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7A54" w:rsidRPr="00543860" w:rsidRDefault="00FB6818" w:rsidP="00543860">
      <w:pPr>
        <w:widowControl w:val="0"/>
        <w:autoSpaceDE w:val="0"/>
        <w:autoSpaceDN w:val="0"/>
        <w:adjustRightInd w:val="0"/>
        <w:jc w:val="right"/>
        <w:rPr>
          <w:rFonts w:cs="Arial"/>
        </w:rPr>
      </w:pPr>
      <w:bookmarkStart w:id="0" w:name="_GoBack"/>
      <w:bookmarkEnd w:id="0"/>
      <w:r w:rsidRPr="00543860">
        <w:rPr>
          <w:rFonts w:cs="Arial"/>
          <w:noProof/>
        </w:rPr>
        <w:drawing>
          <wp:anchor distT="0" distB="0" distL="114300" distR="114300" simplePos="0" relativeHeight="251664896" behindDoc="1" locked="0" layoutInCell="1" allowOverlap="1">
            <wp:simplePos x="0" y="0"/>
            <wp:positionH relativeFrom="column">
              <wp:posOffset>2514600</wp:posOffset>
            </wp:positionH>
            <wp:positionV relativeFrom="paragraph">
              <wp:posOffset>-457200</wp:posOffset>
            </wp:positionV>
            <wp:extent cx="675005" cy="800100"/>
            <wp:effectExtent l="19050" t="19050" r="10795" b="19050"/>
            <wp:wrapTight wrapText="bothSides">
              <wp:wrapPolygon edited="0">
                <wp:start x="-610" y="-514"/>
                <wp:lineTo x="-610" y="21600"/>
                <wp:lineTo x="21336" y="21600"/>
                <wp:lineTo x="21336" y="-514"/>
                <wp:lineTo x="-610" y="-514"/>
              </wp:wrapPolygon>
            </wp:wrapTight>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 cstate="print">
                      <a:lum bright="-44000" contrast="20000"/>
                      <a:grayscl/>
                      <a:biLevel thresh="50000"/>
                      <a:extLst>
                        <a:ext uri="{28A0092B-C50C-407E-A947-70E740481C1C}">
                          <a14:useLocalDpi xmlns:a14="http://schemas.microsoft.com/office/drawing/2010/main" val="0"/>
                        </a:ext>
                      </a:extLst>
                    </a:blip>
                    <a:srcRect/>
                    <a:stretch>
                      <a:fillRect/>
                    </a:stretch>
                  </pic:blipFill>
                  <pic:spPr bwMode="auto">
                    <a:xfrm>
                      <a:off x="0" y="0"/>
                      <a:ext cx="675005" cy="800100"/>
                    </a:xfrm>
                    <a:prstGeom prst="rect">
                      <a:avLst/>
                    </a:prstGeom>
                    <a:noFill/>
                    <a:ln w="3175">
                      <a:solidFill>
                        <a:srgbClr val="FFFFFF"/>
                      </a:solidFill>
                      <a:miter lim="800000"/>
                      <a:headEnd/>
                      <a:tailEnd/>
                    </a:ln>
                  </pic:spPr>
                </pic:pic>
              </a:graphicData>
            </a:graphic>
            <wp14:sizeRelH relativeFrom="page">
              <wp14:pctWidth>0</wp14:pctWidth>
            </wp14:sizeRelH>
            <wp14:sizeRelV relativeFrom="page">
              <wp14:pctHeight>0</wp14:pctHeight>
            </wp14:sizeRelV>
          </wp:anchor>
        </w:drawing>
      </w:r>
    </w:p>
    <w:p w:rsidR="00687A54" w:rsidRPr="00543860" w:rsidRDefault="00687A54" w:rsidP="00543860">
      <w:pPr>
        <w:widowControl w:val="0"/>
        <w:autoSpaceDE w:val="0"/>
        <w:autoSpaceDN w:val="0"/>
        <w:adjustRightInd w:val="0"/>
        <w:jc w:val="right"/>
        <w:rPr>
          <w:rFonts w:cs="Arial"/>
        </w:rPr>
      </w:pPr>
    </w:p>
    <w:p w:rsidR="00687A54" w:rsidRPr="00543860" w:rsidRDefault="00687A54" w:rsidP="00543860">
      <w:pPr>
        <w:pStyle w:val="af8"/>
        <w:tabs>
          <w:tab w:val="center" w:pos="2145"/>
          <w:tab w:val="right" w:pos="4290"/>
        </w:tabs>
        <w:jc w:val="left"/>
        <w:rPr>
          <w:rFonts w:cs="Arial"/>
          <w:szCs w:val="24"/>
          <w:lang w:val="en-US"/>
        </w:rPr>
      </w:pPr>
      <w:r w:rsidRPr="00543860">
        <w:rPr>
          <w:rFonts w:cs="Arial"/>
          <w:szCs w:val="24"/>
        </w:rPr>
        <w:tab/>
      </w:r>
      <w:r w:rsidRPr="00543860">
        <w:rPr>
          <w:rFonts w:cs="Arial"/>
          <w:szCs w:val="24"/>
        </w:rPr>
        <w:tab/>
      </w:r>
    </w:p>
    <w:p w:rsidR="00687A54" w:rsidRPr="00543860" w:rsidRDefault="00687A54" w:rsidP="00543860">
      <w:pPr>
        <w:pStyle w:val="af8"/>
        <w:rPr>
          <w:rFonts w:cs="Arial"/>
          <w:szCs w:val="24"/>
        </w:rPr>
      </w:pPr>
      <w:r w:rsidRPr="00543860">
        <w:rPr>
          <w:rFonts w:cs="Arial"/>
          <w:szCs w:val="24"/>
        </w:rPr>
        <w:t xml:space="preserve">АДМИНИСТРАЦИЯ ТАЛОВСКОГО </w:t>
      </w:r>
    </w:p>
    <w:p w:rsidR="00687A54" w:rsidRPr="00543860" w:rsidRDefault="00687A54" w:rsidP="00543860">
      <w:pPr>
        <w:pStyle w:val="af8"/>
        <w:rPr>
          <w:rFonts w:cs="Arial"/>
          <w:szCs w:val="24"/>
        </w:rPr>
      </w:pPr>
      <w:r w:rsidRPr="00543860">
        <w:rPr>
          <w:rFonts w:cs="Arial"/>
          <w:szCs w:val="24"/>
        </w:rPr>
        <w:t>МУНИЦИПАЛЬНОГО РАЙОНА ВОРОНЕЖСКОЙ ОБЛАСТИ</w:t>
      </w:r>
    </w:p>
    <w:p w:rsidR="00687A54" w:rsidRPr="00543860" w:rsidRDefault="00687A54" w:rsidP="00543860">
      <w:pPr>
        <w:pStyle w:val="a7"/>
        <w:tabs>
          <w:tab w:val="left" w:pos="708"/>
        </w:tabs>
        <w:rPr>
          <w:rFonts w:cs="Arial"/>
          <w:b/>
        </w:rPr>
      </w:pPr>
    </w:p>
    <w:p w:rsidR="00687A54" w:rsidRPr="00543860" w:rsidRDefault="00687A54" w:rsidP="00543860">
      <w:pPr>
        <w:pStyle w:val="a7"/>
        <w:tabs>
          <w:tab w:val="left" w:pos="708"/>
        </w:tabs>
        <w:jc w:val="center"/>
        <w:rPr>
          <w:rFonts w:cs="Arial"/>
          <w:b/>
        </w:rPr>
      </w:pPr>
      <w:r w:rsidRPr="00543860">
        <w:rPr>
          <w:rFonts w:cs="Arial"/>
          <w:b/>
        </w:rPr>
        <w:t>П О С Т А Н О В Л Е Н И Е</w:t>
      </w:r>
    </w:p>
    <w:p w:rsidR="00687A54" w:rsidRPr="00543860" w:rsidRDefault="00687A54" w:rsidP="00543860">
      <w:pPr>
        <w:pStyle w:val="a7"/>
        <w:tabs>
          <w:tab w:val="left" w:pos="708"/>
        </w:tabs>
        <w:rPr>
          <w:rFonts w:cs="Arial"/>
          <w:b/>
        </w:rPr>
      </w:pPr>
    </w:p>
    <w:p w:rsidR="00687A54" w:rsidRPr="00543860" w:rsidRDefault="00687A54" w:rsidP="00543860">
      <w:pPr>
        <w:pStyle w:val="a7"/>
        <w:tabs>
          <w:tab w:val="left" w:pos="708"/>
        </w:tabs>
        <w:rPr>
          <w:rFonts w:cs="Arial"/>
          <w:b/>
        </w:rPr>
      </w:pPr>
      <w:r w:rsidRPr="00543860">
        <w:rPr>
          <w:rFonts w:cs="Arial"/>
        </w:rPr>
        <w:t xml:space="preserve">от  </w:t>
      </w:r>
      <w:r w:rsidR="009B43BB" w:rsidRPr="00543860">
        <w:rPr>
          <w:rFonts w:cs="Arial"/>
        </w:rPr>
        <w:t>31.12.</w:t>
      </w:r>
      <w:r w:rsidRPr="00543860">
        <w:rPr>
          <w:rFonts w:cs="Arial"/>
        </w:rPr>
        <w:t xml:space="preserve">2015 г.  №  </w:t>
      </w:r>
      <w:r w:rsidR="009B43BB" w:rsidRPr="00543860">
        <w:rPr>
          <w:rFonts w:cs="Arial"/>
        </w:rPr>
        <w:t>825</w:t>
      </w:r>
      <w:r w:rsidRPr="00543860">
        <w:rPr>
          <w:rFonts w:cs="Arial"/>
          <w:u w:val="single"/>
        </w:rPr>
        <w:t xml:space="preserve">                </w:t>
      </w:r>
    </w:p>
    <w:p w:rsidR="00687A54" w:rsidRPr="00543860" w:rsidRDefault="00687A54" w:rsidP="00543860">
      <w:pPr>
        <w:pStyle w:val="a7"/>
        <w:tabs>
          <w:tab w:val="left" w:pos="708"/>
        </w:tabs>
        <w:rPr>
          <w:rFonts w:cs="Arial"/>
        </w:rPr>
      </w:pPr>
      <w:r w:rsidRPr="00543860">
        <w:rPr>
          <w:rFonts w:cs="Arial"/>
        </w:rPr>
        <w:t xml:space="preserve">             р.п. Таловая</w:t>
      </w:r>
    </w:p>
    <w:p w:rsidR="00687A54" w:rsidRPr="00543860" w:rsidRDefault="00687A54" w:rsidP="00543860">
      <w:pPr>
        <w:rPr>
          <w:rFonts w:cs="Arial"/>
        </w:rPr>
      </w:pPr>
    </w:p>
    <w:p w:rsidR="00687A54" w:rsidRPr="00543860" w:rsidRDefault="00687A54" w:rsidP="00543860">
      <w:pPr>
        <w:pStyle w:val="Title"/>
        <w:spacing w:before="0" w:after="0"/>
        <w:rPr>
          <w:sz w:val="24"/>
          <w:szCs w:val="24"/>
        </w:rPr>
      </w:pPr>
      <w:r w:rsidRPr="00543860">
        <w:rPr>
          <w:sz w:val="24"/>
          <w:szCs w:val="24"/>
        </w:rPr>
        <w:t>Об утверждении административного регламента администрации Таловского муниципального района по предоставлению муниципальной услуги «Предоставление информации об объектах недвижимого имущества, находящихся в муниципальной собственности и предназначенных для сдачи в аренду»</w:t>
      </w:r>
      <w:r w:rsidR="003E636C">
        <w:rPr>
          <w:sz w:val="24"/>
          <w:szCs w:val="24"/>
        </w:rPr>
        <w:t xml:space="preserve"> </w:t>
      </w:r>
      <w:r w:rsidR="003E636C" w:rsidRPr="003E636C">
        <w:rPr>
          <w:i/>
          <w:sz w:val="24"/>
          <w:szCs w:val="24"/>
        </w:rPr>
        <w:t>(в ред. пост. №157 от 19.04.2016)</w:t>
      </w:r>
    </w:p>
    <w:p w:rsidR="00687A54" w:rsidRPr="00543860" w:rsidRDefault="00687A54" w:rsidP="00543860">
      <w:pPr>
        <w:pStyle w:val="a7"/>
        <w:tabs>
          <w:tab w:val="left" w:pos="708"/>
        </w:tabs>
        <w:rPr>
          <w:rFonts w:cs="Arial"/>
        </w:rPr>
      </w:pPr>
    </w:p>
    <w:p w:rsidR="00687A54" w:rsidRPr="00543860" w:rsidRDefault="00687A54" w:rsidP="00543860">
      <w:pPr>
        <w:pStyle w:val="a7"/>
        <w:tabs>
          <w:tab w:val="left" w:pos="708"/>
        </w:tabs>
        <w:rPr>
          <w:rFonts w:cs="Arial"/>
        </w:rPr>
      </w:pPr>
      <w:r w:rsidRPr="00543860">
        <w:rPr>
          <w:rFonts w:cs="Arial"/>
        </w:rPr>
        <w:tab/>
        <w:t xml:space="preserve">В соответствии с Федеральным законом от 27.07.2010 № 210-ФЗ «Об организации предоставления государственных и муниципальных услуг», Земельным кодексом Российской Федерации от 25.10.2001 № 136-ФЗ, Гражданским кодексом Российской Федерации от 29.12.2004 № 190-ФЗ,  </w:t>
      </w:r>
      <w:r w:rsidRPr="00543860">
        <w:rPr>
          <w:rFonts w:cs="Arial"/>
          <w:spacing w:val="5"/>
        </w:rPr>
        <w:t xml:space="preserve">Федеральным законом от 25.10.2001 №137-ФЗ «О введении в действие </w:t>
      </w:r>
      <w:r w:rsidRPr="00543860">
        <w:rPr>
          <w:rFonts w:cs="Arial"/>
          <w:spacing w:val="1"/>
        </w:rPr>
        <w:t>Земельного кодекса Российской Федерации»</w:t>
      </w:r>
      <w:r w:rsidRPr="00543860">
        <w:rPr>
          <w:rFonts w:cs="Arial"/>
        </w:rPr>
        <w:t xml:space="preserve">, Федеральным законом от 06.10.2003 № 131-ФЗ «Об общих принципах организации местного самоуправления в Российской Федерации», Законом Воронежской области от 13.05.2008 № 25-ОЗ «О регулировании земельных отношений на территории Воронежской области», постановлением администрации Таловского муниципального района Воронежской области от 02.09.2015 № 551 «О порядке разработки и утверждения административных регламентов предоставления муниципальных услуг», администрация муниципального района  </w:t>
      </w:r>
      <w:r w:rsidRPr="00543860">
        <w:rPr>
          <w:rFonts w:cs="Arial"/>
          <w:b/>
        </w:rPr>
        <w:t>п о с т а н о в л я е т</w:t>
      </w:r>
      <w:r w:rsidRPr="00543860">
        <w:rPr>
          <w:rFonts w:cs="Arial"/>
        </w:rPr>
        <w:t>:</w:t>
      </w:r>
    </w:p>
    <w:p w:rsidR="00687A54" w:rsidRPr="00543860" w:rsidRDefault="00687A54" w:rsidP="00543860">
      <w:pPr>
        <w:ind w:firstLine="720"/>
        <w:rPr>
          <w:rFonts w:cs="Arial"/>
        </w:rPr>
      </w:pPr>
      <w:r w:rsidRPr="00543860">
        <w:rPr>
          <w:rFonts w:cs="Arial"/>
        </w:rPr>
        <w:t>1. Утвердить прилагаемый административный регламент администрации Таловского муниципального района по предоставлению муниципальной услуги «Предоставление информации об объектах недвижимого имущества, находящихся в муниципальной собственности и предназначенных для сдачи в аренду»</w:t>
      </w:r>
      <w:r w:rsidRPr="00543860">
        <w:rPr>
          <w:rFonts w:cs="Arial"/>
          <w:bCs/>
        </w:rPr>
        <w:t>.</w:t>
      </w:r>
      <w:r w:rsidRPr="00543860">
        <w:rPr>
          <w:rFonts w:cs="Arial"/>
          <w:u w:val="single"/>
        </w:rPr>
        <w:t xml:space="preserve"> </w:t>
      </w:r>
    </w:p>
    <w:p w:rsidR="00687A54" w:rsidRPr="00543860" w:rsidRDefault="00687A54" w:rsidP="00543860">
      <w:pPr>
        <w:pStyle w:val="a7"/>
        <w:tabs>
          <w:tab w:val="left" w:pos="708"/>
        </w:tabs>
        <w:rPr>
          <w:rFonts w:cs="Arial"/>
        </w:rPr>
      </w:pPr>
      <w:r w:rsidRPr="00543860">
        <w:rPr>
          <w:rFonts w:cs="Arial"/>
        </w:rPr>
        <w:t xml:space="preserve">           2.     Признать утратившим силу постановление администрации Таловского муниципального района от 17.06.2013 № 531 «Об утверждении административного регламента   «Предоставление информации об объектах недвижимого имущества, находящихся в муниципальной собственности и предназначенных для сдачи в аренду»</w:t>
      </w:r>
      <w:r w:rsidRPr="00543860">
        <w:rPr>
          <w:rFonts w:cs="Arial"/>
          <w:bCs/>
        </w:rPr>
        <w:t>.</w:t>
      </w:r>
      <w:r w:rsidRPr="00543860">
        <w:rPr>
          <w:rFonts w:cs="Arial"/>
          <w:u w:val="single"/>
        </w:rPr>
        <w:t xml:space="preserve"> </w:t>
      </w:r>
      <w:r w:rsidRPr="00543860">
        <w:rPr>
          <w:rFonts w:cs="Arial"/>
        </w:rPr>
        <w:t xml:space="preserve">  </w:t>
      </w:r>
    </w:p>
    <w:p w:rsidR="00687A54" w:rsidRPr="00543860" w:rsidRDefault="00687A54" w:rsidP="00543860">
      <w:pPr>
        <w:pStyle w:val="a7"/>
        <w:tabs>
          <w:tab w:val="left" w:pos="708"/>
        </w:tabs>
        <w:rPr>
          <w:rFonts w:cs="Arial"/>
        </w:rPr>
      </w:pPr>
      <w:r w:rsidRPr="00543860">
        <w:rPr>
          <w:rFonts w:cs="Arial"/>
        </w:rPr>
        <w:t xml:space="preserve">          3. Контроль за исполнением настоящего постановления возложить на заместителя главы администрации - начальника отдела развития АПК  Н.И.Воронина.</w:t>
      </w:r>
    </w:p>
    <w:p w:rsidR="00687A54" w:rsidRPr="00543860" w:rsidRDefault="00687A54" w:rsidP="00543860">
      <w:pPr>
        <w:ind w:firstLine="720"/>
        <w:rPr>
          <w:rFonts w:cs="Arial"/>
        </w:rPr>
      </w:pPr>
    </w:p>
    <w:p w:rsidR="00687A54" w:rsidRPr="00543860" w:rsidRDefault="00687A54" w:rsidP="00543860">
      <w:pPr>
        <w:ind w:firstLine="720"/>
        <w:rPr>
          <w:rFonts w:cs="Arial"/>
        </w:rPr>
      </w:pPr>
    </w:p>
    <w:p w:rsidR="00687A54" w:rsidRPr="00543860" w:rsidRDefault="00687A54" w:rsidP="00543860">
      <w:pPr>
        <w:ind w:firstLine="720"/>
        <w:rPr>
          <w:rFonts w:cs="Arial"/>
        </w:rPr>
      </w:pPr>
    </w:p>
    <w:p w:rsidR="00687A54" w:rsidRPr="00543860" w:rsidRDefault="00687A54" w:rsidP="00543860">
      <w:pPr>
        <w:pStyle w:val="a7"/>
        <w:tabs>
          <w:tab w:val="left" w:pos="708"/>
        </w:tabs>
        <w:rPr>
          <w:rFonts w:cs="Arial"/>
        </w:rPr>
      </w:pPr>
      <w:r w:rsidRPr="00543860">
        <w:rPr>
          <w:rFonts w:cs="Arial"/>
        </w:rPr>
        <w:t xml:space="preserve">Глава администрации </w:t>
      </w:r>
    </w:p>
    <w:p w:rsidR="00687A54" w:rsidRPr="00543860" w:rsidRDefault="00687A54" w:rsidP="00543860">
      <w:pPr>
        <w:pStyle w:val="a7"/>
        <w:tabs>
          <w:tab w:val="left" w:pos="708"/>
        </w:tabs>
        <w:rPr>
          <w:rFonts w:cs="Arial"/>
        </w:rPr>
      </w:pPr>
      <w:r w:rsidRPr="00543860">
        <w:rPr>
          <w:rFonts w:cs="Arial"/>
        </w:rPr>
        <w:t>муниципального района                                                                     В.В. Бурдин</w:t>
      </w:r>
    </w:p>
    <w:p w:rsidR="00687A54" w:rsidRPr="00543860" w:rsidRDefault="00687A54" w:rsidP="00543860">
      <w:pPr>
        <w:pStyle w:val="a7"/>
        <w:tabs>
          <w:tab w:val="left" w:pos="708"/>
        </w:tabs>
        <w:rPr>
          <w:rFonts w:cs="Arial"/>
        </w:rPr>
      </w:pPr>
      <w:r w:rsidRPr="00543860">
        <w:rPr>
          <w:rFonts w:cs="Arial"/>
        </w:rPr>
        <w:t xml:space="preserve"> </w:t>
      </w:r>
    </w:p>
    <w:p w:rsidR="00687A54" w:rsidRPr="00543860" w:rsidRDefault="00687A54" w:rsidP="00543860">
      <w:pPr>
        <w:widowControl w:val="0"/>
        <w:autoSpaceDE w:val="0"/>
        <w:autoSpaceDN w:val="0"/>
        <w:adjustRightInd w:val="0"/>
        <w:ind w:left="5040"/>
        <w:outlineLvl w:val="0"/>
        <w:rPr>
          <w:rFonts w:cs="Arial"/>
        </w:rPr>
      </w:pPr>
    </w:p>
    <w:p w:rsidR="00687A54" w:rsidRPr="00543860" w:rsidRDefault="00687A54" w:rsidP="00543860">
      <w:pPr>
        <w:widowControl w:val="0"/>
        <w:autoSpaceDE w:val="0"/>
        <w:autoSpaceDN w:val="0"/>
        <w:adjustRightInd w:val="0"/>
        <w:ind w:left="5040"/>
        <w:outlineLvl w:val="0"/>
        <w:rPr>
          <w:rFonts w:cs="Arial"/>
        </w:rPr>
      </w:pPr>
    </w:p>
    <w:p w:rsidR="00687A54" w:rsidRPr="00543860" w:rsidRDefault="00687A54" w:rsidP="00543860">
      <w:pPr>
        <w:widowControl w:val="0"/>
        <w:autoSpaceDE w:val="0"/>
        <w:autoSpaceDN w:val="0"/>
        <w:adjustRightInd w:val="0"/>
        <w:ind w:left="5040"/>
        <w:outlineLvl w:val="0"/>
        <w:rPr>
          <w:rFonts w:cs="Arial"/>
        </w:rPr>
      </w:pPr>
    </w:p>
    <w:p w:rsidR="0009638D" w:rsidRPr="00543860" w:rsidRDefault="0009638D" w:rsidP="00543860">
      <w:pPr>
        <w:widowControl w:val="0"/>
        <w:autoSpaceDE w:val="0"/>
        <w:autoSpaceDN w:val="0"/>
        <w:adjustRightInd w:val="0"/>
        <w:ind w:left="5040"/>
        <w:outlineLvl w:val="0"/>
        <w:rPr>
          <w:rFonts w:cs="Arial"/>
        </w:rPr>
      </w:pPr>
      <w:r w:rsidRPr="00543860">
        <w:rPr>
          <w:rFonts w:cs="Arial"/>
        </w:rPr>
        <w:t>Утвержден</w:t>
      </w:r>
    </w:p>
    <w:p w:rsidR="0009638D" w:rsidRPr="00543860" w:rsidRDefault="0009638D" w:rsidP="00543860">
      <w:pPr>
        <w:widowControl w:val="0"/>
        <w:autoSpaceDE w:val="0"/>
        <w:autoSpaceDN w:val="0"/>
        <w:adjustRightInd w:val="0"/>
        <w:ind w:left="5040"/>
        <w:rPr>
          <w:rFonts w:cs="Arial"/>
        </w:rPr>
      </w:pPr>
      <w:r w:rsidRPr="00543860">
        <w:rPr>
          <w:rFonts w:cs="Arial"/>
        </w:rPr>
        <w:t xml:space="preserve">Постановлением администрации Таловского муниципального района Воронежской области </w:t>
      </w:r>
    </w:p>
    <w:p w:rsidR="0009638D" w:rsidRPr="003E636C" w:rsidRDefault="0009638D" w:rsidP="003E636C">
      <w:pPr>
        <w:pStyle w:val="ConsPlusTitle"/>
        <w:ind w:left="5103"/>
        <w:rPr>
          <w:sz w:val="24"/>
          <w:szCs w:val="24"/>
        </w:rPr>
      </w:pPr>
      <w:bookmarkStart w:id="1" w:name="Par34"/>
      <w:bookmarkEnd w:id="1"/>
      <w:r w:rsidRPr="00543860">
        <w:rPr>
          <w:b w:val="0"/>
          <w:sz w:val="24"/>
          <w:szCs w:val="24"/>
        </w:rPr>
        <w:t xml:space="preserve">                                                                        </w:t>
      </w:r>
      <w:r w:rsidR="009B43BB" w:rsidRPr="00543860">
        <w:rPr>
          <w:b w:val="0"/>
          <w:sz w:val="24"/>
          <w:szCs w:val="24"/>
        </w:rPr>
        <w:t>от  31.12.2015 г.  №  825</w:t>
      </w:r>
      <w:r w:rsidR="003E636C">
        <w:rPr>
          <w:b w:val="0"/>
          <w:sz w:val="24"/>
          <w:szCs w:val="24"/>
        </w:rPr>
        <w:t xml:space="preserve"> </w:t>
      </w:r>
      <w:r w:rsidR="003E636C" w:rsidRPr="003E636C">
        <w:rPr>
          <w:i/>
          <w:sz w:val="24"/>
          <w:szCs w:val="24"/>
        </w:rPr>
        <w:t>(в ред. пост. №157 от 19.04.2016)</w:t>
      </w:r>
      <w:r w:rsidRPr="003E636C">
        <w:rPr>
          <w:sz w:val="24"/>
          <w:szCs w:val="24"/>
          <w:u w:val="single"/>
        </w:rPr>
        <w:t xml:space="preserve">               </w:t>
      </w:r>
    </w:p>
    <w:p w:rsidR="0009638D" w:rsidRPr="00543860" w:rsidRDefault="0009638D" w:rsidP="00543860">
      <w:pPr>
        <w:contextualSpacing/>
        <w:jc w:val="center"/>
        <w:rPr>
          <w:rFonts w:cs="Arial"/>
        </w:rPr>
      </w:pPr>
    </w:p>
    <w:p w:rsidR="00A867C6" w:rsidRPr="00543860" w:rsidRDefault="00A867C6" w:rsidP="00543860">
      <w:pPr>
        <w:contextualSpacing/>
        <w:jc w:val="center"/>
        <w:rPr>
          <w:rFonts w:cs="Arial"/>
        </w:rPr>
      </w:pPr>
    </w:p>
    <w:p w:rsidR="00C97E9F" w:rsidRPr="00543860" w:rsidRDefault="000D6C7E" w:rsidP="00543860">
      <w:pPr>
        <w:contextualSpacing/>
        <w:jc w:val="center"/>
        <w:rPr>
          <w:rFonts w:cs="Arial"/>
        </w:rPr>
      </w:pPr>
      <w:r w:rsidRPr="00543860">
        <w:rPr>
          <w:rFonts w:cs="Arial"/>
        </w:rPr>
        <w:t>АДМИНИСТРАТИВН</w:t>
      </w:r>
      <w:r w:rsidR="00D02CCC" w:rsidRPr="00543860">
        <w:rPr>
          <w:rFonts w:cs="Arial"/>
        </w:rPr>
        <w:t>ЫЙ</w:t>
      </w:r>
      <w:r w:rsidRPr="00543860">
        <w:rPr>
          <w:rFonts w:cs="Arial"/>
        </w:rPr>
        <w:t xml:space="preserve"> РЕГЛАМЕНТ</w:t>
      </w:r>
    </w:p>
    <w:p w:rsidR="00C97E9F" w:rsidRPr="00543860" w:rsidRDefault="000D6C7E" w:rsidP="00543860">
      <w:pPr>
        <w:contextualSpacing/>
        <w:jc w:val="center"/>
        <w:rPr>
          <w:rFonts w:cs="Arial"/>
        </w:rPr>
      </w:pPr>
      <w:r w:rsidRPr="00543860">
        <w:rPr>
          <w:rFonts w:cs="Arial"/>
        </w:rPr>
        <w:t xml:space="preserve">АДМИНИСТРАЦИИ </w:t>
      </w:r>
      <w:r w:rsidR="00452490" w:rsidRPr="00543860">
        <w:rPr>
          <w:rFonts w:cs="Arial"/>
        </w:rPr>
        <w:t xml:space="preserve">ТАЛОВСКОГО </w:t>
      </w:r>
      <w:r w:rsidR="00B73E9E" w:rsidRPr="00543860">
        <w:rPr>
          <w:rFonts w:cs="Arial"/>
        </w:rPr>
        <w:t>МУНИЦИПАЛЬНОГО РАЙОНА</w:t>
      </w:r>
      <w:r w:rsidRPr="00543860">
        <w:rPr>
          <w:rFonts w:cs="Arial"/>
        </w:rPr>
        <w:t xml:space="preserve">  ВОРОНЕЖСКОЙ ОБЛАСТИ</w:t>
      </w:r>
    </w:p>
    <w:p w:rsidR="000D6C7E" w:rsidRPr="00543860" w:rsidRDefault="000D6C7E" w:rsidP="00543860">
      <w:pPr>
        <w:contextualSpacing/>
        <w:jc w:val="center"/>
        <w:rPr>
          <w:rFonts w:cs="Arial"/>
        </w:rPr>
      </w:pPr>
      <w:r w:rsidRPr="00543860">
        <w:rPr>
          <w:rFonts w:cs="Arial"/>
        </w:rPr>
        <w:t>ПО ПРЕДОСТАВЛЕНИЮ МУНИЦИПАЛЬНОЙ УСЛУГИ</w:t>
      </w:r>
    </w:p>
    <w:p w:rsidR="005D2A94" w:rsidRPr="00543860" w:rsidRDefault="00E161C1" w:rsidP="00543860">
      <w:pPr>
        <w:contextualSpacing/>
        <w:jc w:val="center"/>
        <w:rPr>
          <w:rFonts w:cs="Arial"/>
        </w:rPr>
      </w:pPr>
      <w:r w:rsidRPr="00543860">
        <w:rPr>
          <w:rFonts w:cs="Arial"/>
        </w:rPr>
        <w:t>«</w:t>
      </w:r>
      <w:r w:rsidR="005D2A94" w:rsidRPr="00543860">
        <w:rPr>
          <w:rFonts w:cs="Arial"/>
        </w:rPr>
        <w:t>ПРЕДОСТАВЛЕНИЕ ИНФОРМАЦИИ ОБ ОБЪЕКТАХ НЕДВИЖИМОГО ИМУЩЕСТВА, НАХОДЯЩИХСЯ В МУНИЦИПАЛЬНОЙ СОБСТВЕННОСТИ И ПРЕДНАЗНАЧЕННЫХ ДЛЯ СДАЧИ В АРЕНДУ</w:t>
      </w:r>
      <w:r w:rsidRPr="00543860">
        <w:rPr>
          <w:rFonts w:cs="Arial"/>
        </w:rPr>
        <w:t>»</w:t>
      </w:r>
    </w:p>
    <w:p w:rsidR="000D6C7E" w:rsidRPr="00543860" w:rsidRDefault="000D6C7E" w:rsidP="00543860">
      <w:pPr>
        <w:ind w:firstLine="709"/>
        <w:contextualSpacing/>
        <w:jc w:val="center"/>
        <w:rPr>
          <w:rFonts w:cs="Arial"/>
        </w:rPr>
      </w:pPr>
    </w:p>
    <w:p w:rsidR="000D6C7E" w:rsidRPr="00543860" w:rsidRDefault="004428F4" w:rsidP="00543860">
      <w:pPr>
        <w:numPr>
          <w:ilvl w:val="0"/>
          <w:numId w:val="1"/>
        </w:numPr>
        <w:ind w:left="0" w:firstLine="709"/>
        <w:contextualSpacing/>
        <w:jc w:val="center"/>
        <w:rPr>
          <w:rFonts w:cs="Arial"/>
          <w:b/>
        </w:rPr>
      </w:pPr>
      <w:r w:rsidRPr="00543860">
        <w:rPr>
          <w:rFonts w:cs="Arial"/>
          <w:b/>
        </w:rPr>
        <w:t>Общие положения</w:t>
      </w:r>
    </w:p>
    <w:p w:rsidR="000D6C7E" w:rsidRPr="00543860" w:rsidRDefault="000D6C7E" w:rsidP="00543860">
      <w:pPr>
        <w:ind w:firstLine="709"/>
        <w:contextualSpacing/>
        <w:rPr>
          <w:rFonts w:cs="Arial"/>
          <w:b/>
        </w:rPr>
      </w:pPr>
    </w:p>
    <w:p w:rsidR="009179DA" w:rsidRPr="00543860" w:rsidRDefault="009179DA" w:rsidP="00543860">
      <w:pPr>
        <w:numPr>
          <w:ilvl w:val="1"/>
          <w:numId w:val="1"/>
        </w:numPr>
        <w:tabs>
          <w:tab w:val="num" w:pos="142"/>
          <w:tab w:val="left" w:pos="1440"/>
          <w:tab w:val="left" w:pos="1560"/>
        </w:tabs>
        <w:ind w:left="0" w:firstLine="709"/>
        <w:contextualSpacing/>
        <w:rPr>
          <w:rFonts w:cs="Arial"/>
        </w:rPr>
      </w:pPr>
      <w:r w:rsidRPr="00543860">
        <w:rPr>
          <w:rFonts w:cs="Arial"/>
        </w:rPr>
        <w:t>Предмет регулирования административного регламента.</w:t>
      </w:r>
    </w:p>
    <w:p w:rsidR="00B87851" w:rsidRPr="00543860" w:rsidRDefault="00B87851" w:rsidP="00543860">
      <w:pPr>
        <w:autoSpaceDE w:val="0"/>
        <w:autoSpaceDN w:val="0"/>
        <w:adjustRightInd w:val="0"/>
        <w:ind w:firstLine="540"/>
        <w:contextualSpacing/>
        <w:rPr>
          <w:rFonts w:cs="Arial"/>
        </w:rPr>
      </w:pPr>
      <w:r w:rsidRPr="00543860">
        <w:rPr>
          <w:rFonts w:cs="Arial"/>
        </w:rPr>
        <w:t>Предметом регулирования административного</w:t>
      </w:r>
      <w:r w:rsidR="000D6C7E" w:rsidRPr="00543860">
        <w:rPr>
          <w:rFonts w:cs="Arial"/>
        </w:rPr>
        <w:t xml:space="preserve"> </w:t>
      </w:r>
      <w:r w:rsidR="009179DA" w:rsidRPr="00543860">
        <w:rPr>
          <w:rFonts w:cs="Arial"/>
        </w:rPr>
        <w:t xml:space="preserve">регламента по предоставлению муниципальной услуги </w:t>
      </w:r>
      <w:r w:rsidR="00E161C1" w:rsidRPr="00543860">
        <w:rPr>
          <w:rFonts w:cs="Arial"/>
        </w:rPr>
        <w:t>«</w:t>
      </w:r>
      <w:r w:rsidR="009179DA" w:rsidRPr="00543860">
        <w:rPr>
          <w:rFonts w:cs="Arial"/>
        </w:rPr>
        <w:t>П</w:t>
      </w:r>
      <w:r w:rsidR="005D2A94" w:rsidRPr="00543860">
        <w:rPr>
          <w:rFonts w:cs="Arial"/>
        </w:rPr>
        <w:t>редоставление информации об объектах недвижимого имущества, находящихся в муниципальной собственности и предназначенных для сдачи в аренду</w:t>
      </w:r>
      <w:r w:rsidR="00E161C1" w:rsidRPr="00543860">
        <w:rPr>
          <w:rFonts w:cs="Arial"/>
        </w:rPr>
        <w:t>»</w:t>
      </w:r>
      <w:r w:rsidR="005D2A94" w:rsidRPr="00543860">
        <w:rPr>
          <w:rFonts w:cs="Arial"/>
        </w:rPr>
        <w:t xml:space="preserve"> </w:t>
      </w:r>
      <w:r w:rsidRPr="00543860">
        <w:rPr>
          <w:rFonts w:cs="Arial"/>
        </w:rPr>
        <w:t>(далее – административный регламент) являются отношения,</w:t>
      </w:r>
      <w:r w:rsidR="00355810" w:rsidRPr="00543860">
        <w:rPr>
          <w:rFonts w:cs="Arial"/>
        </w:rPr>
        <w:t xml:space="preserve"> возникающие между заявителями, администрацией </w:t>
      </w:r>
      <w:r w:rsidR="00452490" w:rsidRPr="00543860">
        <w:rPr>
          <w:rFonts w:cs="Arial"/>
        </w:rPr>
        <w:t>Таловского муниципального района</w:t>
      </w:r>
      <w:r w:rsidR="00355810" w:rsidRPr="00543860">
        <w:rPr>
          <w:rFonts w:cs="Arial"/>
        </w:rPr>
        <w:t xml:space="preserve"> и многофункциональными центрами предоставления</w:t>
      </w:r>
      <w:r w:rsidR="008E55EE" w:rsidRPr="00543860">
        <w:rPr>
          <w:rFonts w:cs="Arial"/>
        </w:rPr>
        <w:t xml:space="preserve"> государственных и муниципальных услуг (далее – МФЦ),</w:t>
      </w:r>
      <w:r w:rsidR="00355810" w:rsidRPr="00543860">
        <w:rPr>
          <w:rFonts w:cs="Arial"/>
        </w:rPr>
        <w:t xml:space="preserve"> </w:t>
      </w:r>
      <w:r w:rsidR="005769E7" w:rsidRPr="00543860">
        <w:rPr>
          <w:rFonts w:cs="Arial"/>
        </w:rPr>
        <w:t xml:space="preserve">в связи с предоставлением администрацией </w:t>
      </w:r>
      <w:r w:rsidR="00901FAC" w:rsidRPr="00543860">
        <w:rPr>
          <w:rFonts w:cs="Arial"/>
        </w:rPr>
        <w:t>муниципальной</w:t>
      </w:r>
      <w:r w:rsidR="005769E7" w:rsidRPr="00543860">
        <w:rPr>
          <w:rFonts w:cs="Arial"/>
        </w:rPr>
        <w:t xml:space="preserve"> услуги по предоставлению информации о нежилых помещениях, зданиях, сооружениях, находящихся в собственности </w:t>
      </w:r>
      <w:r w:rsidR="00452490" w:rsidRPr="00543860">
        <w:rPr>
          <w:rFonts w:cs="Arial"/>
        </w:rPr>
        <w:t xml:space="preserve">Таловского муниципального района Воронежская области </w:t>
      </w:r>
      <w:r w:rsidR="005769E7" w:rsidRPr="00543860">
        <w:rPr>
          <w:rFonts w:cs="Arial"/>
        </w:rPr>
        <w:t xml:space="preserve">(далее по тексту – в муниципальной собственности) и предназначенных для сдачи в аренду, </w:t>
      </w:r>
      <w:r w:rsidR="008E55EE" w:rsidRPr="00543860">
        <w:rPr>
          <w:rFonts w:cs="Arial"/>
        </w:rPr>
        <w:t xml:space="preserve">а также </w:t>
      </w:r>
      <w:r w:rsidRPr="00543860">
        <w:rPr>
          <w:rFonts w:cs="Arial"/>
        </w:rPr>
        <w:t xml:space="preserve">определение </w:t>
      </w:r>
      <w:r w:rsidR="00355810" w:rsidRPr="00543860">
        <w:rPr>
          <w:rFonts w:cs="Arial"/>
        </w:rPr>
        <w:t xml:space="preserve">порядка, </w:t>
      </w:r>
      <w:r w:rsidRPr="00543860">
        <w:rPr>
          <w:rFonts w:cs="Arial"/>
        </w:rPr>
        <w:t xml:space="preserve">сроков и последовательности </w:t>
      </w:r>
      <w:r w:rsidR="0012746B" w:rsidRPr="00543860">
        <w:rPr>
          <w:rFonts w:cs="Arial"/>
        </w:rPr>
        <w:t xml:space="preserve">выполнения </w:t>
      </w:r>
      <w:r w:rsidRPr="00543860">
        <w:rPr>
          <w:rFonts w:cs="Arial"/>
        </w:rPr>
        <w:t xml:space="preserve">административных </w:t>
      </w:r>
      <w:r w:rsidR="0012746B" w:rsidRPr="00543860">
        <w:rPr>
          <w:rFonts w:cs="Arial"/>
        </w:rPr>
        <w:t>действий (</w:t>
      </w:r>
      <w:r w:rsidRPr="00543860">
        <w:rPr>
          <w:rFonts w:cs="Arial"/>
        </w:rPr>
        <w:t>процедур</w:t>
      </w:r>
      <w:r w:rsidR="0012746B" w:rsidRPr="00543860">
        <w:rPr>
          <w:rFonts w:cs="Arial"/>
        </w:rPr>
        <w:t>)</w:t>
      </w:r>
      <w:r w:rsidRPr="00543860">
        <w:rPr>
          <w:rFonts w:cs="Arial"/>
        </w:rPr>
        <w:t xml:space="preserve"> при </w:t>
      </w:r>
      <w:r w:rsidR="0012746B" w:rsidRPr="00543860">
        <w:rPr>
          <w:rFonts w:cs="Arial"/>
        </w:rPr>
        <w:t>предоставлении</w:t>
      </w:r>
      <w:r w:rsidRPr="00543860">
        <w:rPr>
          <w:rFonts w:cs="Arial"/>
        </w:rPr>
        <w:t xml:space="preserve"> муниципальной услуги.</w:t>
      </w:r>
    </w:p>
    <w:p w:rsidR="0012746B" w:rsidRPr="00543860" w:rsidRDefault="0012746B" w:rsidP="00543860">
      <w:pPr>
        <w:numPr>
          <w:ilvl w:val="1"/>
          <w:numId w:val="1"/>
        </w:numPr>
        <w:tabs>
          <w:tab w:val="num" w:pos="142"/>
        </w:tabs>
        <w:autoSpaceDE w:val="0"/>
        <w:autoSpaceDN w:val="0"/>
        <w:adjustRightInd w:val="0"/>
        <w:ind w:left="0" w:firstLine="709"/>
        <w:contextualSpacing/>
        <w:outlineLvl w:val="0"/>
        <w:rPr>
          <w:rFonts w:cs="Arial"/>
        </w:rPr>
      </w:pPr>
      <w:r w:rsidRPr="00543860">
        <w:rPr>
          <w:rFonts w:cs="Arial"/>
        </w:rPr>
        <w:t xml:space="preserve"> Описание заявителей</w:t>
      </w:r>
    </w:p>
    <w:p w:rsidR="0038381B" w:rsidRPr="00543860" w:rsidRDefault="0012746B" w:rsidP="00543860">
      <w:pPr>
        <w:tabs>
          <w:tab w:val="num" w:pos="142"/>
        </w:tabs>
        <w:autoSpaceDE w:val="0"/>
        <w:autoSpaceDN w:val="0"/>
        <w:adjustRightInd w:val="0"/>
        <w:ind w:firstLine="709"/>
        <w:contextualSpacing/>
        <w:rPr>
          <w:rFonts w:cs="Arial"/>
        </w:rPr>
      </w:pPr>
      <w:r w:rsidRPr="00543860">
        <w:rPr>
          <w:rFonts w:cs="Arial"/>
        </w:rPr>
        <w:t xml:space="preserve">Заявителями являются физические и юридические лица, заинтересованные в получении </w:t>
      </w:r>
      <w:r w:rsidR="005769E7" w:rsidRPr="00543860">
        <w:rPr>
          <w:rFonts w:cs="Arial"/>
        </w:rPr>
        <w:t xml:space="preserve">информации об объектах недвижимого имущества, находящихся в муниципальной собственности и предназначенных для сдачи в аренду </w:t>
      </w:r>
      <w:r w:rsidRPr="00543860">
        <w:rPr>
          <w:rFonts w:cs="Arial"/>
        </w:rPr>
        <w:t>либо их представители, действующие в силу закона или на основании договора, доверенности (далее - заявитель, заявители)</w:t>
      </w:r>
      <w:r w:rsidR="0038381B" w:rsidRPr="00543860">
        <w:rPr>
          <w:rFonts w:cs="Arial"/>
        </w:rPr>
        <w:t>.</w:t>
      </w:r>
    </w:p>
    <w:p w:rsidR="0012746B" w:rsidRPr="00543860" w:rsidRDefault="0012746B" w:rsidP="00543860">
      <w:pPr>
        <w:numPr>
          <w:ilvl w:val="1"/>
          <w:numId w:val="1"/>
        </w:numPr>
        <w:tabs>
          <w:tab w:val="num" w:pos="142"/>
        </w:tabs>
        <w:autoSpaceDE w:val="0"/>
        <w:autoSpaceDN w:val="0"/>
        <w:adjustRightInd w:val="0"/>
        <w:ind w:left="0" w:firstLine="709"/>
        <w:contextualSpacing/>
        <w:rPr>
          <w:rFonts w:cs="Arial"/>
        </w:rPr>
      </w:pPr>
      <w:r w:rsidRPr="00543860">
        <w:rPr>
          <w:rFonts w:cs="Arial"/>
        </w:rPr>
        <w:t>Требования к порядку информирования о предоставлении муниципальной услуги</w:t>
      </w:r>
    </w:p>
    <w:p w:rsidR="00DE7436" w:rsidRPr="00543860" w:rsidRDefault="00D93708" w:rsidP="00543860">
      <w:pPr>
        <w:pStyle w:val="ConsPlusNormal"/>
        <w:numPr>
          <w:ilvl w:val="2"/>
          <w:numId w:val="1"/>
        </w:numPr>
        <w:tabs>
          <w:tab w:val="num" w:pos="142"/>
        </w:tabs>
        <w:ind w:left="0" w:firstLine="709"/>
        <w:contextualSpacing/>
        <w:jc w:val="both"/>
        <w:rPr>
          <w:sz w:val="24"/>
          <w:szCs w:val="24"/>
        </w:rPr>
      </w:pPr>
      <w:r w:rsidRPr="00543860">
        <w:rPr>
          <w:sz w:val="24"/>
          <w:szCs w:val="24"/>
        </w:rPr>
        <w:t xml:space="preserve"> </w:t>
      </w:r>
      <w:r w:rsidR="00DE7436" w:rsidRPr="00543860">
        <w:rPr>
          <w:sz w:val="24"/>
          <w:szCs w:val="24"/>
        </w:rPr>
        <w:t>Орган, предоставляющий муниципальную услугу:</w:t>
      </w:r>
      <w:r w:rsidR="0038381B" w:rsidRPr="00543860">
        <w:rPr>
          <w:sz w:val="24"/>
          <w:szCs w:val="24"/>
        </w:rPr>
        <w:t xml:space="preserve"> </w:t>
      </w:r>
      <w:r w:rsidR="00DE7436" w:rsidRPr="00543860">
        <w:rPr>
          <w:sz w:val="24"/>
          <w:szCs w:val="24"/>
        </w:rPr>
        <w:t xml:space="preserve">администрация </w:t>
      </w:r>
      <w:r w:rsidR="00452490" w:rsidRPr="00543860">
        <w:rPr>
          <w:sz w:val="24"/>
          <w:szCs w:val="24"/>
        </w:rPr>
        <w:t xml:space="preserve">Таловского муниципального района </w:t>
      </w:r>
      <w:r w:rsidR="00DE7436" w:rsidRPr="00543860">
        <w:rPr>
          <w:sz w:val="24"/>
          <w:szCs w:val="24"/>
        </w:rPr>
        <w:t>(далее – администрация)</w:t>
      </w:r>
      <w:r w:rsidR="006B5CA7" w:rsidRPr="00543860">
        <w:rPr>
          <w:sz w:val="24"/>
          <w:szCs w:val="24"/>
        </w:rPr>
        <w:t xml:space="preserve"> в лице Отдела по управлению муниципальным имуществом администрация Таловского муниципального района Воронежской области (далее – </w:t>
      </w:r>
      <w:r w:rsidR="006B5CA7" w:rsidRPr="00543860">
        <w:rPr>
          <w:sz w:val="24"/>
          <w:szCs w:val="24"/>
          <w:lang w:eastAsia="ru-RU"/>
        </w:rPr>
        <w:t xml:space="preserve">отдел </w:t>
      </w:r>
    </w:p>
    <w:p w:rsidR="00DE7436" w:rsidRPr="00543860" w:rsidRDefault="00DE7436" w:rsidP="00543860">
      <w:pPr>
        <w:widowControl w:val="0"/>
        <w:tabs>
          <w:tab w:val="num" w:pos="142"/>
          <w:tab w:val="left" w:pos="1440"/>
          <w:tab w:val="left" w:pos="1560"/>
        </w:tabs>
        <w:ind w:firstLine="709"/>
        <w:contextualSpacing/>
        <w:rPr>
          <w:rFonts w:cs="Arial"/>
        </w:rPr>
      </w:pPr>
      <w:r w:rsidRPr="00543860">
        <w:rPr>
          <w:rFonts w:cs="Arial"/>
        </w:rPr>
        <w:t xml:space="preserve">Администрация расположена по адресу: </w:t>
      </w:r>
      <w:r w:rsidR="00452490" w:rsidRPr="00543860">
        <w:rPr>
          <w:rFonts w:cs="Arial"/>
        </w:rPr>
        <w:t>Воронежская обл., р.п. Таловая, ул. Советская, 132.</w:t>
      </w:r>
    </w:p>
    <w:p w:rsidR="006B5CA7" w:rsidRPr="00543860" w:rsidRDefault="006B5CA7" w:rsidP="00543860">
      <w:pPr>
        <w:widowControl w:val="0"/>
        <w:tabs>
          <w:tab w:val="num" w:pos="142"/>
          <w:tab w:val="left" w:pos="1440"/>
          <w:tab w:val="left" w:pos="1560"/>
        </w:tabs>
        <w:ind w:firstLine="709"/>
        <w:rPr>
          <w:rFonts w:cs="Arial"/>
        </w:rPr>
      </w:pPr>
      <w:r w:rsidRPr="00543860">
        <w:rPr>
          <w:rFonts w:cs="Arial"/>
        </w:rPr>
        <w:lastRenderedPageBreak/>
        <w:t>Отдел расположен по адресу: 397480, Воронежская область, р.п. Таловая, ул. Советская, 132.</w:t>
      </w:r>
    </w:p>
    <w:p w:rsidR="00BC7A9A" w:rsidRPr="00543860" w:rsidRDefault="00BC7A9A" w:rsidP="00543860">
      <w:pPr>
        <w:tabs>
          <w:tab w:val="num" w:pos="142"/>
        </w:tabs>
        <w:autoSpaceDE w:val="0"/>
        <w:autoSpaceDN w:val="0"/>
        <w:adjustRightInd w:val="0"/>
        <w:ind w:firstLine="709"/>
        <w:contextualSpacing/>
        <w:rPr>
          <w:rFonts w:cs="Arial"/>
        </w:rPr>
      </w:pPr>
      <w:r w:rsidRPr="00543860">
        <w:rPr>
          <w:rFonts w:cs="Arial"/>
        </w:rPr>
        <w:t xml:space="preserve">За предоставлением муниципальной услуги заявитель может также обратиться в </w:t>
      </w:r>
      <w:r w:rsidR="00627FC2" w:rsidRPr="00543860">
        <w:rPr>
          <w:rFonts w:cs="Arial"/>
        </w:rPr>
        <w:t xml:space="preserve">Многофункциональный центр предоставления государственных и муниципальных услуг (далее – </w:t>
      </w:r>
      <w:r w:rsidRPr="00543860">
        <w:rPr>
          <w:rFonts w:cs="Arial"/>
        </w:rPr>
        <w:t>МФЦ</w:t>
      </w:r>
      <w:r w:rsidR="00627FC2" w:rsidRPr="00543860">
        <w:rPr>
          <w:rFonts w:cs="Arial"/>
        </w:rPr>
        <w:t>)</w:t>
      </w:r>
      <w:r w:rsidRPr="00543860">
        <w:rPr>
          <w:rFonts w:cs="Arial"/>
        </w:rPr>
        <w:t>.</w:t>
      </w:r>
    </w:p>
    <w:p w:rsidR="00627FC2" w:rsidRPr="00543860" w:rsidRDefault="00002904" w:rsidP="00543860">
      <w:pPr>
        <w:numPr>
          <w:ilvl w:val="2"/>
          <w:numId w:val="1"/>
        </w:numPr>
        <w:tabs>
          <w:tab w:val="num" w:pos="142"/>
        </w:tabs>
        <w:autoSpaceDE w:val="0"/>
        <w:autoSpaceDN w:val="0"/>
        <w:adjustRightInd w:val="0"/>
        <w:ind w:left="0" w:firstLine="709"/>
        <w:contextualSpacing/>
        <w:rPr>
          <w:rFonts w:cs="Arial"/>
        </w:rPr>
      </w:pPr>
      <w:r w:rsidRPr="00543860">
        <w:rPr>
          <w:rFonts w:cs="Arial"/>
        </w:rPr>
        <w:t>Информация</w:t>
      </w:r>
      <w:r w:rsidR="00627FC2" w:rsidRPr="00543860">
        <w:rPr>
          <w:rFonts w:cs="Arial"/>
        </w:rPr>
        <w:t xml:space="preserve"> о месте нахождения, графике работы, контактных телефонах (телефонах для справок и консультаций), интернет-адресах, адресах электронной почты администрации, </w:t>
      </w:r>
      <w:r w:rsidR="009B7AD9" w:rsidRPr="00543860">
        <w:rPr>
          <w:rFonts w:cs="Arial"/>
        </w:rPr>
        <w:t xml:space="preserve">отдела администрации, </w:t>
      </w:r>
      <w:r w:rsidR="00627FC2" w:rsidRPr="00543860">
        <w:rPr>
          <w:rFonts w:cs="Arial"/>
        </w:rPr>
        <w:t xml:space="preserve">МФЦ приводятся в приложении </w:t>
      </w:r>
      <w:r w:rsidR="0075454E" w:rsidRPr="00543860">
        <w:rPr>
          <w:rFonts w:cs="Arial"/>
        </w:rPr>
        <w:t>№</w:t>
      </w:r>
      <w:r w:rsidR="00627FC2" w:rsidRPr="00543860">
        <w:rPr>
          <w:rFonts w:cs="Arial"/>
        </w:rPr>
        <w:t xml:space="preserve"> 1 к настоящему Административному регламенту и размещаются:</w:t>
      </w:r>
    </w:p>
    <w:p w:rsidR="00002904" w:rsidRPr="00543860" w:rsidRDefault="00002904" w:rsidP="00543860">
      <w:pPr>
        <w:numPr>
          <w:ilvl w:val="0"/>
          <w:numId w:val="19"/>
        </w:numPr>
        <w:tabs>
          <w:tab w:val="num" w:pos="142"/>
        </w:tabs>
        <w:autoSpaceDE w:val="0"/>
        <w:autoSpaceDN w:val="0"/>
        <w:adjustRightInd w:val="0"/>
        <w:ind w:left="0" w:firstLine="709"/>
        <w:contextualSpacing/>
        <w:rPr>
          <w:rFonts w:cs="Arial"/>
        </w:rPr>
      </w:pPr>
      <w:r w:rsidRPr="00543860">
        <w:rPr>
          <w:rFonts w:cs="Arial"/>
        </w:rPr>
        <w:t xml:space="preserve">на официальном сайте </w:t>
      </w:r>
      <w:r w:rsidR="00A23DFA" w:rsidRPr="00543860">
        <w:rPr>
          <w:rFonts w:cs="Arial"/>
        </w:rPr>
        <w:t>администрации</w:t>
      </w:r>
      <w:r w:rsidRPr="00543860">
        <w:rPr>
          <w:rFonts w:cs="Arial"/>
        </w:rPr>
        <w:t xml:space="preserve"> в сети Интернет (</w:t>
      </w:r>
      <w:r w:rsidR="00452490" w:rsidRPr="00543860">
        <w:rPr>
          <w:rFonts w:cs="Arial"/>
        </w:rPr>
        <w:t>www.</w:t>
      </w:r>
      <w:r w:rsidR="00452490" w:rsidRPr="00543860">
        <w:rPr>
          <w:rFonts w:cs="Arial"/>
          <w:lang w:val="en-US"/>
        </w:rPr>
        <w:t>taladm</w:t>
      </w:r>
      <w:r w:rsidR="00452490" w:rsidRPr="00543860">
        <w:rPr>
          <w:rFonts w:cs="Arial"/>
        </w:rPr>
        <w:t>.</w:t>
      </w:r>
      <w:r w:rsidR="00452490" w:rsidRPr="00543860">
        <w:rPr>
          <w:rFonts w:cs="Arial"/>
          <w:lang w:val="en-US"/>
        </w:rPr>
        <w:t>ru</w:t>
      </w:r>
      <w:r w:rsidRPr="00543860">
        <w:rPr>
          <w:rFonts w:cs="Arial"/>
        </w:rPr>
        <w:t>);</w:t>
      </w:r>
    </w:p>
    <w:p w:rsidR="00002904" w:rsidRPr="00543860" w:rsidRDefault="00002904" w:rsidP="00543860">
      <w:pPr>
        <w:numPr>
          <w:ilvl w:val="0"/>
          <w:numId w:val="19"/>
        </w:numPr>
        <w:tabs>
          <w:tab w:val="num" w:pos="142"/>
        </w:tabs>
        <w:autoSpaceDE w:val="0"/>
        <w:autoSpaceDN w:val="0"/>
        <w:adjustRightInd w:val="0"/>
        <w:ind w:left="0" w:firstLine="709"/>
        <w:contextualSpacing/>
        <w:rPr>
          <w:rFonts w:cs="Arial"/>
        </w:rPr>
      </w:pPr>
      <w:r w:rsidRPr="00543860">
        <w:rPr>
          <w:rFonts w:cs="Arial"/>
        </w:rPr>
        <w:t xml:space="preserve">в информационной системе Воронежской области </w:t>
      </w:r>
      <w:r w:rsidR="00E161C1" w:rsidRPr="00543860">
        <w:rPr>
          <w:rFonts w:cs="Arial"/>
        </w:rPr>
        <w:t>«</w:t>
      </w:r>
      <w:r w:rsidRPr="00543860">
        <w:rPr>
          <w:rFonts w:cs="Arial"/>
        </w:rPr>
        <w:t>Портал государственных и муниципальных услуг Воронежской области</w:t>
      </w:r>
      <w:r w:rsidR="00E161C1" w:rsidRPr="00543860">
        <w:rPr>
          <w:rFonts w:cs="Arial"/>
        </w:rPr>
        <w:t>»</w:t>
      </w:r>
      <w:r w:rsidRPr="00543860">
        <w:rPr>
          <w:rFonts w:cs="Arial"/>
        </w:rPr>
        <w:t xml:space="preserve"> (pgu.govvr</w:t>
      </w:r>
      <w:r w:rsidR="00450B7D" w:rsidRPr="00543860">
        <w:rPr>
          <w:rFonts w:cs="Arial"/>
          <w:lang w:val="en-US"/>
        </w:rPr>
        <w:t>n</w:t>
      </w:r>
      <w:r w:rsidRPr="00543860">
        <w:rPr>
          <w:rFonts w:cs="Arial"/>
        </w:rPr>
        <w:t>.ru) (далее - Портал государственных и муниципальных услуг Воронежской области);</w:t>
      </w:r>
    </w:p>
    <w:p w:rsidR="00002904" w:rsidRPr="00543860" w:rsidRDefault="00002904" w:rsidP="00543860">
      <w:pPr>
        <w:numPr>
          <w:ilvl w:val="0"/>
          <w:numId w:val="19"/>
        </w:numPr>
        <w:tabs>
          <w:tab w:val="num" w:pos="142"/>
        </w:tabs>
        <w:autoSpaceDE w:val="0"/>
        <w:autoSpaceDN w:val="0"/>
        <w:adjustRightInd w:val="0"/>
        <w:ind w:left="0" w:firstLine="709"/>
        <w:contextualSpacing/>
        <w:rPr>
          <w:rFonts w:cs="Arial"/>
        </w:rPr>
      </w:pPr>
      <w:r w:rsidRPr="00543860">
        <w:rPr>
          <w:rFonts w:cs="Arial"/>
        </w:rPr>
        <w:t>на Едином портале государственных и муниципальных услуг (функций) в сети Интернет (www.gosuslugi.ru);</w:t>
      </w:r>
    </w:p>
    <w:p w:rsidR="00002904" w:rsidRPr="00543860" w:rsidRDefault="00002904" w:rsidP="00543860">
      <w:pPr>
        <w:numPr>
          <w:ilvl w:val="0"/>
          <w:numId w:val="19"/>
        </w:numPr>
        <w:tabs>
          <w:tab w:val="num" w:pos="142"/>
        </w:tabs>
        <w:autoSpaceDE w:val="0"/>
        <w:autoSpaceDN w:val="0"/>
        <w:adjustRightInd w:val="0"/>
        <w:ind w:left="0" w:firstLine="709"/>
        <w:contextualSpacing/>
        <w:rPr>
          <w:rFonts w:cs="Arial"/>
        </w:rPr>
      </w:pPr>
      <w:r w:rsidRPr="00543860">
        <w:rPr>
          <w:rFonts w:cs="Arial"/>
        </w:rPr>
        <w:t>на официальном сайте МФЦ (mfc.vr</w:t>
      </w:r>
      <w:r w:rsidR="00E161C1" w:rsidRPr="00543860">
        <w:rPr>
          <w:rFonts w:cs="Arial"/>
        </w:rPr>
        <w:t>№</w:t>
      </w:r>
      <w:r w:rsidRPr="00543860">
        <w:rPr>
          <w:rFonts w:cs="Arial"/>
        </w:rPr>
        <w:t>.ru);</w:t>
      </w:r>
    </w:p>
    <w:p w:rsidR="00002904" w:rsidRPr="00543860" w:rsidRDefault="00002904" w:rsidP="00543860">
      <w:pPr>
        <w:numPr>
          <w:ilvl w:val="0"/>
          <w:numId w:val="19"/>
        </w:numPr>
        <w:tabs>
          <w:tab w:val="num" w:pos="142"/>
        </w:tabs>
        <w:autoSpaceDE w:val="0"/>
        <w:autoSpaceDN w:val="0"/>
        <w:adjustRightInd w:val="0"/>
        <w:ind w:left="0" w:firstLine="709"/>
        <w:contextualSpacing/>
        <w:rPr>
          <w:rFonts w:cs="Arial"/>
        </w:rPr>
      </w:pPr>
      <w:r w:rsidRPr="00543860">
        <w:rPr>
          <w:rFonts w:cs="Arial"/>
        </w:rPr>
        <w:t xml:space="preserve">на информационном стенде в </w:t>
      </w:r>
      <w:r w:rsidR="007B74F3" w:rsidRPr="00543860">
        <w:rPr>
          <w:rFonts w:cs="Arial"/>
        </w:rPr>
        <w:t>администрации</w:t>
      </w:r>
      <w:r w:rsidRPr="00543860">
        <w:rPr>
          <w:rFonts w:cs="Arial"/>
        </w:rPr>
        <w:t>;</w:t>
      </w:r>
    </w:p>
    <w:p w:rsidR="00002904" w:rsidRPr="00543860" w:rsidRDefault="00002904" w:rsidP="00543860">
      <w:pPr>
        <w:numPr>
          <w:ilvl w:val="0"/>
          <w:numId w:val="19"/>
        </w:numPr>
        <w:tabs>
          <w:tab w:val="num" w:pos="142"/>
        </w:tabs>
        <w:autoSpaceDE w:val="0"/>
        <w:autoSpaceDN w:val="0"/>
        <w:adjustRightInd w:val="0"/>
        <w:ind w:left="0" w:firstLine="709"/>
        <w:contextualSpacing/>
        <w:rPr>
          <w:rFonts w:cs="Arial"/>
        </w:rPr>
      </w:pPr>
      <w:r w:rsidRPr="00543860">
        <w:rPr>
          <w:rFonts w:cs="Arial"/>
        </w:rPr>
        <w:t>на информационном стенде в МФЦ.</w:t>
      </w:r>
    </w:p>
    <w:p w:rsidR="0088602E" w:rsidRPr="00543860" w:rsidRDefault="0075454E" w:rsidP="00543860">
      <w:pPr>
        <w:widowControl w:val="0"/>
        <w:numPr>
          <w:ilvl w:val="2"/>
          <w:numId w:val="1"/>
        </w:numPr>
        <w:tabs>
          <w:tab w:val="num" w:pos="142"/>
        </w:tabs>
        <w:autoSpaceDE w:val="0"/>
        <w:autoSpaceDN w:val="0"/>
        <w:adjustRightInd w:val="0"/>
        <w:ind w:left="0" w:firstLine="709"/>
        <w:contextualSpacing/>
        <w:rPr>
          <w:rFonts w:cs="Arial"/>
        </w:rPr>
      </w:pPr>
      <w:r w:rsidRPr="00543860">
        <w:rPr>
          <w:rFonts w:cs="Arial"/>
        </w:rPr>
        <w:t>С</w:t>
      </w:r>
      <w:r w:rsidR="007B74F3" w:rsidRPr="00543860">
        <w:rPr>
          <w:rFonts w:cs="Arial"/>
        </w:rPr>
        <w:t>пособы получения информации о месте нахождения и графиках работы администрации и организаций, обращение в которые необходимо для получения муниципальной услуги</w:t>
      </w:r>
      <w:r w:rsidR="005F5EDD" w:rsidRPr="00543860">
        <w:rPr>
          <w:rFonts w:cs="Arial"/>
        </w:rPr>
        <w:t>.</w:t>
      </w:r>
    </w:p>
    <w:p w:rsidR="005F5EDD" w:rsidRPr="00543860" w:rsidRDefault="005F5EDD" w:rsidP="00543860">
      <w:pPr>
        <w:numPr>
          <w:ilvl w:val="0"/>
          <w:numId w:val="20"/>
        </w:numPr>
        <w:tabs>
          <w:tab w:val="num" w:pos="142"/>
        </w:tabs>
        <w:autoSpaceDE w:val="0"/>
        <w:autoSpaceDN w:val="0"/>
        <w:adjustRightInd w:val="0"/>
        <w:ind w:left="0" w:firstLine="709"/>
        <w:contextualSpacing/>
        <w:rPr>
          <w:rFonts w:cs="Arial"/>
        </w:rPr>
      </w:pPr>
      <w:r w:rsidRPr="00543860">
        <w:rPr>
          <w:rFonts w:cs="Arial"/>
        </w:rPr>
        <w:t>непосредственно в администрации,</w:t>
      </w:r>
    </w:p>
    <w:p w:rsidR="005F5EDD" w:rsidRPr="00543860" w:rsidRDefault="005F5EDD" w:rsidP="00543860">
      <w:pPr>
        <w:numPr>
          <w:ilvl w:val="0"/>
          <w:numId w:val="20"/>
        </w:numPr>
        <w:tabs>
          <w:tab w:val="num" w:pos="142"/>
        </w:tabs>
        <w:autoSpaceDE w:val="0"/>
        <w:autoSpaceDN w:val="0"/>
        <w:adjustRightInd w:val="0"/>
        <w:ind w:left="0" w:firstLine="709"/>
        <w:contextualSpacing/>
        <w:rPr>
          <w:rFonts w:cs="Arial"/>
        </w:rPr>
      </w:pPr>
      <w:r w:rsidRPr="00543860">
        <w:rPr>
          <w:rFonts w:cs="Arial"/>
        </w:rPr>
        <w:t>непосредственно в МФЦ;</w:t>
      </w:r>
    </w:p>
    <w:p w:rsidR="005F5EDD" w:rsidRPr="00543860" w:rsidRDefault="005F5EDD" w:rsidP="00543860">
      <w:pPr>
        <w:numPr>
          <w:ilvl w:val="0"/>
          <w:numId w:val="20"/>
        </w:numPr>
        <w:tabs>
          <w:tab w:val="num" w:pos="142"/>
        </w:tabs>
        <w:autoSpaceDE w:val="0"/>
        <w:autoSpaceDN w:val="0"/>
        <w:adjustRightInd w:val="0"/>
        <w:ind w:left="0" w:firstLine="709"/>
        <w:contextualSpacing/>
        <w:rPr>
          <w:rFonts w:cs="Arial"/>
        </w:rPr>
      </w:pPr>
      <w:r w:rsidRPr="00543860">
        <w:rPr>
          <w:rFonts w:cs="Arial"/>
        </w:rPr>
        <w:t>с использованием средств телефонной связи, средств сети Интернет.</w:t>
      </w:r>
    </w:p>
    <w:p w:rsidR="005F5EDD" w:rsidRPr="00543860" w:rsidRDefault="00DF12B2" w:rsidP="00543860">
      <w:pPr>
        <w:numPr>
          <w:ilvl w:val="2"/>
          <w:numId w:val="1"/>
        </w:numPr>
        <w:tabs>
          <w:tab w:val="num" w:pos="142"/>
        </w:tabs>
        <w:autoSpaceDE w:val="0"/>
        <w:autoSpaceDN w:val="0"/>
        <w:adjustRightInd w:val="0"/>
        <w:ind w:left="0" w:firstLine="709"/>
        <w:contextualSpacing/>
        <w:rPr>
          <w:rFonts w:cs="Arial"/>
        </w:rPr>
      </w:pPr>
      <w:r w:rsidRPr="00543860">
        <w:rPr>
          <w:rFonts w:cs="Arial"/>
        </w:rPr>
        <w:t xml:space="preserve"> </w:t>
      </w:r>
      <w:r w:rsidR="005F5EDD" w:rsidRPr="00543860">
        <w:rPr>
          <w:rFonts w:cs="Arial"/>
        </w:rPr>
        <w:t xml:space="preserve">Информация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сведения о ходе предоставления указанных услуг предоставляются заявителям уполномоченными должностными лицами </w:t>
      </w:r>
      <w:r w:rsidR="00143138" w:rsidRPr="00543860">
        <w:rPr>
          <w:rFonts w:cs="Arial"/>
        </w:rPr>
        <w:t>администрации</w:t>
      </w:r>
      <w:r w:rsidR="005F5EDD" w:rsidRPr="00543860">
        <w:rPr>
          <w:rFonts w:cs="Arial"/>
        </w:rPr>
        <w:t>, МФЦ (далее - уполномоченные должностные лица).</w:t>
      </w:r>
    </w:p>
    <w:p w:rsidR="005F5EDD" w:rsidRPr="00543860" w:rsidRDefault="005F5EDD" w:rsidP="00543860">
      <w:pPr>
        <w:tabs>
          <w:tab w:val="num" w:pos="142"/>
        </w:tabs>
        <w:autoSpaceDE w:val="0"/>
        <w:autoSpaceDN w:val="0"/>
        <w:adjustRightInd w:val="0"/>
        <w:ind w:firstLine="709"/>
        <w:contextualSpacing/>
        <w:rPr>
          <w:rFonts w:cs="Arial"/>
        </w:rPr>
      </w:pPr>
      <w:r w:rsidRPr="00543860">
        <w:rPr>
          <w:rFonts w:cs="Arial"/>
        </w:rPr>
        <w:t>Информирование о ходе предоставления муниципальной услуги осуществляется уполномоченными должностными лицами при личном контакте с заявителем или с использованием почтовой, телефонной связи, с использованием информационно-технологической и коммуникационной инфраструктуры, в том числе Единого портала государственных и муниципальных услуг (функций) и (или) Портала государственных и муниципальных услуг Воронежской области.</w:t>
      </w:r>
    </w:p>
    <w:p w:rsidR="005F5EDD" w:rsidRPr="00543860" w:rsidRDefault="005F5EDD" w:rsidP="00543860">
      <w:pPr>
        <w:tabs>
          <w:tab w:val="num" w:pos="142"/>
        </w:tabs>
        <w:autoSpaceDE w:val="0"/>
        <w:autoSpaceDN w:val="0"/>
        <w:adjustRightInd w:val="0"/>
        <w:ind w:firstLine="709"/>
        <w:contextualSpacing/>
        <w:rPr>
          <w:rFonts w:cs="Arial"/>
        </w:rPr>
      </w:pPr>
      <w:r w:rsidRPr="00543860">
        <w:rPr>
          <w:rFonts w:cs="Arial"/>
        </w:rPr>
        <w:t xml:space="preserve">На информационных стендах в местах предоставления муниципальной услуги, а также на официальных сайтах </w:t>
      </w:r>
      <w:r w:rsidR="00143138" w:rsidRPr="00543860">
        <w:rPr>
          <w:rFonts w:cs="Arial"/>
        </w:rPr>
        <w:t>администрации</w:t>
      </w:r>
      <w:r w:rsidRPr="00543860">
        <w:rPr>
          <w:rFonts w:cs="Arial"/>
        </w:rPr>
        <w:t>, на Портале государственных и муниципальных услуг Воронежской области, на Едином портале государственных и муниципальных услуг (функций) размещается также следующая информация:</w:t>
      </w:r>
    </w:p>
    <w:p w:rsidR="005F5EDD" w:rsidRPr="00543860" w:rsidRDefault="005F5EDD" w:rsidP="00543860">
      <w:pPr>
        <w:numPr>
          <w:ilvl w:val="0"/>
          <w:numId w:val="20"/>
        </w:numPr>
        <w:tabs>
          <w:tab w:val="num" w:pos="142"/>
        </w:tabs>
        <w:autoSpaceDE w:val="0"/>
        <w:autoSpaceDN w:val="0"/>
        <w:adjustRightInd w:val="0"/>
        <w:ind w:left="0" w:firstLine="709"/>
        <w:contextualSpacing/>
        <w:rPr>
          <w:rFonts w:cs="Arial"/>
        </w:rPr>
      </w:pPr>
      <w:r w:rsidRPr="00543860">
        <w:rPr>
          <w:rFonts w:cs="Arial"/>
        </w:rPr>
        <w:t>текст настоящего Административного регламента;</w:t>
      </w:r>
    </w:p>
    <w:p w:rsidR="005F5EDD" w:rsidRPr="00543860" w:rsidRDefault="005F5EDD" w:rsidP="00543860">
      <w:pPr>
        <w:numPr>
          <w:ilvl w:val="0"/>
          <w:numId w:val="20"/>
        </w:numPr>
        <w:tabs>
          <w:tab w:val="num" w:pos="142"/>
        </w:tabs>
        <w:autoSpaceDE w:val="0"/>
        <w:autoSpaceDN w:val="0"/>
        <w:adjustRightInd w:val="0"/>
        <w:ind w:left="0" w:firstLine="709"/>
        <w:contextualSpacing/>
        <w:rPr>
          <w:rFonts w:cs="Arial"/>
        </w:rPr>
      </w:pPr>
      <w:r w:rsidRPr="00543860">
        <w:rPr>
          <w:rFonts w:cs="Arial"/>
        </w:rPr>
        <w:t>тексты, выдержки из нормативных правовых актов, регулирующих предоставление муниципальной услуги;</w:t>
      </w:r>
    </w:p>
    <w:p w:rsidR="005F5EDD" w:rsidRPr="00543860" w:rsidRDefault="005F5EDD" w:rsidP="00543860">
      <w:pPr>
        <w:numPr>
          <w:ilvl w:val="0"/>
          <w:numId w:val="20"/>
        </w:numPr>
        <w:tabs>
          <w:tab w:val="num" w:pos="142"/>
        </w:tabs>
        <w:autoSpaceDE w:val="0"/>
        <w:autoSpaceDN w:val="0"/>
        <w:adjustRightInd w:val="0"/>
        <w:ind w:left="0" w:firstLine="709"/>
        <w:contextualSpacing/>
        <w:rPr>
          <w:rFonts w:cs="Arial"/>
        </w:rPr>
      </w:pPr>
      <w:r w:rsidRPr="00543860">
        <w:rPr>
          <w:rFonts w:cs="Arial"/>
        </w:rPr>
        <w:t>формы, образцы заявлений, иных документов.</w:t>
      </w:r>
    </w:p>
    <w:p w:rsidR="005F5EDD" w:rsidRPr="00543860" w:rsidRDefault="00DF12B2" w:rsidP="00543860">
      <w:pPr>
        <w:numPr>
          <w:ilvl w:val="2"/>
          <w:numId w:val="1"/>
        </w:numPr>
        <w:tabs>
          <w:tab w:val="num" w:pos="142"/>
        </w:tabs>
        <w:autoSpaceDE w:val="0"/>
        <w:autoSpaceDN w:val="0"/>
        <w:adjustRightInd w:val="0"/>
        <w:ind w:left="0" w:firstLine="709"/>
        <w:contextualSpacing/>
        <w:rPr>
          <w:rFonts w:cs="Arial"/>
        </w:rPr>
      </w:pPr>
      <w:r w:rsidRPr="00543860">
        <w:rPr>
          <w:rFonts w:cs="Arial"/>
        </w:rPr>
        <w:t xml:space="preserve"> </w:t>
      </w:r>
      <w:r w:rsidR="005F5EDD" w:rsidRPr="00543860">
        <w:rPr>
          <w:rFonts w:cs="Arial"/>
        </w:rPr>
        <w:t>Заявители, представившие заявление на получение муниципальной услуги, в обязательном порядке информируются уполномоченными должностными лицами:</w:t>
      </w:r>
    </w:p>
    <w:p w:rsidR="005F5EDD" w:rsidRPr="00543860" w:rsidRDefault="005F5EDD" w:rsidP="00543860">
      <w:pPr>
        <w:numPr>
          <w:ilvl w:val="0"/>
          <w:numId w:val="20"/>
        </w:numPr>
        <w:tabs>
          <w:tab w:val="num" w:pos="142"/>
        </w:tabs>
        <w:autoSpaceDE w:val="0"/>
        <w:autoSpaceDN w:val="0"/>
        <w:adjustRightInd w:val="0"/>
        <w:ind w:left="0" w:firstLine="709"/>
        <w:contextualSpacing/>
        <w:rPr>
          <w:rFonts w:cs="Arial"/>
        </w:rPr>
      </w:pPr>
      <w:r w:rsidRPr="00543860">
        <w:rPr>
          <w:rFonts w:cs="Arial"/>
        </w:rPr>
        <w:t>о порядке предоставления муниципальной услуги;</w:t>
      </w:r>
    </w:p>
    <w:p w:rsidR="005F5EDD" w:rsidRPr="00543860" w:rsidRDefault="005F5EDD" w:rsidP="00543860">
      <w:pPr>
        <w:numPr>
          <w:ilvl w:val="0"/>
          <w:numId w:val="20"/>
        </w:numPr>
        <w:tabs>
          <w:tab w:val="num" w:pos="142"/>
        </w:tabs>
        <w:autoSpaceDE w:val="0"/>
        <w:autoSpaceDN w:val="0"/>
        <w:adjustRightInd w:val="0"/>
        <w:ind w:left="0" w:firstLine="709"/>
        <w:contextualSpacing/>
        <w:rPr>
          <w:rFonts w:cs="Arial"/>
        </w:rPr>
      </w:pPr>
      <w:r w:rsidRPr="00543860">
        <w:rPr>
          <w:rFonts w:cs="Arial"/>
        </w:rPr>
        <w:t>о ходе предоставления муниципальной услуги;</w:t>
      </w:r>
    </w:p>
    <w:p w:rsidR="005F5EDD" w:rsidRPr="00543860" w:rsidRDefault="005F5EDD" w:rsidP="00543860">
      <w:pPr>
        <w:numPr>
          <w:ilvl w:val="0"/>
          <w:numId w:val="20"/>
        </w:numPr>
        <w:tabs>
          <w:tab w:val="num" w:pos="142"/>
        </w:tabs>
        <w:autoSpaceDE w:val="0"/>
        <w:autoSpaceDN w:val="0"/>
        <w:adjustRightInd w:val="0"/>
        <w:ind w:left="0" w:firstLine="709"/>
        <w:contextualSpacing/>
        <w:rPr>
          <w:rFonts w:cs="Arial"/>
        </w:rPr>
      </w:pPr>
      <w:r w:rsidRPr="00543860">
        <w:rPr>
          <w:rFonts w:cs="Arial"/>
        </w:rPr>
        <w:t>об отказе в предоставлении муниципальной услуги.</w:t>
      </w:r>
    </w:p>
    <w:p w:rsidR="005F5EDD" w:rsidRPr="00543860" w:rsidRDefault="00DF12B2" w:rsidP="00543860">
      <w:pPr>
        <w:numPr>
          <w:ilvl w:val="2"/>
          <w:numId w:val="1"/>
        </w:numPr>
        <w:tabs>
          <w:tab w:val="num" w:pos="142"/>
        </w:tabs>
        <w:autoSpaceDE w:val="0"/>
        <w:autoSpaceDN w:val="0"/>
        <w:adjustRightInd w:val="0"/>
        <w:ind w:left="0" w:firstLine="709"/>
        <w:contextualSpacing/>
        <w:rPr>
          <w:rFonts w:cs="Arial"/>
        </w:rPr>
      </w:pPr>
      <w:r w:rsidRPr="00543860">
        <w:rPr>
          <w:rFonts w:cs="Arial"/>
        </w:rPr>
        <w:t xml:space="preserve"> </w:t>
      </w:r>
      <w:r w:rsidR="005F5EDD" w:rsidRPr="00543860">
        <w:rPr>
          <w:rFonts w:cs="Arial"/>
        </w:rPr>
        <w:t>Информация о сроке завершения оформления документов и возможности их получения заявителю сообщается при подаче документов.</w:t>
      </w:r>
    </w:p>
    <w:p w:rsidR="005F5EDD" w:rsidRPr="00543860" w:rsidRDefault="00DF12B2" w:rsidP="00543860">
      <w:pPr>
        <w:numPr>
          <w:ilvl w:val="2"/>
          <w:numId w:val="1"/>
        </w:numPr>
        <w:tabs>
          <w:tab w:val="num" w:pos="142"/>
        </w:tabs>
        <w:autoSpaceDE w:val="0"/>
        <w:autoSpaceDN w:val="0"/>
        <w:adjustRightInd w:val="0"/>
        <w:ind w:left="0" w:firstLine="709"/>
        <w:contextualSpacing/>
        <w:rPr>
          <w:rFonts w:cs="Arial"/>
        </w:rPr>
      </w:pPr>
      <w:r w:rsidRPr="00543860">
        <w:rPr>
          <w:rFonts w:cs="Arial"/>
        </w:rPr>
        <w:t xml:space="preserve"> </w:t>
      </w:r>
      <w:r w:rsidR="005F5EDD" w:rsidRPr="00543860">
        <w:rPr>
          <w:rFonts w:cs="Arial"/>
        </w:rPr>
        <w:t xml:space="preserve">В любое время с момента приема документов заявитель имеет право на получение сведений о прохождении процедуры предоставления муниципальной услуги, с использованием телефонной связи, средств Интернета, а также при личном контакте с </w:t>
      </w:r>
      <w:r w:rsidRPr="00543860">
        <w:rPr>
          <w:rFonts w:cs="Arial"/>
        </w:rPr>
        <w:t>уполномоченными должностными лицами</w:t>
      </w:r>
      <w:r w:rsidR="005F5EDD" w:rsidRPr="00543860">
        <w:rPr>
          <w:rFonts w:cs="Arial"/>
        </w:rPr>
        <w:t>.</w:t>
      </w:r>
    </w:p>
    <w:p w:rsidR="005F5EDD" w:rsidRPr="00543860" w:rsidRDefault="005F5EDD" w:rsidP="00543860">
      <w:pPr>
        <w:tabs>
          <w:tab w:val="num" w:pos="142"/>
        </w:tabs>
        <w:autoSpaceDE w:val="0"/>
        <w:autoSpaceDN w:val="0"/>
        <w:adjustRightInd w:val="0"/>
        <w:ind w:firstLine="709"/>
        <w:contextualSpacing/>
        <w:rPr>
          <w:rFonts w:cs="Arial"/>
        </w:rPr>
      </w:pPr>
      <w:r w:rsidRPr="00543860">
        <w:rPr>
          <w:rFonts w:cs="Arial"/>
        </w:rPr>
        <w:t>При ответах на телефо</w:t>
      </w:r>
      <w:r w:rsidR="0075454E" w:rsidRPr="00543860">
        <w:rPr>
          <w:rFonts w:cs="Arial"/>
        </w:rPr>
        <w:t>нные звонки и устные обращения уполномоченные должностные лица</w:t>
      </w:r>
      <w:r w:rsidRPr="00543860">
        <w:rPr>
          <w:rFonts w:cs="Arial"/>
        </w:rPr>
        <w:t xml:space="preserve">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отчестве, занимаемой должности специалиста, принявшего телефонный звонок.</w:t>
      </w:r>
    </w:p>
    <w:p w:rsidR="005F5EDD" w:rsidRPr="00543860" w:rsidRDefault="005F5EDD" w:rsidP="00543860">
      <w:pPr>
        <w:tabs>
          <w:tab w:val="num" w:pos="142"/>
        </w:tabs>
        <w:autoSpaceDE w:val="0"/>
        <w:autoSpaceDN w:val="0"/>
        <w:adjustRightInd w:val="0"/>
        <w:ind w:firstLine="709"/>
        <w:contextualSpacing/>
        <w:rPr>
          <w:rFonts w:cs="Arial"/>
        </w:rPr>
      </w:pPr>
      <w:r w:rsidRPr="00543860">
        <w:rPr>
          <w:rFonts w:cs="Arial"/>
        </w:rPr>
        <w:t xml:space="preserve">При отсутствии у </w:t>
      </w:r>
      <w:r w:rsidR="0075454E" w:rsidRPr="00543860">
        <w:rPr>
          <w:rFonts w:cs="Arial"/>
        </w:rPr>
        <w:t>уполномоченного должностного лица</w:t>
      </w:r>
      <w:r w:rsidRPr="00543860">
        <w:rPr>
          <w:rFonts w:cs="Arial"/>
        </w:rPr>
        <w:t>, принявшего звонок, возможности самостоятельно ответить на поставленные вопросы телефонный звонок должен быть переадресован (переведен) другому должностному лицу или же обратившемуся гражданину должен быть сообщен телефонный номер, по которому можно получить необходимую информацию.</w:t>
      </w:r>
    </w:p>
    <w:p w:rsidR="0075454E" w:rsidRPr="00543860" w:rsidRDefault="0075454E" w:rsidP="00543860">
      <w:pPr>
        <w:autoSpaceDE w:val="0"/>
        <w:autoSpaceDN w:val="0"/>
        <w:adjustRightInd w:val="0"/>
        <w:ind w:firstLine="709"/>
        <w:contextualSpacing/>
        <w:rPr>
          <w:rFonts w:cs="Arial"/>
        </w:rPr>
      </w:pPr>
    </w:p>
    <w:p w:rsidR="000D6C7E" w:rsidRPr="00543860" w:rsidRDefault="004428F4" w:rsidP="00543860">
      <w:pPr>
        <w:numPr>
          <w:ilvl w:val="0"/>
          <w:numId w:val="1"/>
        </w:numPr>
        <w:tabs>
          <w:tab w:val="left" w:pos="1440"/>
          <w:tab w:val="left" w:pos="1560"/>
        </w:tabs>
        <w:ind w:left="0" w:firstLine="0"/>
        <w:contextualSpacing/>
        <w:jc w:val="center"/>
        <w:rPr>
          <w:rFonts w:cs="Arial"/>
          <w:b/>
        </w:rPr>
      </w:pPr>
      <w:r w:rsidRPr="00543860">
        <w:rPr>
          <w:rFonts w:cs="Arial"/>
          <w:b/>
        </w:rPr>
        <w:t>Стандарт предоставления муниципальной услуги</w:t>
      </w:r>
    </w:p>
    <w:p w:rsidR="000D6C7E" w:rsidRPr="00543860" w:rsidRDefault="000D6C7E" w:rsidP="00543860">
      <w:pPr>
        <w:tabs>
          <w:tab w:val="left" w:pos="1440"/>
          <w:tab w:val="left" w:pos="1560"/>
        </w:tabs>
        <w:ind w:firstLine="709"/>
        <w:contextualSpacing/>
        <w:rPr>
          <w:rFonts w:cs="Arial"/>
          <w:b/>
        </w:rPr>
      </w:pPr>
    </w:p>
    <w:p w:rsidR="000D6C7E" w:rsidRPr="00543860" w:rsidRDefault="000D6C7E" w:rsidP="00543860">
      <w:pPr>
        <w:numPr>
          <w:ilvl w:val="1"/>
          <w:numId w:val="1"/>
        </w:numPr>
        <w:tabs>
          <w:tab w:val="num" w:pos="142"/>
          <w:tab w:val="left" w:pos="1440"/>
          <w:tab w:val="left" w:pos="1560"/>
        </w:tabs>
        <w:ind w:left="0" w:firstLine="709"/>
        <w:contextualSpacing/>
        <w:rPr>
          <w:rFonts w:cs="Arial"/>
        </w:rPr>
      </w:pPr>
      <w:r w:rsidRPr="00543860">
        <w:rPr>
          <w:rFonts w:cs="Arial"/>
        </w:rPr>
        <w:t>Наименование муниципальной услуги –</w:t>
      </w:r>
      <w:r w:rsidR="00EA1D86" w:rsidRPr="00543860">
        <w:rPr>
          <w:rFonts w:cs="Arial"/>
        </w:rPr>
        <w:t xml:space="preserve"> </w:t>
      </w:r>
      <w:r w:rsidR="00E161C1" w:rsidRPr="00543860">
        <w:rPr>
          <w:rFonts w:cs="Arial"/>
        </w:rPr>
        <w:t>«</w:t>
      </w:r>
      <w:r w:rsidR="00D51C42" w:rsidRPr="00543860">
        <w:rPr>
          <w:rFonts w:cs="Arial"/>
        </w:rPr>
        <w:t>Предоставление информации об объектах недвижимого имущества, находящихся в муниципальной собственности и предн</w:t>
      </w:r>
      <w:r w:rsidR="00EA1D86" w:rsidRPr="00543860">
        <w:rPr>
          <w:rFonts w:cs="Arial"/>
        </w:rPr>
        <w:t>азначенных для сдачи в аренду</w:t>
      </w:r>
      <w:r w:rsidR="00E161C1" w:rsidRPr="00543860">
        <w:rPr>
          <w:rFonts w:cs="Arial"/>
        </w:rPr>
        <w:t>»</w:t>
      </w:r>
      <w:r w:rsidR="00EA1D86" w:rsidRPr="00543860">
        <w:rPr>
          <w:rFonts w:cs="Arial"/>
        </w:rPr>
        <w:t>.</w:t>
      </w:r>
    </w:p>
    <w:p w:rsidR="000D6C7E" w:rsidRPr="00543860" w:rsidRDefault="000D6C7E" w:rsidP="00543860">
      <w:pPr>
        <w:numPr>
          <w:ilvl w:val="1"/>
          <w:numId w:val="1"/>
        </w:numPr>
        <w:tabs>
          <w:tab w:val="num" w:pos="142"/>
          <w:tab w:val="left" w:pos="1440"/>
          <w:tab w:val="left" w:pos="1560"/>
        </w:tabs>
        <w:ind w:left="0" w:firstLine="709"/>
        <w:contextualSpacing/>
        <w:rPr>
          <w:rFonts w:cs="Arial"/>
        </w:rPr>
      </w:pPr>
      <w:r w:rsidRPr="00543860">
        <w:rPr>
          <w:rFonts w:cs="Arial"/>
        </w:rPr>
        <w:t>Наименование органа, представляющего муниципальную услугу.</w:t>
      </w:r>
    </w:p>
    <w:p w:rsidR="000D6C7E" w:rsidRPr="00543860" w:rsidRDefault="000D6C7E" w:rsidP="00543860">
      <w:pPr>
        <w:numPr>
          <w:ilvl w:val="2"/>
          <w:numId w:val="1"/>
        </w:numPr>
        <w:tabs>
          <w:tab w:val="num" w:pos="142"/>
          <w:tab w:val="left" w:pos="1440"/>
          <w:tab w:val="left" w:pos="1560"/>
        </w:tabs>
        <w:ind w:left="0" w:firstLine="709"/>
        <w:contextualSpacing/>
        <w:rPr>
          <w:rFonts w:cs="Arial"/>
        </w:rPr>
      </w:pPr>
      <w:r w:rsidRPr="00543860">
        <w:rPr>
          <w:rFonts w:cs="Arial"/>
        </w:rPr>
        <w:t xml:space="preserve">Орган, предоставляющий муниципальную услугу: администрация </w:t>
      </w:r>
      <w:r w:rsidR="00452490" w:rsidRPr="00543860">
        <w:rPr>
          <w:rFonts w:cs="Arial"/>
        </w:rPr>
        <w:t>Таловского муниципального района</w:t>
      </w:r>
      <w:r w:rsidRPr="00543860">
        <w:rPr>
          <w:rFonts w:cs="Arial"/>
        </w:rPr>
        <w:t>.</w:t>
      </w:r>
    </w:p>
    <w:p w:rsidR="009B7AD9" w:rsidRPr="00543860" w:rsidRDefault="007C4B4C" w:rsidP="00543860">
      <w:pPr>
        <w:numPr>
          <w:ilvl w:val="2"/>
          <w:numId w:val="1"/>
        </w:numPr>
        <w:tabs>
          <w:tab w:val="num" w:pos="142"/>
        </w:tabs>
        <w:autoSpaceDE w:val="0"/>
        <w:autoSpaceDN w:val="0"/>
        <w:adjustRightInd w:val="0"/>
        <w:ind w:left="0" w:firstLine="709"/>
        <w:contextualSpacing/>
        <w:rPr>
          <w:rFonts w:cs="Arial"/>
        </w:rPr>
      </w:pPr>
      <w:r w:rsidRPr="00543860">
        <w:rPr>
          <w:rFonts w:cs="Arial"/>
        </w:rPr>
        <w:t xml:space="preserve">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w:t>
      </w:r>
      <w:r w:rsidR="009B7AD9" w:rsidRPr="00543860">
        <w:rPr>
          <w:rFonts w:cs="Arial"/>
        </w:rPr>
        <w:t xml:space="preserve">утвержденный </w:t>
      </w:r>
      <w:r w:rsidR="004F1B7F" w:rsidRPr="00543860">
        <w:rPr>
          <w:rFonts w:cs="Arial"/>
          <w:color w:val="000000"/>
        </w:rPr>
        <w:t>Решением СНД</w:t>
      </w:r>
      <w:r w:rsidR="009B7AD9" w:rsidRPr="00543860">
        <w:rPr>
          <w:rFonts w:cs="Arial"/>
        </w:rPr>
        <w:t xml:space="preserve"> Таловского муниципального района.</w:t>
      </w:r>
    </w:p>
    <w:p w:rsidR="000D6C7E" w:rsidRPr="00543860" w:rsidRDefault="009B7AD9" w:rsidP="00543860">
      <w:pPr>
        <w:autoSpaceDE w:val="0"/>
        <w:autoSpaceDN w:val="0"/>
        <w:adjustRightInd w:val="0"/>
        <w:contextualSpacing/>
        <w:rPr>
          <w:rFonts w:cs="Arial"/>
        </w:rPr>
      </w:pPr>
      <w:r w:rsidRPr="00543860">
        <w:rPr>
          <w:rFonts w:cs="Arial"/>
        </w:rPr>
        <w:t xml:space="preserve">         </w:t>
      </w:r>
      <w:r w:rsidR="000D6C7E" w:rsidRPr="00543860">
        <w:rPr>
          <w:rFonts w:cs="Arial"/>
        </w:rPr>
        <w:t>2.</w:t>
      </w:r>
      <w:r w:rsidR="00830A03" w:rsidRPr="00543860">
        <w:rPr>
          <w:rFonts w:cs="Arial"/>
        </w:rPr>
        <w:t>3</w:t>
      </w:r>
      <w:r w:rsidR="000D6C7E" w:rsidRPr="00543860">
        <w:rPr>
          <w:rFonts w:cs="Arial"/>
        </w:rPr>
        <w:t>.</w:t>
      </w:r>
      <w:r w:rsidR="00830A03" w:rsidRPr="00543860">
        <w:rPr>
          <w:rFonts w:cs="Arial"/>
        </w:rPr>
        <w:t xml:space="preserve"> </w:t>
      </w:r>
      <w:r w:rsidR="000D6C7E" w:rsidRPr="00543860">
        <w:rPr>
          <w:rFonts w:cs="Arial"/>
        </w:rPr>
        <w:t>Результат предос</w:t>
      </w:r>
      <w:r w:rsidR="0039085A" w:rsidRPr="00543860">
        <w:rPr>
          <w:rFonts w:cs="Arial"/>
        </w:rPr>
        <w:t>тавления муниципальной услуги.</w:t>
      </w:r>
    </w:p>
    <w:p w:rsidR="000D6C7E" w:rsidRPr="00543860" w:rsidRDefault="000D6C7E" w:rsidP="00543860">
      <w:pPr>
        <w:pStyle w:val="ConsPlusNormal"/>
        <w:tabs>
          <w:tab w:val="num" w:pos="142"/>
        </w:tabs>
        <w:ind w:firstLine="709"/>
        <w:contextualSpacing/>
        <w:jc w:val="both"/>
        <w:rPr>
          <w:sz w:val="24"/>
          <w:szCs w:val="24"/>
          <w:lang w:eastAsia="ru-RU"/>
        </w:rPr>
      </w:pPr>
      <w:r w:rsidRPr="00543860">
        <w:rPr>
          <w:sz w:val="24"/>
          <w:szCs w:val="24"/>
        </w:rPr>
        <w:t xml:space="preserve">Результатом предоставления муниципальной услуги является </w:t>
      </w:r>
      <w:r w:rsidR="00E130C1" w:rsidRPr="00543860">
        <w:rPr>
          <w:sz w:val="24"/>
          <w:szCs w:val="24"/>
        </w:rPr>
        <w:t>информационное сообщение содержащее информацию об объектах недвижимого имущества, находящихся в муниципальной собственности и предназначенных для сдачи в аренду.</w:t>
      </w:r>
    </w:p>
    <w:p w:rsidR="00E258C1" w:rsidRPr="00543860" w:rsidRDefault="00E258C1" w:rsidP="00543860">
      <w:pPr>
        <w:autoSpaceDE w:val="0"/>
        <w:autoSpaceDN w:val="0"/>
        <w:adjustRightInd w:val="0"/>
        <w:ind w:firstLine="540"/>
        <w:contextualSpacing/>
        <w:rPr>
          <w:rFonts w:cs="Arial"/>
        </w:rPr>
      </w:pPr>
      <w:r w:rsidRPr="00543860">
        <w:rPr>
          <w:rFonts w:cs="Arial"/>
        </w:rPr>
        <w:t>2.3.1. Процедура предоставления услуги завершается:</w:t>
      </w:r>
    </w:p>
    <w:p w:rsidR="00E258C1" w:rsidRPr="00543860" w:rsidRDefault="00E258C1" w:rsidP="00543860">
      <w:pPr>
        <w:autoSpaceDE w:val="0"/>
        <w:autoSpaceDN w:val="0"/>
        <w:adjustRightInd w:val="0"/>
        <w:ind w:firstLine="540"/>
        <w:contextualSpacing/>
        <w:rPr>
          <w:rFonts w:cs="Arial"/>
        </w:rPr>
      </w:pPr>
      <w:r w:rsidRPr="00543860">
        <w:rPr>
          <w:rFonts w:cs="Arial"/>
        </w:rPr>
        <w:t xml:space="preserve">- при письменном обращении за </w:t>
      </w:r>
      <w:r w:rsidR="00901FAC" w:rsidRPr="00543860">
        <w:rPr>
          <w:rFonts w:cs="Arial"/>
        </w:rPr>
        <w:t>муниципальной</w:t>
      </w:r>
      <w:r w:rsidRPr="00543860">
        <w:rPr>
          <w:rFonts w:cs="Arial"/>
        </w:rPr>
        <w:t xml:space="preserve"> услугой - письменным ответом на обращение заявителя;</w:t>
      </w:r>
    </w:p>
    <w:p w:rsidR="00E258C1" w:rsidRPr="00543860" w:rsidRDefault="00E258C1" w:rsidP="00543860">
      <w:pPr>
        <w:autoSpaceDE w:val="0"/>
        <w:autoSpaceDN w:val="0"/>
        <w:adjustRightInd w:val="0"/>
        <w:ind w:firstLine="540"/>
        <w:contextualSpacing/>
        <w:rPr>
          <w:rFonts w:cs="Arial"/>
        </w:rPr>
      </w:pPr>
      <w:r w:rsidRPr="00543860">
        <w:rPr>
          <w:rFonts w:cs="Arial"/>
        </w:rPr>
        <w:t xml:space="preserve">- при личном (устном) обращении за </w:t>
      </w:r>
      <w:r w:rsidR="00901FAC" w:rsidRPr="00543860">
        <w:rPr>
          <w:rFonts w:cs="Arial"/>
        </w:rPr>
        <w:t>муниципальной</w:t>
      </w:r>
      <w:r w:rsidRPr="00543860">
        <w:rPr>
          <w:rFonts w:cs="Arial"/>
        </w:rPr>
        <w:t xml:space="preserve"> услугой </w:t>
      </w:r>
      <w:r w:rsidR="00AE5A02" w:rsidRPr="00543860">
        <w:rPr>
          <w:rFonts w:cs="Arial"/>
        </w:rPr>
        <w:t>–</w:t>
      </w:r>
      <w:r w:rsidRPr="00543860">
        <w:rPr>
          <w:rFonts w:cs="Arial"/>
        </w:rPr>
        <w:t xml:space="preserve"> </w:t>
      </w:r>
      <w:r w:rsidR="00AE5A02" w:rsidRPr="00543860">
        <w:rPr>
          <w:rFonts w:cs="Arial"/>
        </w:rPr>
        <w:t xml:space="preserve">предоставление </w:t>
      </w:r>
      <w:r w:rsidRPr="00543860">
        <w:rPr>
          <w:rFonts w:cs="Arial"/>
        </w:rPr>
        <w:t xml:space="preserve">информации </w:t>
      </w:r>
      <w:r w:rsidR="00AE5A02" w:rsidRPr="00543860">
        <w:rPr>
          <w:rFonts w:cs="Arial"/>
        </w:rPr>
        <w:t>в устной форме</w:t>
      </w:r>
      <w:r w:rsidRPr="00543860">
        <w:rPr>
          <w:rFonts w:cs="Arial"/>
        </w:rPr>
        <w:t>.</w:t>
      </w:r>
    </w:p>
    <w:p w:rsidR="000D6C7E" w:rsidRPr="00543860" w:rsidRDefault="00830A03" w:rsidP="00543860">
      <w:pPr>
        <w:tabs>
          <w:tab w:val="num" w:pos="142"/>
          <w:tab w:val="left" w:pos="1440"/>
          <w:tab w:val="left" w:pos="1560"/>
        </w:tabs>
        <w:autoSpaceDE w:val="0"/>
        <w:autoSpaceDN w:val="0"/>
        <w:adjustRightInd w:val="0"/>
        <w:ind w:firstLine="709"/>
        <w:contextualSpacing/>
        <w:rPr>
          <w:rFonts w:cs="Arial"/>
        </w:rPr>
      </w:pPr>
      <w:r w:rsidRPr="00543860">
        <w:rPr>
          <w:rFonts w:cs="Arial"/>
        </w:rPr>
        <w:t>2.4</w:t>
      </w:r>
      <w:r w:rsidR="000D6C7E" w:rsidRPr="00543860">
        <w:rPr>
          <w:rFonts w:cs="Arial"/>
        </w:rPr>
        <w:t>.Срок предоставления муниципальной услуги.</w:t>
      </w:r>
    </w:p>
    <w:p w:rsidR="00E258C1" w:rsidRPr="00543860" w:rsidRDefault="00E258C1" w:rsidP="00543860">
      <w:pPr>
        <w:autoSpaceDE w:val="0"/>
        <w:autoSpaceDN w:val="0"/>
        <w:adjustRightInd w:val="0"/>
        <w:ind w:firstLine="540"/>
        <w:contextualSpacing/>
        <w:rPr>
          <w:rFonts w:cs="Arial"/>
        </w:rPr>
      </w:pPr>
      <w:r w:rsidRPr="00543860">
        <w:rPr>
          <w:rFonts w:cs="Arial"/>
        </w:rPr>
        <w:t>Срок предоставления муниципальной услуги не должен превышать: в устной форме - 30 минут, в письменной форме - 15 календарных дней со дня представления заявления.</w:t>
      </w:r>
    </w:p>
    <w:p w:rsidR="00027A4A" w:rsidRPr="00543860" w:rsidRDefault="00830A03" w:rsidP="00543860">
      <w:pPr>
        <w:autoSpaceDE w:val="0"/>
        <w:autoSpaceDN w:val="0"/>
        <w:adjustRightInd w:val="0"/>
        <w:ind w:firstLine="709"/>
        <w:contextualSpacing/>
        <w:rPr>
          <w:rFonts w:cs="Arial"/>
        </w:rPr>
      </w:pPr>
      <w:r w:rsidRPr="00543860">
        <w:rPr>
          <w:rFonts w:cs="Arial"/>
        </w:rPr>
        <w:t>2.4</w:t>
      </w:r>
      <w:r w:rsidR="000D6C7E" w:rsidRPr="00543860">
        <w:rPr>
          <w:rFonts w:cs="Arial"/>
        </w:rPr>
        <w:t>.1. При предоставлении муниципальной услуги сроки прохождения отдельных административных процедур составляют:</w:t>
      </w:r>
      <w:r w:rsidR="00027A4A" w:rsidRPr="00543860">
        <w:rPr>
          <w:rFonts w:cs="Arial"/>
        </w:rPr>
        <w:t xml:space="preserve"> </w:t>
      </w:r>
    </w:p>
    <w:p w:rsidR="00027A4A" w:rsidRPr="00543860" w:rsidRDefault="00027A4A" w:rsidP="00543860">
      <w:pPr>
        <w:autoSpaceDE w:val="0"/>
        <w:autoSpaceDN w:val="0"/>
        <w:adjustRightInd w:val="0"/>
        <w:ind w:firstLine="709"/>
        <w:contextualSpacing/>
        <w:rPr>
          <w:rFonts w:cs="Arial"/>
        </w:rPr>
      </w:pPr>
      <w:r w:rsidRPr="00543860">
        <w:rPr>
          <w:rFonts w:cs="Arial"/>
        </w:rPr>
        <w:t>- регистрация документов  в течение 1-го календарного дня с момента поступления заявления. При поступлении заявления в электронной форме в выходные (праздничные) дни его регистрация производится на следующий рабочий день;</w:t>
      </w:r>
    </w:p>
    <w:p w:rsidR="00E258C1" w:rsidRPr="00543860" w:rsidRDefault="00027A4A" w:rsidP="00543860">
      <w:pPr>
        <w:autoSpaceDE w:val="0"/>
        <w:autoSpaceDN w:val="0"/>
        <w:adjustRightInd w:val="0"/>
        <w:ind w:firstLine="540"/>
        <w:contextualSpacing/>
        <w:rPr>
          <w:rFonts w:cs="Arial"/>
        </w:rPr>
      </w:pPr>
      <w:r w:rsidRPr="00543860">
        <w:rPr>
          <w:rFonts w:cs="Arial"/>
        </w:rPr>
        <w:t xml:space="preserve">- </w:t>
      </w:r>
      <w:r w:rsidR="00E258C1" w:rsidRPr="00543860">
        <w:rPr>
          <w:rFonts w:cs="Arial"/>
        </w:rPr>
        <w:t>срок исполнения административной процедуры по рассмотрению заявления, представлению информации в письменном виде - не более 14 календарных дней;</w:t>
      </w:r>
    </w:p>
    <w:p w:rsidR="00E258C1" w:rsidRPr="00543860" w:rsidRDefault="00E258C1" w:rsidP="00543860">
      <w:pPr>
        <w:autoSpaceDE w:val="0"/>
        <w:autoSpaceDN w:val="0"/>
        <w:adjustRightInd w:val="0"/>
        <w:ind w:firstLine="540"/>
        <w:contextualSpacing/>
        <w:rPr>
          <w:rFonts w:cs="Arial"/>
        </w:rPr>
      </w:pPr>
      <w:r w:rsidRPr="00543860">
        <w:rPr>
          <w:rFonts w:cs="Arial"/>
        </w:rPr>
        <w:t>- срок исправления технических ошибок, допущенных при оформлении документов, не должен превышать трех рабочих дней с момента обнаружения ошибки или получения от любого заинтересованного лица в письменной форме заявления об ошибке в записях.</w:t>
      </w:r>
    </w:p>
    <w:p w:rsidR="00027A4A" w:rsidRPr="00543860" w:rsidRDefault="00027A4A" w:rsidP="00543860">
      <w:pPr>
        <w:autoSpaceDE w:val="0"/>
        <w:autoSpaceDN w:val="0"/>
        <w:adjustRightInd w:val="0"/>
        <w:ind w:firstLine="709"/>
        <w:contextualSpacing/>
        <w:rPr>
          <w:rFonts w:cs="Arial"/>
        </w:rPr>
      </w:pPr>
      <w:r w:rsidRPr="00543860">
        <w:rPr>
          <w:rFonts w:cs="Arial"/>
        </w:rPr>
        <w:t>Оснований для приостановления предоставления муниципальной услуги законодательством не предусмотрено.</w:t>
      </w:r>
    </w:p>
    <w:p w:rsidR="000D6C7E" w:rsidRPr="00543860" w:rsidRDefault="000D6C7E" w:rsidP="00543860">
      <w:pPr>
        <w:numPr>
          <w:ilvl w:val="1"/>
          <w:numId w:val="15"/>
        </w:numPr>
        <w:tabs>
          <w:tab w:val="left" w:pos="1440"/>
          <w:tab w:val="left" w:pos="1560"/>
        </w:tabs>
        <w:ind w:left="0" w:firstLine="709"/>
        <w:contextualSpacing/>
        <w:rPr>
          <w:rFonts w:cs="Arial"/>
        </w:rPr>
      </w:pPr>
      <w:r w:rsidRPr="00543860">
        <w:rPr>
          <w:rFonts w:cs="Arial"/>
        </w:rPr>
        <w:t>Правовые основы для предоставления муниципальной услуги.</w:t>
      </w:r>
    </w:p>
    <w:p w:rsidR="00E258C1" w:rsidRPr="00543860" w:rsidRDefault="00E258C1" w:rsidP="00543860">
      <w:pPr>
        <w:autoSpaceDE w:val="0"/>
        <w:autoSpaceDN w:val="0"/>
        <w:adjustRightInd w:val="0"/>
        <w:ind w:firstLine="540"/>
        <w:contextualSpacing/>
        <w:rPr>
          <w:rFonts w:cs="Arial"/>
        </w:rPr>
      </w:pPr>
      <w:r w:rsidRPr="00543860">
        <w:rPr>
          <w:rFonts w:cs="Arial"/>
        </w:rPr>
        <w:t xml:space="preserve">Предоставление муниципальной услуги </w:t>
      </w:r>
      <w:r w:rsidR="00E161C1" w:rsidRPr="00543860">
        <w:rPr>
          <w:rFonts w:cs="Arial"/>
        </w:rPr>
        <w:t>«</w:t>
      </w:r>
      <w:r w:rsidRPr="00543860">
        <w:rPr>
          <w:rFonts w:cs="Arial"/>
        </w:rPr>
        <w:t>Предоставление информации об объектах недвижимого имущества, находящихся в муниципальной собственности и предназначенных для сдачи в аренду</w:t>
      </w:r>
      <w:r w:rsidR="00E161C1" w:rsidRPr="00543860">
        <w:rPr>
          <w:rFonts w:cs="Arial"/>
        </w:rPr>
        <w:t>»</w:t>
      </w:r>
      <w:r w:rsidRPr="00543860">
        <w:rPr>
          <w:rFonts w:cs="Arial"/>
        </w:rPr>
        <w:t xml:space="preserve"> осуществляется в соответствии с:</w:t>
      </w:r>
    </w:p>
    <w:p w:rsidR="00E258C1" w:rsidRPr="00543860" w:rsidRDefault="00E258C1" w:rsidP="00543860">
      <w:pPr>
        <w:autoSpaceDE w:val="0"/>
        <w:autoSpaceDN w:val="0"/>
        <w:adjustRightInd w:val="0"/>
        <w:ind w:firstLine="540"/>
        <w:contextualSpacing/>
        <w:rPr>
          <w:rFonts w:cs="Arial"/>
        </w:rPr>
      </w:pPr>
      <w:r w:rsidRPr="00543860">
        <w:rPr>
          <w:rFonts w:cs="Arial"/>
        </w:rPr>
        <w:t xml:space="preserve">Гражданским кодексом Российской Федерации от 30.11.1994 </w:t>
      </w:r>
      <w:r w:rsidR="00E161C1" w:rsidRPr="00543860">
        <w:rPr>
          <w:rFonts w:cs="Arial"/>
        </w:rPr>
        <w:t>№</w:t>
      </w:r>
      <w:r w:rsidRPr="00543860">
        <w:rPr>
          <w:rFonts w:cs="Arial"/>
        </w:rPr>
        <w:t xml:space="preserve"> 51-ФЗ (</w:t>
      </w:r>
      <w:r w:rsidR="00E161C1" w:rsidRPr="00543860">
        <w:rPr>
          <w:rFonts w:cs="Arial"/>
        </w:rPr>
        <w:t>«</w:t>
      </w:r>
      <w:r w:rsidRPr="00543860">
        <w:rPr>
          <w:rFonts w:cs="Arial"/>
        </w:rPr>
        <w:t>Собрание законодательства РФ</w:t>
      </w:r>
      <w:r w:rsidR="00E161C1" w:rsidRPr="00543860">
        <w:rPr>
          <w:rFonts w:cs="Arial"/>
        </w:rPr>
        <w:t>»</w:t>
      </w:r>
      <w:r w:rsidRPr="00543860">
        <w:rPr>
          <w:rFonts w:cs="Arial"/>
        </w:rPr>
        <w:t xml:space="preserve">, 05.12.1994, </w:t>
      </w:r>
      <w:r w:rsidR="00E161C1" w:rsidRPr="00543860">
        <w:rPr>
          <w:rFonts w:cs="Arial"/>
        </w:rPr>
        <w:t>№</w:t>
      </w:r>
      <w:r w:rsidRPr="00543860">
        <w:rPr>
          <w:rFonts w:cs="Arial"/>
        </w:rPr>
        <w:t xml:space="preserve"> 32, ст. 3301; </w:t>
      </w:r>
      <w:r w:rsidR="00E161C1" w:rsidRPr="00543860">
        <w:rPr>
          <w:rFonts w:cs="Arial"/>
        </w:rPr>
        <w:t>«</w:t>
      </w:r>
      <w:r w:rsidRPr="00543860">
        <w:rPr>
          <w:rFonts w:cs="Arial"/>
        </w:rPr>
        <w:t>Российская газета</w:t>
      </w:r>
      <w:r w:rsidR="00E161C1" w:rsidRPr="00543860">
        <w:rPr>
          <w:rFonts w:cs="Arial"/>
        </w:rPr>
        <w:t>»</w:t>
      </w:r>
      <w:r w:rsidRPr="00543860">
        <w:rPr>
          <w:rFonts w:cs="Arial"/>
        </w:rPr>
        <w:t xml:space="preserve">, 08.12.1994, </w:t>
      </w:r>
      <w:r w:rsidR="00E161C1" w:rsidRPr="00543860">
        <w:rPr>
          <w:rFonts w:cs="Arial"/>
        </w:rPr>
        <w:t>№</w:t>
      </w:r>
      <w:r w:rsidRPr="00543860">
        <w:rPr>
          <w:rFonts w:cs="Arial"/>
        </w:rPr>
        <w:t xml:space="preserve"> 238-239);</w:t>
      </w:r>
    </w:p>
    <w:p w:rsidR="00E258C1" w:rsidRPr="00543860" w:rsidRDefault="00E258C1" w:rsidP="00543860">
      <w:pPr>
        <w:autoSpaceDE w:val="0"/>
        <w:autoSpaceDN w:val="0"/>
        <w:adjustRightInd w:val="0"/>
        <w:ind w:firstLine="540"/>
        <w:contextualSpacing/>
        <w:rPr>
          <w:rFonts w:cs="Arial"/>
        </w:rPr>
      </w:pPr>
      <w:r w:rsidRPr="00543860">
        <w:rPr>
          <w:rFonts w:cs="Arial"/>
        </w:rPr>
        <w:t xml:space="preserve">Федеральным законом от 27.07.2010 </w:t>
      </w:r>
      <w:r w:rsidR="00E161C1" w:rsidRPr="00543860">
        <w:rPr>
          <w:rFonts w:cs="Arial"/>
        </w:rPr>
        <w:t>№</w:t>
      </w:r>
      <w:r w:rsidRPr="00543860">
        <w:rPr>
          <w:rFonts w:cs="Arial"/>
        </w:rPr>
        <w:t xml:space="preserve"> 210-ФЗ </w:t>
      </w:r>
      <w:r w:rsidR="00E161C1" w:rsidRPr="00543860">
        <w:rPr>
          <w:rFonts w:cs="Arial"/>
        </w:rPr>
        <w:t>«</w:t>
      </w:r>
      <w:r w:rsidRPr="00543860">
        <w:rPr>
          <w:rFonts w:cs="Arial"/>
        </w:rPr>
        <w:t>Об организации предоставления государственных и муниципальных услуг</w:t>
      </w:r>
      <w:r w:rsidR="00E161C1" w:rsidRPr="00543860">
        <w:rPr>
          <w:rFonts w:cs="Arial"/>
        </w:rPr>
        <w:t>»</w:t>
      </w:r>
      <w:r w:rsidRPr="00543860">
        <w:rPr>
          <w:rFonts w:cs="Arial"/>
        </w:rPr>
        <w:t xml:space="preserve"> (</w:t>
      </w:r>
      <w:r w:rsidR="00E161C1" w:rsidRPr="00543860">
        <w:rPr>
          <w:rFonts w:cs="Arial"/>
        </w:rPr>
        <w:t>«</w:t>
      </w:r>
      <w:r w:rsidRPr="00543860">
        <w:rPr>
          <w:rFonts w:cs="Arial"/>
        </w:rPr>
        <w:t>Российская газета</w:t>
      </w:r>
      <w:r w:rsidR="00E161C1" w:rsidRPr="00543860">
        <w:rPr>
          <w:rFonts w:cs="Arial"/>
        </w:rPr>
        <w:t>»</w:t>
      </w:r>
      <w:r w:rsidRPr="00543860">
        <w:rPr>
          <w:rFonts w:cs="Arial"/>
        </w:rPr>
        <w:t xml:space="preserve">, 30.07.2010, </w:t>
      </w:r>
      <w:r w:rsidR="00E161C1" w:rsidRPr="00543860">
        <w:rPr>
          <w:rFonts w:cs="Arial"/>
        </w:rPr>
        <w:t>№</w:t>
      </w:r>
      <w:r w:rsidRPr="00543860">
        <w:rPr>
          <w:rFonts w:cs="Arial"/>
        </w:rPr>
        <w:t xml:space="preserve"> 168; </w:t>
      </w:r>
      <w:r w:rsidR="00E161C1" w:rsidRPr="00543860">
        <w:rPr>
          <w:rFonts w:cs="Arial"/>
        </w:rPr>
        <w:t>«</w:t>
      </w:r>
      <w:r w:rsidRPr="00543860">
        <w:rPr>
          <w:rFonts w:cs="Arial"/>
        </w:rPr>
        <w:t>Собрание законодательства РФ</w:t>
      </w:r>
      <w:r w:rsidR="00E161C1" w:rsidRPr="00543860">
        <w:rPr>
          <w:rFonts w:cs="Arial"/>
        </w:rPr>
        <w:t>»</w:t>
      </w:r>
      <w:r w:rsidRPr="00543860">
        <w:rPr>
          <w:rFonts w:cs="Arial"/>
        </w:rPr>
        <w:t xml:space="preserve">, 02.08.2010, </w:t>
      </w:r>
      <w:r w:rsidR="00E161C1" w:rsidRPr="00543860">
        <w:rPr>
          <w:rFonts w:cs="Arial"/>
        </w:rPr>
        <w:t>№</w:t>
      </w:r>
      <w:r w:rsidRPr="00543860">
        <w:rPr>
          <w:rFonts w:cs="Arial"/>
        </w:rPr>
        <w:t xml:space="preserve"> 31, ст. 4179);</w:t>
      </w:r>
    </w:p>
    <w:p w:rsidR="00E258C1" w:rsidRPr="00543860" w:rsidRDefault="00E258C1" w:rsidP="00543860">
      <w:pPr>
        <w:autoSpaceDE w:val="0"/>
        <w:autoSpaceDN w:val="0"/>
        <w:adjustRightInd w:val="0"/>
        <w:ind w:firstLine="540"/>
        <w:contextualSpacing/>
        <w:rPr>
          <w:rFonts w:cs="Arial"/>
        </w:rPr>
      </w:pPr>
      <w:r w:rsidRPr="00543860">
        <w:rPr>
          <w:rFonts w:cs="Arial"/>
        </w:rPr>
        <w:t xml:space="preserve">Федеральным законом от 06.10.2003 </w:t>
      </w:r>
      <w:r w:rsidR="00E161C1" w:rsidRPr="00543860">
        <w:rPr>
          <w:rFonts w:cs="Arial"/>
        </w:rPr>
        <w:t>№</w:t>
      </w:r>
      <w:r w:rsidRPr="00543860">
        <w:rPr>
          <w:rFonts w:cs="Arial"/>
        </w:rPr>
        <w:t xml:space="preserve"> 131-ФЗ </w:t>
      </w:r>
      <w:r w:rsidR="00E161C1" w:rsidRPr="00543860">
        <w:rPr>
          <w:rFonts w:cs="Arial"/>
        </w:rPr>
        <w:t>«</w:t>
      </w:r>
      <w:r w:rsidRPr="00543860">
        <w:rPr>
          <w:rFonts w:cs="Arial"/>
        </w:rPr>
        <w:t>Об общих принципах организации местного самоуправления в Российской Федерации</w:t>
      </w:r>
      <w:r w:rsidR="00E161C1" w:rsidRPr="00543860">
        <w:rPr>
          <w:rFonts w:cs="Arial"/>
        </w:rPr>
        <w:t>»</w:t>
      </w:r>
      <w:r w:rsidRPr="00543860">
        <w:rPr>
          <w:rFonts w:cs="Arial"/>
        </w:rPr>
        <w:t xml:space="preserve"> (</w:t>
      </w:r>
      <w:r w:rsidR="00E161C1" w:rsidRPr="00543860">
        <w:rPr>
          <w:rFonts w:cs="Arial"/>
        </w:rPr>
        <w:t>«</w:t>
      </w:r>
      <w:r w:rsidRPr="00543860">
        <w:rPr>
          <w:rFonts w:cs="Arial"/>
        </w:rPr>
        <w:t>Собрание законодательства РФ</w:t>
      </w:r>
      <w:r w:rsidR="00E161C1" w:rsidRPr="00543860">
        <w:rPr>
          <w:rFonts w:cs="Arial"/>
        </w:rPr>
        <w:t>»</w:t>
      </w:r>
      <w:r w:rsidRPr="00543860">
        <w:rPr>
          <w:rFonts w:cs="Arial"/>
        </w:rPr>
        <w:t xml:space="preserve">, 06.10.2003, </w:t>
      </w:r>
      <w:r w:rsidR="00E161C1" w:rsidRPr="00543860">
        <w:rPr>
          <w:rFonts w:cs="Arial"/>
        </w:rPr>
        <w:t>№</w:t>
      </w:r>
      <w:r w:rsidRPr="00543860">
        <w:rPr>
          <w:rFonts w:cs="Arial"/>
        </w:rPr>
        <w:t xml:space="preserve"> 40, ст. 3822; </w:t>
      </w:r>
      <w:r w:rsidR="00E161C1" w:rsidRPr="00543860">
        <w:rPr>
          <w:rFonts w:cs="Arial"/>
        </w:rPr>
        <w:t>«</w:t>
      </w:r>
      <w:r w:rsidRPr="00543860">
        <w:rPr>
          <w:rFonts w:cs="Arial"/>
        </w:rPr>
        <w:t>Парламентская газета</w:t>
      </w:r>
      <w:r w:rsidR="00E161C1" w:rsidRPr="00543860">
        <w:rPr>
          <w:rFonts w:cs="Arial"/>
        </w:rPr>
        <w:t>»</w:t>
      </w:r>
      <w:r w:rsidRPr="00543860">
        <w:rPr>
          <w:rFonts w:cs="Arial"/>
        </w:rPr>
        <w:t xml:space="preserve">, 08.10.2003, </w:t>
      </w:r>
      <w:r w:rsidR="00E161C1" w:rsidRPr="00543860">
        <w:rPr>
          <w:rFonts w:cs="Arial"/>
        </w:rPr>
        <w:t>№</w:t>
      </w:r>
      <w:r w:rsidRPr="00543860">
        <w:rPr>
          <w:rFonts w:cs="Arial"/>
        </w:rPr>
        <w:t xml:space="preserve"> 186; </w:t>
      </w:r>
      <w:r w:rsidR="00E161C1" w:rsidRPr="00543860">
        <w:rPr>
          <w:rFonts w:cs="Arial"/>
        </w:rPr>
        <w:t>«</w:t>
      </w:r>
      <w:r w:rsidRPr="00543860">
        <w:rPr>
          <w:rFonts w:cs="Arial"/>
        </w:rPr>
        <w:t>Российская газета</w:t>
      </w:r>
      <w:r w:rsidR="00E161C1" w:rsidRPr="00543860">
        <w:rPr>
          <w:rFonts w:cs="Arial"/>
        </w:rPr>
        <w:t>»</w:t>
      </w:r>
      <w:r w:rsidRPr="00543860">
        <w:rPr>
          <w:rFonts w:cs="Arial"/>
        </w:rPr>
        <w:t xml:space="preserve">, 08.10.2003, </w:t>
      </w:r>
      <w:r w:rsidR="00E161C1" w:rsidRPr="00543860">
        <w:rPr>
          <w:rFonts w:cs="Arial"/>
        </w:rPr>
        <w:t>№</w:t>
      </w:r>
      <w:r w:rsidRPr="00543860">
        <w:rPr>
          <w:rFonts w:cs="Arial"/>
        </w:rPr>
        <w:t xml:space="preserve"> 202);</w:t>
      </w:r>
    </w:p>
    <w:p w:rsidR="0053295E" w:rsidRPr="00543860" w:rsidRDefault="0053295E" w:rsidP="00543860">
      <w:pPr>
        <w:autoSpaceDE w:val="0"/>
        <w:autoSpaceDN w:val="0"/>
        <w:adjustRightInd w:val="0"/>
        <w:ind w:firstLine="540"/>
        <w:contextualSpacing/>
        <w:rPr>
          <w:rFonts w:cs="Arial"/>
        </w:rPr>
      </w:pPr>
      <w:r w:rsidRPr="00543860">
        <w:rPr>
          <w:rFonts w:cs="Arial"/>
        </w:rPr>
        <w:t xml:space="preserve">Уставом </w:t>
      </w:r>
      <w:r w:rsidR="00452490" w:rsidRPr="00543860">
        <w:rPr>
          <w:rFonts w:cs="Arial"/>
        </w:rPr>
        <w:t>Таловского муниципального района</w:t>
      </w:r>
      <w:r w:rsidRPr="00543860">
        <w:rPr>
          <w:rFonts w:cs="Arial"/>
        </w:rPr>
        <w:t xml:space="preserve">, утвержденным </w:t>
      </w:r>
      <w:r w:rsidR="00E258C1" w:rsidRPr="00543860">
        <w:rPr>
          <w:rFonts w:cs="Arial"/>
        </w:rPr>
        <w:t xml:space="preserve">решением </w:t>
      </w:r>
      <w:r w:rsidRPr="00543860">
        <w:rPr>
          <w:rFonts w:cs="Arial"/>
        </w:rPr>
        <w:t xml:space="preserve">Совета народных депутатов </w:t>
      </w:r>
      <w:r w:rsidR="00452490" w:rsidRPr="00543860">
        <w:rPr>
          <w:rFonts w:cs="Arial"/>
        </w:rPr>
        <w:t>Таловского муниципального района</w:t>
      </w:r>
      <w:r w:rsidRPr="00543860">
        <w:rPr>
          <w:rFonts w:cs="Arial"/>
        </w:rPr>
        <w:t xml:space="preserve"> от </w:t>
      </w:r>
      <w:r w:rsidR="00E161C1" w:rsidRPr="00543860">
        <w:rPr>
          <w:rFonts w:cs="Arial"/>
        </w:rPr>
        <w:t>«</w:t>
      </w:r>
      <w:r w:rsidR="0024187E" w:rsidRPr="00543860">
        <w:rPr>
          <w:rFonts w:cs="Arial"/>
        </w:rPr>
        <w:t>24</w:t>
      </w:r>
      <w:r w:rsidR="00E161C1" w:rsidRPr="00543860">
        <w:rPr>
          <w:rFonts w:cs="Arial"/>
        </w:rPr>
        <w:t>»</w:t>
      </w:r>
      <w:r w:rsidRPr="00543860">
        <w:rPr>
          <w:rFonts w:cs="Arial"/>
        </w:rPr>
        <w:t xml:space="preserve"> </w:t>
      </w:r>
      <w:r w:rsidR="0024187E" w:rsidRPr="00543860">
        <w:rPr>
          <w:rFonts w:cs="Arial"/>
        </w:rPr>
        <w:t>мая 2005 № 105;</w:t>
      </w:r>
    </w:p>
    <w:p w:rsidR="00E258C1" w:rsidRPr="00543860" w:rsidRDefault="00E258C1" w:rsidP="00543860">
      <w:pPr>
        <w:autoSpaceDE w:val="0"/>
        <w:autoSpaceDN w:val="0"/>
        <w:adjustRightInd w:val="0"/>
        <w:ind w:firstLine="540"/>
        <w:contextualSpacing/>
        <w:rPr>
          <w:rFonts w:cs="Arial"/>
        </w:rPr>
      </w:pPr>
      <w:r w:rsidRPr="00543860">
        <w:rPr>
          <w:rFonts w:cs="Arial"/>
        </w:rPr>
        <w:t>и</w:t>
      </w:r>
      <w:r w:rsidR="0053295E" w:rsidRPr="00543860">
        <w:rPr>
          <w:rFonts w:cs="Arial"/>
        </w:rPr>
        <w:t xml:space="preserve">ными </w:t>
      </w:r>
      <w:r w:rsidRPr="00543860">
        <w:rPr>
          <w:rFonts w:cs="Arial"/>
        </w:rPr>
        <w:t>нормативными правовыми актами</w:t>
      </w:r>
      <w:r w:rsidR="0053295E" w:rsidRPr="00543860">
        <w:rPr>
          <w:rFonts w:cs="Arial"/>
        </w:rPr>
        <w:t xml:space="preserve"> Российской Федерации, Воронежской области и </w:t>
      </w:r>
      <w:r w:rsidR="00452490" w:rsidRPr="00543860">
        <w:rPr>
          <w:rFonts w:cs="Arial"/>
        </w:rPr>
        <w:t>Таловского муниципального района</w:t>
      </w:r>
      <w:r w:rsidR="0053295E" w:rsidRPr="00543860">
        <w:rPr>
          <w:rFonts w:cs="Arial"/>
        </w:rPr>
        <w:t xml:space="preserve">,  регламентирующими правоотношения по предоставлению </w:t>
      </w:r>
      <w:r w:rsidR="00AE5A02" w:rsidRPr="00543860">
        <w:rPr>
          <w:rFonts w:cs="Arial"/>
        </w:rPr>
        <w:t>муниципальной услуги.</w:t>
      </w:r>
    </w:p>
    <w:p w:rsidR="000D6C7E" w:rsidRPr="00543860" w:rsidRDefault="000D6C7E" w:rsidP="00543860">
      <w:pPr>
        <w:numPr>
          <w:ilvl w:val="1"/>
          <w:numId w:val="9"/>
        </w:numPr>
        <w:tabs>
          <w:tab w:val="num" w:pos="792"/>
          <w:tab w:val="left" w:pos="1440"/>
          <w:tab w:val="left" w:pos="1560"/>
        </w:tabs>
        <w:ind w:left="0" w:firstLine="709"/>
        <w:contextualSpacing/>
        <w:rPr>
          <w:rFonts w:cs="Arial"/>
        </w:rPr>
      </w:pPr>
      <w:r w:rsidRPr="00543860">
        <w:rPr>
          <w:rFonts w:cs="Arial"/>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76313F" w:rsidRPr="00543860" w:rsidRDefault="0076313F" w:rsidP="00543860">
      <w:pPr>
        <w:autoSpaceDE w:val="0"/>
        <w:autoSpaceDN w:val="0"/>
        <w:adjustRightInd w:val="0"/>
        <w:ind w:firstLine="709"/>
        <w:contextualSpacing/>
        <w:rPr>
          <w:rFonts w:cs="Arial"/>
        </w:rPr>
      </w:pPr>
      <w:r w:rsidRPr="00543860">
        <w:rPr>
          <w:rFonts w:cs="Arial"/>
        </w:rPr>
        <w:t xml:space="preserve">2.6.1. </w:t>
      </w:r>
      <w:r w:rsidR="001D73B5" w:rsidRPr="00543860">
        <w:rPr>
          <w:rFonts w:cs="Arial"/>
        </w:rPr>
        <w:t>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w:t>
      </w:r>
      <w:r w:rsidR="00B826AD" w:rsidRPr="00543860">
        <w:rPr>
          <w:rFonts w:cs="Arial"/>
        </w:rPr>
        <w:t>:</w:t>
      </w:r>
    </w:p>
    <w:p w:rsidR="0076313F" w:rsidRPr="00543860" w:rsidRDefault="0076313F" w:rsidP="00543860">
      <w:pPr>
        <w:autoSpaceDE w:val="0"/>
        <w:autoSpaceDN w:val="0"/>
        <w:adjustRightInd w:val="0"/>
        <w:ind w:firstLine="709"/>
        <w:contextualSpacing/>
        <w:rPr>
          <w:rFonts w:cs="Arial"/>
        </w:rPr>
      </w:pPr>
      <w:r w:rsidRPr="00543860">
        <w:rPr>
          <w:rFonts w:cs="Arial"/>
        </w:rPr>
        <w:t>Муниципальная услуга предоставляется на основании заявления, поступившего в администрацию</w:t>
      </w:r>
      <w:r w:rsidR="00642B79" w:rsidRPr="00543860">
        <w:rPr>
          <w:rFonts w:cs="Arial"/>
        </w:rPr>
        <w:t>, отдел администрации или</w:t>
      </w:r>
      <w:r w:rsidRPr="00543860">
        <w:rPr>
          <w:rFonts w:cs="Arial"/>
        </w:rPr>
        <w:t xml:space="preserve"> в МФЦ.</w:t>
      </w:r>
    </w:p>
    <w:p w:rsidR="0076313F" w:rsidRPr="00543860" w:rsidRDefault="0076313F" w:rsidP="00543860">
      <w:pPr>
        <w:autoSpaceDE w:val="0"/>
        <w:autoSpaceDN w:val="0"/>
        <w:adjustRightInd w:val="0"/>
        <w:ind w:firstLine="709"/>
        <w:contextualSpacing/>
        <w:rPr>
          <w:rFonts w:cs="Arial"/>
        </w:rPr>
      </w:pPr>
      <w:r w:rsidRPr="00543860">
        <w:rPr>
          <w:rFonts w:cs="Arial"/>
        </w:rPr>
        <w:t>В письменном заявлении должна быть указана информация о заявителе (для физических лиц и индивидуальных предпринимателей - Ф.И.О., данные документа, удостоверяющего личность, адрес регистрации, контактный телефон (телефон указывается по желанию); для юридических лиц - наименование, адрес, ОГРН, контактный телефон). Заявление должно быть подписано заявителем или его уполномоченным представителем.</w:t>
      </w:r>
    </w:p>
    <w:p w:rsidR="0076313F" w:rsidRPr="00543860" w:rsidRDefault="00FD51C7" w:rsidP="00543860">
      <w:pPr>
        <w:autoSpaceDE w:val="0"/>
        <w:autoSpaceDN w:val="0"/>
        <w:adjustRightInd w:val="0"/>
        <w:ind w:firstLine="709"/>
        <w:contextualSpacing/>
        <w:rPr>
          <w:rFonts w:cs="Arial"/>
        </w:rPr>
      </w:pPr>
      <w:r w:rsidRPr="00543860">
        <w:rPr>
          <w:rFonts w:cs="Arial"/>
        </w:rPr>
        <w:t>Форма заявления приведена в приложении № 2 к настоящему Административному регламенту</w:t>
      </w:r>
      <w:r w:rsidR="0076313F" w:rsidRPr="00543860">
        <w:rPr>
          <w:rFonts w:cs="Arial"/>
        </w:rPr>
        <w:t>.</w:t>
      </w:r>
    </w:p>
    <w:p w:rsidR="00FD51C7" w:rsidRPr="00543860" w:rsidRDefault="00FD51C7" w:rsidP="00543860">
      <w:pPr>
        <w:autoSpaceDE w:val="0"/>
        <w:autoSpaceDN w:val="0"/>
        <w:adjustRightInd w:val="0"/>
        <w:ind w:firstLine="709"/>
        <w:contextualSpacing/>
        <w:rPr>
          <w:rFonts w:cs="Arial"/>
        </w:rPr>
      </w:pPr>
      <w:r w:rsidRPr="00543860">
        <w:rPr>
          <w:rFonts w:cs="Arial"/>
        </w:rPr>
        <w:t xml:space="preserve">При обращении за получением муниципальной услуги </w:t>
      </w:r>
      <w:r w:rsidR="00184E95" w:rsidRPr="00543860">
        <w:rPr>
          <w:rFonts w:cs="Arial"/>
        </w:rPr>
        <w:t xml:space="preserve">представителя </w:t>
      </w:r>
      <w:r w:rsidRPr="00543860">
        <w:rPr>
          <w:rFonts w:cs="Arial"/>
        </w:rPr>
        <w:t xml:space="preserve">заявителя </w:t>
      </w:r>
      <w:r w:rsidR="00184E95" w:rsidRPr="00543860">
        <w:rPr>
          <w:rFonts w:cs="Arial"/>
        </w:rPr>
        <w:t xml:space="preserve">он </w:t>
      </w:r>
      <w:r w:rsidRPr="00543860">
        <w:rPr>
          <w:rFonts w:cs="Arial"/>
        </w:rPr>
        <w:t>представляет документ, удостоверяющий личность, и документ, подтверждающий его полномочия на представление интересов заявителя.</w:t>
      </w:r>
    </w:p>
    <w:p w:rsidR="00FD51C7" w:rsidRPr="00543860" w:rsidRDefault="00FD51C7" w:rsidP="00543860">
      <w:pPr>
        <w:autoSpaceDE w:val="0"/>
        <w:autoSpaceDN w:val="0"/>
        <w:adjustRightInd w:val="0"/>
        <w:ind w:firstLine="709"/>
        <w:contextualSpacing/>
        <w:rPr>
          <w:rFonts w:cs="Arial"/>
        </w:rPr>
      </w:pPr>
      <w:r w:rsidRPr="00543860">
        <w:rPr>
          <w:rFonts w:cs="Arial"/>
        </w:rPr>
        <w:t>Заявление на бумажном носителе представляется:</w:t>
      </w:r>
    </w:p>
    <w:p w:rsidR="00FD51C7" w:rsidRPr="00543860" w:rsidRDefault="00FD51C7" w:rsidP="00543860">
      <w:pPr>
        <w:autoSpaceDE w:val="0"/>
        <w:autoSpaceDN w:val="0"/>
        <w:adjustRightInd w:val="0"/>
        <w:ind w:firstLine="709"/>
        <w:contextualSpacing/>
        <w:rPr>
          <w:rFonts w:cs="Arial"/>
        </w:rPr>
      </w:pPr>
      <w:r w:rsidRPr="00543860">
        <w:rPr>
          <w:rFonts w:cs="Arial"/>
        </w:rPr>
        <w:t>- посредством почтового отправления;</w:t>
      </w:r>
    </w:p>
    <w:p w:rsidR="00FD51C7" w:rsidRPr="00543860" w:rsidRDefault="00FD51C7" w:rsidP="00543860">
      <w:pPr>
        <w:autoSpaceDE w:val="0"/>
        <w:autoSpaceDN w:val="0"/>
        <w:adjustRightInd w:val="0"/>
        <w:ind w:firstLine="709"/>
        <w:contextualSpacing/>
        <w:rPr>
          <w:rFonts w:cs="Arial"/>
        </w:rPr>
      </w:pPr>
      <w:r w:rsidRPr="00543860">
        <w:rPr>
          <w:rFonts w:cs="Arial"/>
        </w:rPr>
        <w:t>- при личном обращении заявителя либо его законного представителя.</w:t>
      </w:r>
    </w:p>
    <w:p w:rsidR="00FD51C7" w:rsidRPr="00543860" w:rsidRDefault="00FD51C7" w:rsidP="00543860">
      <w:pPr>
        <w:autoSpaceDE w:val="0"/>
        <w:autoSpaceDN w:val="0"/>
        <w:adjustRightInd w:val="0"/>
        <w:ind w:firstLine="709"/>
        <w:contextualSpacing/>
        <w:rPr>
          <w:rFonts w:cs="Arial"/>
        </w:rPr>
      </w:pPr>
      <w:r w:rsidRPr="00543860">
        <w:rPr>
          <w:rFonts w:cs="Arial"/>
        </w:rPr>
        <w:t>В электронной форме заявление представляется с использованием Единого портала государственных и муниципальных услуг (функций) и (или) Портала государственных и муниципальных услуг Воронежской области.</w:t>
      </w:r>
    </w:p>
    <w:p w:rsidR="00450B7D" w:rsidRPr="00543860" w:rsidRDefault="00450B7D" w:rsidP="00543860">
      <w:pPr>
        <w:pStyle w:val="ConsPlusNormal"/>
        <w:ind w:firstLine="709"/>
        <w:contextualSpacing/>
        <w:jc w:val="both"/>
        <w:rPr>
          <w:sz w:val="24"/>
          <w:szCs w:val="24"/>
        </w:rPr>
      </w:pPr>
      <w:r w:rsidRPr="00543860">
        <w:rPr>
          <w:sz w:val="24"/>
          <w:szCs w:val="24"/>
        </w:rPr>
        <w:t>В электронной форме заявление предоставляется путем заполнения формы, размещенной на Едином портале государственных и муниципальных услуг (функций) и (или) Портале государственных и муниципальных услуг Воронежской области.</w:t>
      </w:r>
    </w:p>
    <w:p w:rsidR="00450B7D" w:rsidRPr="00543860" w:rsidRDefault="00450B7D" w:rsidP="00543860">
      <w:pPr>
        <w:pStyle w:val="ConsPlusNormal"/>
        <w:ind w:firstLine="709"/>
        <w:contextualSpacing/>
        <w:jc w:val="both"/>
        <w:rPr>
          <w:sz w:val="24"/>
          <w:szCs w:val="24"/>
          <w:lang w:eastAsia="ru-RU"/>
        </w:rPr>
      </w:pPr>
      <w:r w:rsidRPr="00543860">
        <w:rPr>
          <w:sz w:val="24"/>
          <w:szCs w:val="24"/>
        </w:rPr>
        <w:t xml:space="preserve">Заявление в форме электронного документа подписывается заявителем от имени физического лица с использованием </w:t>
      </w:r>
      <w:r w:rsidRPr="00543860">
        <w:rPr>
          <w:sz w:val="24"/>
          <w:szCs w:val="24"/>
          <w:lang w:eastAsia="ru-RU"/>
        </w:rPr>
        <w:t>простой электронной подписи.</w:t>
      </w:r>
    </w:p>
    <w:p w:rsidR="00450B7D" w:rsidRPr="00543860" w:rsidRDefault="00450B7D" w:rsidP="00543860">
      <w:pPr>
        <w:autoSpaceDE w:val="0"/>
        <w:autoSpaceDN w:val="0"/>
        <w:adjustRightInd w:val="0"/>
        <w:ind w:firstLine="709"/>
        <w:contextualSpacing/>
        <w:rPr>
          <w:rFonts w:cs="Arial"/>
        </w:rPr>
      </w:pPr>
      <w:r w:rsidRPr="00543860">
        <w:rPr>
          <w:rFonts w:cs="Arial"/>
        </w:rPr>
        <w:t>К заявлению в форме электронного документа прилагается копия документа,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p w:rsidR="00450B7D" w:rsidRPr="00543860" w:rsidRDefault="00450B7D" w:rsidP="00543860">
      <w:pPr>
        <w:autoSpaceDE w:val="0"/>
        <w:autoSpaceDN w:val="0"/>
        <w:adjustRightInd w:val="0"/>
        <w:ind w:firstLine="709"/>
        <w:contextualSpacing/>
        <w:rPr>
          <w:rFonts w:cs="Arial"/>
        </w:rPr>
      </w:pPr>
      <w:r w:rsidRPr="00543860">
        <w:rPr>
          <w:rFonts w:cs="Arial"/>
        </w:rPr>
        <w:t>В случае представления заявления в форме электронного документа представителем заявителя, действующим на основании доверенности, к заявлению в форме электронного документа также прилагается доверенность в виде электронного образа такого документа.</w:t>
      </w:r>
    </w:p>
    <w:p w:rsidR="00450B7D" w:rsidRPr="00543860" w:rsidRDefault="00450B7D" w:rsidP="00543860">
      <w:pPr>
        <w:autoSpaceDE w:val="0"/>
        <w:autoSpaceDN w:val="0"/>
        <w:adjustRightInd w:val="0"/>
        <w:ind w:firstLine="709"/>
        <w:contextualSpacing/>
        <w:rPr>
          <w:rFonts w:cs="Arial"/>
        </w:rPr>
      </w:pPr>
      <w:r w:rsidRPr="00543860">
        <w:rPr>
          <w:rFonts w:cs="Arial"/>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450B7D" w:rsidRPr="00543860" w:rsidRDefault="00450B7D" w:rsidP="00543860">
      <w:pPr>
        <w:ind w:firstLine="709"/>
        <w:contextualSpacing/>
        <w:rPr>
          <w:rFonts w:cs="Arial"/>
        </w:rPr>
      </w:pPr>
      <w:r w:rsidRPr="00543860">
        <w:rPr>
          <w:rFonts w:cs="Arial"/>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76313F" w:rsidRPr="00543860" w:rsidRDefault="0076313F" w:rsidP="00543860">
      <w:pPr>
        <w:autoSpaceDE w:val="0"/>
        <w:autoSpaceDN w:val="0"/>
        <w:adjustRightInd w:val="0"/>
        <w:ind w:firstLine="709"/>
        <w:contextualSpacing/>
        <w:rPr>
          <w:rFonts w:cs="Arial"/>
        </w:rPr>
      </w:pPr>
      <w:r w:rsidRPr="00543860">
        <w:rPr>
          <w:rFonts w:cs="Arial"/>
        </w:rPr>
        <w:t xml:space="preserve">2.6.2. </w:t>
      </w:r>
      <w:r w:rsidR="001D73B5" w:rsidRPr="00543860">
        <w:rPr>
          <w:rFonts w:cs="Arial"/>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w:t>
      </w:r>
      <w:r w:rsidRPr="00543860">
        <w:rPr>
          <w:rFonts w:cs="Arial"/>
        </w:rPr>
        <w:t>:</w:t>
      </w:r>
    </w:p>
    <w:p w:rsidR="00B826AD" w:rsidRPr="00543860" w:rsidRDefault="00B826AD" w:rsidP="00543860">
      <w:pPr>
        <w:autoSpaceDE w:val="0"/>
        <w:autoSpaceDN w:val="0"/>
        <w:adjustRightInd w:val="0"/>
        <w:ind w:firstLine="709"/>
        <w:contextualSpacing/>
        <w:rPr>
          <w:rFonts w:cs="Arial"/>
        </w:rPr>
      </w:pPr>
      <w:r w:rsidRPr="00543860">
        <w:rPr>
          <w:rFonts w:cs="Arial"/>
        </w:rPr>
        <w:t xml:space="preserve">Перечень таких документов отсутствует. </w:t>
      </w:r>
    </w:p>
    <w:p w:rsidR="0076313F" w:rsidRPr="00543860" w:rsidRDefault="0076313F" w:rsidP="00543860">
      <w:pPr>
        <w:autoSpaceDE w:val="0"/>
        <w:autoSpaceDN w:val="0"/>
        <w:adjustRightInd w:val="0"/>
        <w:ind w:firstLine="709"/>
        <w:contextualSpacing/>
        <w:rPr>
          <w:rFonts w:cs="Arial"/>
        </w:rPr>
      </w:pPr>
      <w:r w:rsidRPr="00543860">
        <w:rPr>
          <w:rFonts w:cs="Arial"/>
        </w:rPr>
        <w:t>Запрещается требовать от заявителя:</w:t>
      </w:r>
    </w:p>
    <w:p w:rsidR="006805C1" w:rsidRPr="00543860" w:rsidRDefault="006805C1" w:rsidP="00543860">
      <w:pPr>
        <w:pStyle w:val="ConsPlusNormal"/>
        <w:ind w:firstLine="709"/>
        <w:contextualSpacing/>
        <w:jc w:val="both"/>
        <w:rPr>
          <w:sz w:val="24"/>
          <w:szCs w:val="24"/>
        </w:rPr>
      </w:pPr>
      <w:r w:rsidRPr="00543860">
        <w:rPr>
          <w:sz w:val="24"/>
          <w:szCs w:val="24"/>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6805C1" w:rsidRPr="00543860" w:rsidRDefault="006805C1" w:rsidP="00543860">
      <w:pPr>
        <w:autoSpaceDE w:val="0"/>
        <w:autoSpaceDN w:val="0"/>
        <w:adjustRightInd w:val="0"/>
        <w:ind w:firstLine="709"/>
        <w:contextualSpacing/>
        <w:rPr>
          <w:rFonts w:cs="Arial"/>
        </w:rPr>
      </w:pPr>
      <w:r w:rsidRPr="00543860">
        <w:rPr>
          <w:rFonts w:cs="Arial"/>
        </w:rPr>
        <w:t xml:space="preserve">- представления документов и информации, которые в соответствии с нормативными правовыми актами Российской Федерации, нормативными правовыми актами Воронежской области и муниципальными правовыми актами </w:t>
      </w:r>
      <w:r w:rsidR="00452490" w:rsidRPr="00543860">
        <w:rPr>
          <w:rFonts w:cs="Arial"/>
        </w:rPr>
        <w:t xml:space="preserve">Таловского муниципального района </w:t>
      </w:r>
      <w:r w:rsidRPr="00543860">
        <w:rPr>
          <w:rFonts w:cs="Arial"/>
        </w:rPr>
        <w:t xml:space="preserve">находятся в распоряжении администрации,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части 6 статьи 7 Федерального закона от 27.07.2010 № 210-ФЗ </w:t>
      </w:r>
      <w:r w:rsidR="00E161C1" w:rsidRPr="00543860">
        <w:rPr>
          <w:rFonts w:cs="Arial"/>
        </w:rPr>
        <w:t>«</w:t>
      </w:r>
      <w:r w:rsidRPr="00543860">
        <w:rPr>
          <w:rFonts w:cs="Arial"/>
        </w:rPr>
        <w:t>Об организации предоставления государственных и муниципальных услуг</w:t>
      </w:r>
      <w:r w:rsidR="00E161C1" w:rsidRPr="00543860">
        <w:rPr>
          <w:rFonts w:cs="Arial"/>
        </w:rPr>
        <w:t>»</w:t>
      </w:r>
      <w:r w:rsidRPr="00543860">
        <w:rPr>
          <w:rFonts w:cs="Arial"/>
        </w:rPr>
        <w:t>.</w:t>
      </w:r>
    </w:p>
    <w:p w:rsidR="0076313F" w:rsidRPr="00543860" w:rsidRDefault="0076313F" w:rsidP="00543860">
      <w:pPr>
        <w:autoSpaceDE w:val="0"/>
        <w:autoSpaceDN w:val="0"/>
        <w:adjustRightInd w:val="0"/>
        <w:ind w:firstLine="709"/>
        <w:contextualSpacing/>
        <w:rPr>
          <w:rFonts w:cs="Arial"/>
        </w:rPr>
      </w:pPr>
      <w:r w:rsidRPr="00543860">
        <w:rPr>
          <w:rFonts w:cs="Arial"/>
        </w:rPr>
        <w:t>2.6.3. Перечень услуг, которые являются необходимыми и обязательными для предоставления муниципальной услуги, в том числе сведения о документах, выдаваемых организациями, участвующими в предоставлении муниципальной услуги.</w:t>
      </w:r>
    </w:p>
    <w:p w:rsidR="0076313F" w:rsidRPr="00543860" w:rsidRDefault="0076313F" w:rsidP="00543860">
      <w:pPr>
        <w:autoSpaceDE w:val="0"/>
        <w:autoSpaceDN w:val="0"/>
        <w:adjustRightInd w:val="0"/>
        <w:ind w:firstLine="709"/>
        <w:contextualSpacing/>
        <w:rPr>
          <w:rFonts w:cs="Arial"/>
        </w:rPr>
      </w:pPr>
      <w:r w:rsidRPr="00543860">
        <w:rPr>
          <w:rFonts w:cs="Arial"/>
        </w:rPr>
        <w:t xml:space="preserve">Получение заявителем услуг, которые являются необходимыми и обязательными для предоставления муниципальной услуги, </w:t>
      </w:r>
      <w:r w:rsidR="00990F4F" w:rsidRPr="00543860">
        <w:rPr>
          <w:rFonts w:cs="Arial"/>
        </w:rPr>
        <w:t xml:space="preserve">перечень которых утвержден Советом народных депутатов </w:t>
      </w:r>
      <w:r w:rsidR="00452490" w:rsidRPr="00543860">
        <w:rPr>
          <w:rFonts w:cs="Arial"/>
        </w:rPr>
        <w:t>Таловского муниципального района</w:t>
      </w:r>
      <w:r w:rsidR="00990F4F" w:rsidRPr="00543860">
        <w:rPr>
          <w:rFonts w:cs="Arial"/>
        </w:rPr>
        <w:t xml:space="preserve">, </w:t>
      </w:r>
      <w:r w:rsidRPr="00543860">
        <w:rPr>
          <w:rFonts w:cs="Arial"/>
        </w:rPr>
        <w:t>не требуется.</w:t>
      </w:r>
    </w:p>
    <w:p w:rsidR="000D6C7E" w:rsidRPr="00543860" w:rsidRDefault="007D149C" w:rsidP="00543860">
      <w:pPr>
        <w:numPr>
          <w:ilvl w:val="1"/>
          <w:numId w:val="10"/>
        </w:numPr>
        <w:tabs>
          <w:tab w:val="clear" w:pos="795"/>
          <w:tab w:val="num" w:pos="0"/>
          <w:tab w:val="left" w:pos="1260"/>
          <w:tab w:val="left" w:pos="1560"/>
        </w:tabs>
        <w:ind w:left="0" w:firstLine="709"/>
        <w:contextualSpacing/>
        <w:rPr>
          <w:rFonts w:cs="Arial"/>
        </w:rPr>
      </w:pPr>
      <w:r w:rsidRPr="00543860">
        <w:rPr>
          <w:rFonts w:cs="Arial"/>
        </w:rPr>
        <w:t xml:space="preserve"> </w:t>
      </w:r>
      <w:r w:rsidR="000D6C7E" w:rsidRPr="00543860">
        <w:rPr>
          <w:rFonts w:cs="Arial"/>
        </w:rPr>
        <w:t>Исчерпывающий перечень оснований для отказа в приеме документов, необходимых  для предоставления муниципальной услуги.</w:t>
      </w:r>
    </w:p>
    <w:p w:rsidR="007D149C" w:rsidRPr="00543860" w:rsidRDefault="007D149C" w:rsidP="00543860">
      <w:pPr>
        <w:tabs>
          <w:tab w:val="num" w:pos="792"/>
          <w:tab w:val="left" w:pos="1440"/>
          <w:tab w:val="left" w:pos="1560"/>
        </w:tabs>
        <w:ind w:firstLine="709"/>
        <w:contextualSpacing/>
        <w:rPr>
          <w:rFonts w:cs="Arial"/>
        </w:rPr>
      </w:pPr>
      <w:r w:rsidRPr="00543860">
        <w:rPr>
          <w:rFonts w:cs="Arial"/>
        </w:rPr>
        <w:t>- заявление не соответствует установленной форме, не поддается прочтению или содержит неоговоренные заявителем зачеркивания, исправления, подчистки</w:t>
      </w:r>
      <w:r w:rsidR="00B826AD" w:rsidRPr="00543860">
        <w:rPr>
          <w:rFonts w:cs="Arial"/>
        </w:rPr>
        <w:t xml:space="preserve">, не позволяющие установить запрашиваемую информацию. </w:t>
      </w:r>
    </w:p>
    <w:p w:rsidR="000D6C7E" w:rsidRPr="00543860" w:rsidRDefault="00FC6371" w:rsidP="00543860">
      <w:pPr>
        <w:numPr>
          <w:ilvl w:val="1"/>
          <w:numId w:val="10"/>
        </w:numPr>
        <w:tabs>
          <w:tab w:val="clear" w:pos="795"/>
          <w:tab w:val="num" w:pos="0"/>
          <w:tab w:val="left" w:pos="1440"/>
          <w:tab w:val="left" w:pos="1560"/>
        </w:tabs>
        <w:ind w:left="0" w:firstLine="709"/>
        <w:contextualSpacing/>
        <w:rPr>
          <w:rFonts w:cs="Arial"/>
        </w:rPr>
      </w:pPr>
      <w:r w:rsidRPr="00543860">
        <w:rPr>
          <w:rFonts w:cs="Arial"/>
        </w:rPr>
        <w:t>И</w:t>
      </w:r>
      <w:r w:rsidR="000D6C7E" w:rsidRPr="00543860">
        <w:rPr>
          <w:rFonts w:cs="Arial"/>
        </w:rPr>
        <w:t>счерпывающий перечень оснований для отказа в предоставлении муниципальной услуги.</w:t>
      </w:r>
    </w:p>
    <w:p w:rsidR="007D149C" w:rsidRPr="00543860" w:rsidRDefault="007D149C" w:rsidP="00543860">
      <w:pPr>
        <w:autoSpaceDE w:val="0"/>
        <w:autoSpaceDN w:val="0"/>
        <w:adjustRightInd w:val="0"/>
        <w:ind w:firstLine="709"/>
        <w:contextualSpacing/>
        <w:rPr>
          <w:rFonts w:cs="Arial"/>
        </w:rPr>
      </w:pPr>
      <w:r w:rsidRPr="00543860">
        <w:rPr>
          <w:rFonts w:cs="Arial"/>
        </w:rPr>
        <w:t>Основани</w:t>
      </w:r>
      <w:r w:rsidR="00B826AD" w:rsidRPr="00543860">
        <w:rPr>
          <w:rFonts w:cs="Arial"/>
        </w:rPr>
        <w:t>й</w:t>
      </w:r>
      <w:r w:rsidRPr="00543860">
        <w:rPr>
          <w:rFonts w:cs="Arial"/>
        </w:rPr>
        <w:t xml:space="preserve"> для отказа в предоставлении муниципальной услуги </w:t>
      </w:r>
      <w:r w:rsidR="00450B7D" w:rsidRPr="00543860">
        <w:rPr>
          <w:rFonts w:cs="Arial"/>
        </w:rPr>
        <w:t>не имеется.</w:t>
      </w:r>
    </w:p>
    <w:p w:rsidR="000D6C7E" w:rsidRPr="00543860" w:rsidRDefault="000D6C7E" w:rsidP="00543860">
      <w:pPr>
        <w:numPr>
          <w:ilvl w:val="1"/>
          <w:numId w:val="10"/>
        </w:numPr>
        <w:tabs>
          <w:tab w:val="num" w:pos="1155"/>
          <w:tab w:val="left" w:pos="1440"/>
          <w:tab w:val="left" w:pos="1560"/>
        </w:tabs>
        <w:ind w:left="0" w:firstLine="709"/>
        <w:contextualSpacing/>
        <w:rPr>
          <w:rFonts w:cs="Arial"/>
        </w:rPr>
      </w:pPr>
      <w:r w:rsidRPr="00543860">
        <w:rPr>
          <w:rFonts w:cs="Arial"/>
        </w:rPr>
        <w:t>Размер платы, взимаемой с заявителя при предоставлении муниципальной услуги.</w:t>
      </w:r>
    </w:p>
    <w:p w:rsidR="000D6C7E" w:rsidRPr="00543860" w:rsidRDefault="000D6C7E" w:rsidP="00543860">
      <w:pPr>
        <w:tabs>
          <w:tab w:val="num" w:pos="792"/>
          <w:tab w:val="left" w:pos="1440"/>
          <w:tab w:val="left" w:pos="1560"/>
        </w:tabs>
        <w:ind w:firstLine="709"/>
        <w:contextualSpacing/>
        <w:rPr>
          <w:rFonts w:cs="Arial"/>
        </w:rPr>
      </w:pPr>
      <w:r w:rsidRPr="00543860">
        <w:rPr>
          <w:rFonts w:cs="Arial"/>
        </w:rPr>
        <w:t xml:space="preserve">Муниципальная услуга предоставляется на </w:t>
      </w:r>
      <w:r w:rsidR="007D149C" w:rsidRPr="00543860">
        <w:rPr>
          <w:rFonts w:cs="Arial"/>
        </w:rPr>
        <w:t xml:space="preserve">безвозмездной </w:t>
      </w:r>
      <w:r w:rsidRPr="00543860">
        <w:rPr>
          <w:rFonts w:cs="Arial"/>
        </w:rPr>
        <w:t xml:space="preserve">основе. </w:t>
      </w:r>
    </w:p>
    <w:p w:rsidR="007D149C" w:rsidRPr="00543860" w:rsidRDefault="009A4FD8" w:rsidP="00543860">
      <w:pPr>
        <w:numPr>
          <w:ilvl w:val="1"/>
          <w:numId w:val="10"/>
        </w:numPr>
        <w:tabs>
          <w:tab w:val="num" w:pos="1155"/>
          <w:tab w:val="left" w:pos="1440"/>
          <w:tab w:val="left" w:pos="1560"/>
        </w:tabs>
        <w:ind w:left="0" w:firstLine="709"/>
        <w:contextualSpacing/>
        <w:rPr>
          <w:rFonts w:cs="Arial"/>
        </w:rPr>
      </w:pPr>
      <w:r w:rsidRPr="00543860">
        <w:rPr>
          <w:rFonts w:cs="Arial"/>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r w:rsidR="007D149C" w:rsidRPr="00543860">
        <w:rPr>
          <w:rFonts w:cs="Arial"/>
        </w:rPr>
        <w:t>.</w:t>
      </w:r>
    </w:p>
    <w:p w:rsidR="007D149C" w:rsidRPr="00543860" w:rsidRDefault="007D149C" w:rsidP="00543860">
      <w:pPr>
        <w:autoSpaceDE w:val="0"/>
        <w:autoSpaceDN w:val="0"/>
        <w:adjustRightInd w:val="0"/>
        <w:ind w:firstLine="709"/>
        <w:contextualSpacing/>
        <w:rPr>
          <w:rFonts w:cs="Arial"/>
        </w:rPr>
      </w:pPr>
      <w:r w:rsidRPr="00543860">
        <w:rPr>
          <w:rFonts w:cs="Arial"/>
        </w:rPr>
        <w:t>Максимальный срок ожидания в очереди при подаче запроса о предоставлении муниципальной услуги не должен превышать 15 минут.</w:t>
      </w:r>
    </w:p>
    <w:p w:rsidR="007D149C" w:rsidRPr="00543860" w:rsidRDefault="007D149C" w:rsidP="00543860">
      <w:pPr>
        <w:autoSpaceDE w:val="0"/>
        <w:autoSpaceDN w:val="0"/>
        <w:adjustRightInd w:val="0"/>
        <w:ind w:firstLine="709"/>
        <w:contextualSpacing/>
        <w:rPr>
          <w:rFonts w:cs="Arial"/>
        </w:rPr>
      </w:pPr>
      <w:r w:rsidRPr="00543860">
        <w:rPr>
          <w:rFonts w:cs="Arial"/>
        </w:rPr>
        <w:t>Максимальный срок ожидания в очереди при получении результата предоставления муниципальной услуги не должен превышать 15 минут.</w:t>
      </w:r>
    </w:p>
    <w:p w:rsidR="009A4FD8" w:rsidRPr="00543860" w:rsidRDefault="009A4FD8" w:rsidP="00543860">
      <w:pPr>
        <w:numPr>
          <w:ilvl w:val="1"/>
          <w:numId w:val="10"/>
        </w:numPr>
        <w:tabs>
          <w:tab w:val="num" w:pos="1155"/>
          <w:tab w:val="left" w:pos="1560"/>
        </w:tabs>
        <w:ind w:left="0" w:firstLine="709"/>
        <w:contextualSpacing/>
        <w:rPr>
          <w:rFonts w:cs="Arial"/>
        </w:rPr>
      </w:pPr>
      <w:r w:rsidRPr="00543860">
        <w:rPr>
          <w:rFonts w:cs="Arial"/>
        </w:rPr>
        <w:t>Срок регистрации запроса заявителя о предоставлении муниципальной услуги.</w:t>
      </w:r>
    </w:p>
    <w:p w:rsidR="009A4FD8" w:rsidRPr="00543860" w:rsidRDefault="009A4FD8" w:rsidP="00543860">
      <w:pPr>
        <w:tabs>
          <w:tab w:val="num" w:pos="1155"/>
          <w:tab w:val="left" w:pos="1560"/>
        </w:tabs>
        <w:ind w:firstLine="709"/>
        <w:contextualSpacing/>
        <w:rPr>
          <w:rFonts w:cs="Arial"/>
        </w:rPr>
      </w:pPr>
      <w:r w:rsidRPr="00543860">
        <w:rPr>
          <w:rFonts w:cs="Arial"/>
        </w:rPr>
        <w:t>Регистрация запроса заявителя о предоставлении муниципальной услуги осуществляется в течение 1-го календарного дня с момента поступления заявления. При поступлении заявления в электронной форме в выходные (праздничные) дни его регистрация производится на следующий рабочий день</w:t>
      </w:r>
      <w:r w:rsidR="00E849A3" w:rsidRPr="00543860">
        <w:rPr>
          <w:rFonts w:cs="Arial"/>
        </w:rPr>
        <w:t>.</w:t>
      </w:r>
    </w:p>
    <w:p w:rsidR="000D6C7E" w:rsidRPr="00543860" w:rsidRDefault="000D6C7E" w:rsidP="00543860">
      <w:pPr>
        <w:numPr>
          <w:ilvl w:val="1"/>
          <w:numId w:val="10"/>
        </w:numPr>
        <w:tabs>
          <w:tab w:val="num" w:pos="1155"/>
          <w:tab w:val="left" w:pos="1560"/>
        </w:tabs>
        <w:ind w:left="0" w:firstLine="709"/>
        <w:contextualSpacing/>
        <w:rPr>
          <w:rFonts w:cs="Arial"/>
        </w:rPr>
      </w:pPr>
      <w:r w:rsidRPr="00543860">
        <w:rPr>
          <w:rFonts w:cs="Arial"/>
        </w:rPr>
        <w:t>Требования к помещениям, в которых предоставляется муниципальная услуга.</w:t>
      </w:r>
    </w:p>
    <w:p w:rsidR="00BB3069" w:rsidRPr="00543860" w:rsidRDefault="00BB3069" w:rsidP="00543860">
      <w:pPr>
        <w:numPr>
          <w:ilvl w:val="2"/>
          <w:numId w:val="10"/>
        </w:numPr>
        <w:autoSpaceDE w:val="0"/>
        <w:autoSpaceDN w:val="0"/>
        <w:adjustRightInd w:val="0"/>
        <w:ind w:left="0" w:firstLine="709"/>
        <w:contextualSpacing/>
        <w:rPr>
          <w:rFonts w:cs="Arial"/>
        </w:rPr>
      </w:pPr>
      <w:r w:rsidRPr="00543860">
        <w:rPr>
          <w:rFonts w:cs="Arial"/>
        </w:rPr>
        <w:t>Прием граждан осуществляется в специально выделенных для предоставления муниципальных услуг помещениях.</w:t>
      </w:r>
    </w:p>
    <w:p w:rsidR="00BB3069" w:rsidRPr="00543860" w:rsidRDefault="00BB3069" w:rsidP="00543860">
      <w:pPr>
        <w:autoSpaceDE w:val="0"/>
        <w:autoSpaceDN w:val="0"/>
        <w:adjustRightInd w:val="0"/>
        <w:ind w:firstLine="709"/>
        <w:contextualSpacing/>
        <w:rPr>
          <w:rFonts w:cs="Arial"/>
        </w:rPr>
      </w:pPr>
      <w:r w:rsidRPr="00543860">
        <w:rPr>
          <w:rFonts w:cs="Arial"/>
        </w:rPr>
        <w:t>Помещения должны содержать места для информирования, ожидания и приема граждан. Помещения должны соответствовать санитарно-эпидемиологическим правилам и нормам, а также быть оборудованы противопожарной системой и средствами пожаротушения.</w:t>
      </w:r>
    </w:p>
    <w:p w:rsidR="00BB3069" w:rsidRPr="00543860" w:rsidRDefault="00BB3069" w:rsidP="00543860">
      <w:pPr>
        <w:autoSpaceDE w:val="0"/>
        <w:autoSpaceDN w:val="0"/>
        <w:adjustRightInd w:val="0"/>
        <w:ind w:firstLine="709"/>
        <w:contextualSpacing/>
        <w:rPr>
          <w:rFonts w:cs="Arial"/>
        </w:rPr>
      </w:pPr>
      <w:r w:rsidRPr="00543860">
        <w:rPr>
          <w:rFonts w:cs="Arial"/>
        </w:rPr>
        <w:t>У входа в каждое помещение размещается табличка с наименованием помещения (зал ожидания, приема/выдачи документов и т.д.).</w:t>
      </w:r>
    </w:p>
    <w:p w:rsidR="00BB3069" w:rsidRPr="00543860" w:rsidRDefault="00BB3069" w:rsidP="00543860">
      <w:pPr>
        <w:numPr>
          <w:ilvl w:val="2"/>
          <w:numId w:val="26"/>
        </w:numPr>
        <w:autoSpaceDE w:val="0"/>
        <w:autoSpaceDN w:val="0"/>
        <w:adjustRightInd w:val="0"/>
        <w:ind w:left="0" w:firstLine="709"/>
        <w:contextualSpacing/>
        <w:rPr>
          <w:rFonts w:cs="Arial"/>
        </w:rPr>
      </w:pPr>
      <w:r w:rsidRPr="00543860">
        <w:rPr>
          <w:rFonts w:cs="Arial"/>
        </w:rPr>
        <w:t>Около здания должны быть организованы парковочные места для автотранспорта, в том числе для лиц с ограниченными возможностями здоровья (инвалидов).</w:t>
      </w:r>
    </w:p>
    <w:p w:rsidR="00BB3069" w:rsidRPr="00543860" w:rsidRDefault="00BB3069" w:rsidP="00543860">
      <w:pPr>
        <w:autoSpaceDE w:val="0"/>
        <w:autoSpaceDN w:val="0"/>
        <w:adjustRightInd w:val="0"/>
        <w:ind w:firstLine="709"/>
        <w:contextualSpacing/>
        <w:rPr>
          <w:rFonts w:cs="Arial"/>
        </w:rPr>
      </w:pPr>
      <w:r w:rsidRPr="00543860">
        <w:rPr>
          <w:rFonts w:cs="Arial"/>
        </w:rPr>
        <w:t>Доступ заявителей к парковочным местам является бесплатным.</w:t>
      </w:r>
    </w:p>
    <w:p w:rsidR="00BB3069" w:rsidRPr="00543860" w:rsidRDefault="00BB3069" w:rsidP="00543860">
      <w:pPr>
        <w:numPr>
          <w:ilvl w:val="2"/>
          <w:numId w:val="26"/>
        </w:numPr>
        <w:autoSpaceDE w:val="0"/>
        <w:autoSpaceDN w:val="0"/>
        <w:adjustRightInd w:val="0"/>
        <w:ind w:left="0" w:firstLine="709"/>
        <w:contextualSpacing/>
        <w:rPr>
          <w:rFonts w:cs="Arial"/>
        </w:rPr>
      </w:pPr>
      <w:r w:rsidRPr="00543860">
        <w:rPr>
          <w:rFonts w:cs="Arial"/>
        </w:rPr>
        <w:t>В помещениях для ожидания заявителям отводятся места, оборудованные стульями, кресельными секциями. В местах ожидания должны быть предусмотрены средства для оказания первой помощи и доступные места общего пользования.</w:t>
      </w:r>
    </w:p>
    <w:p w:rsidR="00BB3069" w:rsidRPr="00543860" w:rsidRDefault="00BB3069" w:rsidP="00543860">
      <w:pPr>
        <w:numPr>
          <w:ilvl w:val="2"/>
          <w:numId w:val="26"/>
        </w:numPr>
        <w:autoSpaceDE w:val="0"/>
        <w:autoSpaceDN w:val="0"/>
        <w:adjustRightInd w:val="0"/>
        <w:ind w:left="0" w:firstLine="709"/>
        <w:contextualSpacing/>
        <w:rPr>
          <w:rFonts w:cs="Arial"/>
        </w:rPr>
      </w:pPr>
      <w:r w:rsidRPr="00543860">
        <w:rPr>
          <w:rFonts w:cs="Arial"/>
        </w:rPr>
        <w:t>Места информирования, предназначенные для ознакомления заявителей с информационными материалами, оборудуются:</w:t>
      </w:r>
    </w:p>
    <w:p w:rsidR="00BB3069" w:rsidRPr="00543860" w:rsidRDefault="00BB3069" w:rsidP="00543860">
      <w:pPr>
        <w:autoSpaceDE w:val="0"/>
        <w:autoSpaceDN w:val="0"/>
        <w:adjustRightInd w:val="0"/>
        <w:ind w:firstLine="709"/>
        <w:contextualSpacing/>
        <w:rPr>
          <w:rFonts w:cs="Arial"/>
        </w:rPr>
      </w:pPr>
      <w:r w:rsidRPr="00543860">
        <w:rPr>
          <w:rFonts w:cs="Arial"/>
        </w:rPr>
        <w:t>- информационными стендами, на которых размещается визуальная и текстовая информация;</w:t>
      </w:r>
    </w:p>
    <w:p w:rsidR="00BB3069" w:rsidRPr="00543860" w:rsidRDefault="00BB3069" w:rsidP="00543860">
      <w:pPr>
        <w:autoSpaceDE w:val="0"/>
        <w:autoSpaceDN w:val="0"/>
        <w:adjustRightInd w:val="0"/>
        <w:ind w:firstLine="709"/>
        <w:contextualSpacing/>
        <w:rPr>
          <w:rFonts w:cs="Arial"/>
        </w:rPr>
      </w:pPr>
      <w:r w:rsidRPr="00543860">
        <w:rPr>
          <w:rFonts w:cs="Arial"/>
        </w:rPr>
        <w:t>- стульями и столами для оформления документов.</w:t>
      </w:r>
    </w:p>
    <w:p w:rsidR="00BB3069" w:rsidRPr="00543860" w:rsidRDefault="00BB3069" w:rsidP="00543860">
      <w:pPr>
        <w:autoSpaceDE w:val="0"/>
        <w:autoSpaceDN w:val="0"/>
        <w:adjustRightInd w:val="0"/>
        <w:ind w:firstLine="709"/>
        <w:contextualSpacing/>
        <w:rPr>
          <w:rFonts w:cs="Arial"/>
        </w:rPr>
      </w:pPr>
      <w:r w:rsidRPr="00543860">
        <w:rPr>
          <w:rFonts w:cs="Arial"/>
        </w:rPr>
        <w:t>К информационным стендам должна быть обеспечена возможность свободного доступа граждан.</w:t>
      </w:r>
    </w:p>
    <w:p w:rsidR="00BB3069" w:rsidRPr="00543860" w:rsidRDefault="00BB3069" w:rsidP="00543860">
      <w:pPr>
        <w:autoSpaceDE w:val="0"/>
        <w:autoSpaceDN w:val="0"/>
        <w:adjustRightInd w:val="0"/>
        <w:ind w:firstLine="709"/>
        <w:contextualSpacing/>
        <w:rPr>
          <w:rFonts w:cs="Arial"/>
        </w:rPr>
      </w:pPr>
      <w:r w:rsidRPr="00543860">
        <w:rPr>
          <w:rFonts w:cs="Arial"/>
        </w:rPr>
        <w:t>На информационных стендах, а также на официальных сайтах в сети Интернет размещается следующая обязательная информация:</w:t>
      </w:r>
    </w:p>
    <w:p w:rsidR="00BB3069" w:rsidRPr="00543860" w:rsidRDefault="00FE75F7" w:rsidP="00543860">
      <w:pPr>
        <w:autoSpaceDE w:val="0"/>
        <w:autoSpaceDN w:val="0"/>
        <w:adjustRightInd w:val="0"/>
        <w:ind w:firstLine="709"/>
        <w:contextualSpacing/>
        <w:rPr>
          <w:rFonts w:cs="Arial"/>
        </w:rPr>
      </w:pPr>
      <w:r w:rsidRPr="00543860">
        <w:rPr>
          <w:rFonts w:cs="Arial"/>
        </w:rPr>
        <w:t xml:space="preserve">- </w:t>
      </w:r>
      <w:r w:rsidR="00BB3069" w:rsidRPr="00543860">
        <w:rPr>
          <w:rFonts w:cs="Arial"/>
        </w:rPr>
        <w:t>номера телефонов, факсов, адреса официальных сайтов, электронной почты органов, предоставляющих муниципальную услугу;</w:t>
      </w:r>
    </w:p>
    <w:p w:rsidR="00BB3069" w:rsidRPr="00543860" w:rsidRDefault="00FE75F7" w:rsidP="00543860">
      <w:pPr>
        <w:autoSpaceDE w:val="0"/>
        <w:autoSpaceDN w:val="0"/>
        <w:adjustRightInd w:val="0"/>
        <w:ind w:firstLine="709"/>
        <w:contextualSpacing/>
        <w:rPr>
          <w:rFonts w:cs="Arial"/>
        </w:rPr>
      </w:pPr>
      <w:r w:rsidRPr="00543860">
        <w:rPr>
          <w:rFonts w:cs="Arial"/>
        </w:rPr>
        <w:t xml:space="preserve">- </w:t>
      </w:r>
      <w:r w:rsidR="00BB3069" w:rsidRPr="00543860">
        <w:rPr>
          <w:rFonts w:cs="Arial"/>
        </w:rPr>
        <w:t>режим работы органов, предоставляющих муниципальную услугу;</w:t>
      </w:r>
    </w:p>
    <w:p w:rsidR="00BB3069" w:rsidRPr="00543860" w:rsidRDefault="00FE75F7" w:rsidP="00543860">
      <w:pPr>
        <w:autoSpaceDE w:val="0"/>
        <w:autoSpaceDN w:val="0"/>
        <w:adjustRightInd w:val="0"/>
        <w:ind w:firstLine="709"/>
        <w:contextualSpacing/>
        <w:rPr>
          <w:rFonts w:cs="Arial"/>
        </w:rPr>
      </w:pPr>
      <w:r w:rsidRPr="00543860">
        <w:rPr>
          <w:rFonts w:cs="Arial"/>
        </w:rPr>
        <w:t xml:space="preserve">- </w:t>
      </w:r>
      <w:r w:rsidR="00BB3069" w:rsidRPr="00543860">
        <w:rPr>
          <w:rFonts w:cs="Arial"/>
        </w:rPr>
        <w:t>графики личного приема граждан уполномоченными должностными лицами;</w:t>
      </w:r>
    </w:p>
    <w:p w:rsidR="00BB3069" w:rsidRPr="00543860" w:rsidRDefault="00FE75F7" w:rsidP="00543860">
      <w:pPr>
        <w:autoSpaceDE w:val="0"/>
        <w:autoSpaceDN w:val="0"/>
        <w:adjustRightInd w:val="0"/>
        <w:ind w:firstLine="709"/>
        <w:contextualSpacing/>
        <w:rPr>
          <w:rFonts w:cs="Arial"/>
        </w:rPr>
      </w:pPr>
      <w:r w:rsidRPr="00543860">
        <w:rPr>
          <w:rFonts w:cs="Arial"/>
        </w:rPr>
        <w:t xml:space="preserve">- </w:t>
      </w:r>
      <w:r w:rsidR="00BB3069" w:rsidRPr="00543860">
        <w:rPr>
          <w:rFonts w:cs="Arial"/>
        </w:rPr>
        <w:t>номера кабинетов, где осуществляются прием письменных обращений граждан и устное информирование граждан; фамилии, имена, отчества и должности лиц, осуществляющих прием письменных обращений граждан и устное информирование граждан;</w:t>
      </w:r>
    </w:p>
    <w:p w:rsidR="00BB3069" w:rsidRPr="00543860" w:rsidRDefault="00FE75F7" w:rsidP="00543860">
      <w:pPr>
        <w:autoSpaceDE w:val="0"/>
        <w:autoSpaceDN w:val="0"/>
        <w:adjustRightInd w:val="0"/>
        <w:ind w:firstLine="709"/>
        <w:contextualSpacing/>
        <w:rPr>
          <w:rFonts w:cs="Arial"/>
        </w:rPr>
      </w:pPr>
      <w:r w:rsidRPr="00543860">
        <w:rPr>
          <w:rFonts w:cs="Arial"/>
        </w:rPr>
        <w:t>- текст настоящего а</w:t>
      </w:r>
      <w:r w:rsidR="00BB3069" w:rsidRPr="00543860">
        <w:rPr>
          <w:rFonts w:cs="Arial"/>
        </w:rPr>
        <w:t>дминистративного регламента (полная версия - на официальном сайте администрации в сети Интернет</w:t>
      </w:r>
      <w:r w:rsidRPr="00543860">
        <w:rPr>
          <w:rFonts w:cs="Arial"/>
        </w:rPr>
        <w:t>)</w:t>
      </w:r>
      <w:r w:rsidR="00BB3069" w:rsidRPr="00543860">
        <w:rPr>
          <w:rFonts w:cs="Arial"/>
        </w:rPr>
        <w:t>;</w:t>
      </w:r>
    </w:p>
    <w:p w:rsidR="00BB3069" w:rsidRPr="00543860" w:rsidRDefault="00FE75F7" w:rsidP="00543860">
      <w:pPr>
        <w:autoSpaceDE w:val="0"/>
        <w:autoSpaceDN w:val="0"/>
        <w:adjustRightInd w:val="0"/>
        <w:ind w:firstLine="709"/>
        <w:contextualSpacing/>
        <w:rPr>
          <w:rFonts w:cs="Arial"/>
        </w:rPr>
      </w:pPr>
      <w:r w:rsidRPr="00543860">
        <w:rPr>
          <w:rFonts w:cs="Arial"/>
        </w:rPr>
        <w:t xml:space="preserve">- </w:t>
      </w:r>
      <w:r w:rsidR="00BB3069" w:rsidRPr="00543860">
        <w:rPr>
          <w:rFonts w:cs="Arial"/>
        </w:rPr>
        <w:t>тексты, выдержки из нормативных правовых актов, регулирующих предоставление муниципальной услуги;</w:t>
      </w:r>
    </w:p>
    <w:p w:rsidR="00BB3069" w:rsidRPr="00543860" w:rsidRDefault="00FE75F7" w:rsidP="00543860">
      <w:pPr>
        <w:autoSpaceDE w:val="0"/>
        <w:autoSpaceDN w:val="0"/>
        <w:adjustRightInd w:val="0"/>
        <w:ind w:firstLine="709"/>
        <w:contextualSpacing/>
        <w:rPr>
          <w:rFonts w:cs="Arial"/>
        </w:rPr>
      </w:pPr>
      <w:r w:rsidRPr="00543860">
        <w:rPr>
          <w:rFonts w:cs="Arial"/>
        </w:rPr>
        <w:t xml:space="preserve">- </w:t>
      </w:r>
      <w:r w:rsidR="00BB3069" w:rsidRPr="00543860">
        <w:rPr>
          <w:rFonts w:cs="Arial"/>
        </w:rPr>
        <w:t>образцы оформления документов.</w:t>
      </w:r>
    </w:p>
    <w:p w:rsidR="00BB3069" w:rsidRPr="00543860" w:rsidRDefault="00BB3069" w:rsidP="00543860">
      <w:pPr>
        <w:numPr>
          <w:ilvl w:val="2"/>
          <w:numId w:val="26"/>
        </w:numPr>
        <w:autoSpaceDE w:val="0"/>
        <w:autoSpaceDN w:val="0"/>
        <w:adjustRightInd w:val="0"/>
        <w:ind w:left="0" w:firstLine="709"/>
        <w:contextualSpacing/>
        <w:rPr>
          <w:rFonts w:cs="Arial"/>
        </w:rPr>
      </w:pPr>
      <w:r w:rsidRPr="00543860">
        <w:rPr>
          <w:rFonts w:cs="Arial"/>
        </w:rPr>
        <w:t>Помещения для приема заявителей должны быть оборудованы табличками с указанием номера кабинета и должности лица, осуществляющего прием. Место для приема заявителей должно быть оборудовано стулом, иметь место для написания заявлений и размещения документов.</w:t>
      </w:r>
    </w:p>
    <w:p w:rsidR="003E636C" w:rsidRDefault="00BB3069" w:rsidP="003E636C">
      <w:pPr>
        <w:autoSpaceDE w:val="0"/>
        <w:autoSpaceDN w:val="0"/>
        <w:adjustRightInd w:val="0"/>
        <w:ind w:firstLine="709"/>
        <w:contextualSpacing/>
        <w:rPr>
          <w:rFonts w:cs="Arial"/>
        </w:rPr>
      </w:pPr>
      <w:r w:rsidRPr="00543860">
        <w:rPr>
          <w:rFonts w:cs="Arial"/>
        </w:rPr>
        <w:t>Помещения для приема заявителей должны обеспечивать возможность реализации прав лиц с ограниченными возможностями здоровья (инвалидов) на предоставление муниципальной услуги. Помещения оборудуются пандусами, санитарными помещениями, расширенными проходами, позволяющими обеспечить беспрепятственный доступ к указанным помещениям лиц с ограниченными возможностями здоровья, инвалидов, использующих кресла-коляски.</w:t>
      </w:r>
    </w:p>
    <w:p w:rsidR="003E636C" w:rsidRPr="003E636C" w:rsidRDefault="003E636C" w:rsidP="003E636C">
      <w:pPr>
        <w:autoSpaceDE w:val="0"/>
        <w:autoSpaceDN w:val="0"/>
        <w:adjustRightInd w:val="0"/>
        <w:ind w:firstLine="709"/>
        <w:contextualSpacing/>
        <w:rPr>
          <w:rFonts w:cs="Arial"/>
          <w:b/>
        </w:rPr>
      </w:pPr>
      <w:r w:rsidRPr="003E636C">
        <w:rPr>
          <w:rFonts w:cs="Arial"/>
        </w:rPr>
        <w:t>2.12.6. Требования к обеспечению условий доступности муниципальных услуг для инвалидов.</w:t>
      </w:r>
    </w:p>
    <w:p w:rsidR="003E636C" w:rsidRPr="003E636C" w:rsidRDefault="003E636C" w:rsidP="003E636C">
      <w:pPr>
        <w:autoSpaceDE w:val="0"/>
        <w:autoSpaceDN w:val="0"/>
        <w:adjustRightInd w:val="0"/>
        <w:ind w:firstLine="709"/>
        <w:contextualSpacing/>
        <w:rPr>
          <w:rFonts w:cs="Arial"/>
          <w:bCs/>
        </w:rPr>
      </w:pPr>
      <w:r w:rsidRPr="003E636C">
        <w:rPr>
          <w:rFonts w:cs="Arial"/>
          <w:bCs/>
        </w:rPr>
        <w:t xml:space="preserve">Орган, предоставляющий муниципальную услугу обеспечивает условия доступности для беспрепятственного доступа инвалидов в здание и помещения, в котором предоставляется </w:t>
      </w:r>
      <w:r w:rsidRPr="003E636C">
        <w:rPr>
          <w:rFonts w:cs="Arial"/>
        </w:rPr>
        <w:t xml:space="preserve">муниципальная </w:t>
      </w:r>
      <w:r w:rsidRPr="003E636C">
        <w:rPr>
          <w:rFonts w:cs="Arial"/>
          <w:bCs/>
        </w:rPr>
        <w:t xml:space="preserve">услуга, и получения </w:t>
      </w:r>
      <w:r w:rsidRPr="003E636C">
        <w:rPr>
          <w:rFonts w:cs="Arial"/>
        </w:rPr>
        <w:t xml:space="preserve">муниципальной </w:t>
      </w:r>
      <w:r w:rsidRPr="003E636C">
        <w:rPr>
          <w:rFonts w:cs="Arial"/>
          <w:bCs/>
        </w:rPr>
        <w:t>услуги в соответствии с требованиями, установленными Федеральным законом от 24.11.1995 № 181-ФЗ «О социальной защите инвалидов в Российской Федерации», и другими законодательными и иными нормативными правовыми актами Российской Федерации и Воронежской области.</w:t>
      </w:r>
    </w:p>
    <w:p w:rsidR="003E636C" w:rsidRDefault="003E636C" w:rsidP="003E636C">
      <w:pPr>
        <w:autoSpaceDE w:val="0"/>
        <w:autoSpaceDN w:val="0"/>
        <w:adjustRightInd w:val="0"/>
        <w:ind w:firstLine="709"/>
        <w:contextualSpacing/>
        <w:rPr>
          <w:rFonts w:cs="Arial"/>
        </w:rPr>
      </w:pPr>
      <w:r w:rsidRPr="003E636C">
        <w:rPr>
          <w:rFonts w:cs="Arial"/>
        </w:rPr>
        <w:t xml:space="preserve">Если </w:t>
      </w:r>
      <w:r w:rsidRPr="003E636C">
        <w:rPr>
          <w:rFonts w:cs="Arial"/>
          <w:bCs/>
        </w:rPr>
        <w:t>здание и помещения, в котором предоставляется услуга</w:t>
      </w:r>
      <w:r w:rsidRPr="003E636C">
        <w:rPr>
          <w:rFonts w:cs="Arial"/>
        </w:rPr>
        <w:t xml:space="preserve"> не приспособлены или не полностью приспособлены для потребностей инвалидов, </w:t>
      </w:r>
      <w:r w:rsidRPr="003E636C">
        <w:rPr>
          <w:rFonts w:cs="Arial"/>
          <w:bCs/>
        </w:rPr>
        <w:t>орган, предоставляющий муниципальную услугу</w:t>
      </w:r>
      <w:r w:rsidRPr="003E636C">
        <w:rPr>
          <w:rFonts w:cs="Arial"/>
        </w:rPr>
        <w:t xml:space="preserve"> обеспечивает предоставление муниципальной услуги по месту жительства инвалида</w:t>
      </w:r>
      <w:r>
        <w:rPr>
          <w:rFonts w:cs="Arial"/>
        </w:rPr>
        <w:t>.</w:t>
      </w:r>
    </w:p>
    <w:p w:rsidR="003E636C" w:rsidRPr="003E636C" w:rsidRDefault="003E636C" w:rsidP="003E636C">
      <w:pPr>
        <w:pStyle w:val="ConsPlusTitle"/>
        <w:rPr>
          <w:sz w:val="24"/>
          <w:szCs w:val="24"/>
        </w:rPr>
      </w:pPr>
      <w:r w:rsidRPr="003E636C">
        <w:rPr>
          <w:i/>
          <w:sz w:val="24"/>
          <w:szCs w:val="24"/>
        </w:rPr>
        <w:t>(</w:t>
      </w:r>
      <w:r>
        <w:rPr>
          <w:i/>
          <w:sz w:val="24"/>
          <w:szCs w:val="24"/>
        </w:rPr>
        <w:t>подпункт дополнен</w:t>
      </w:r>
      <w:r w:rsidRPr="003E636C">
        <w:rPr>
          <w:i/>
          <w:sz w:val="24"/>
          <w:szCs w:val="24"/>
        </w:rPr>
        <w:t xml:space="preserve"> пост. №157 от 19.04.2016)</w:t>
      </w:r>
      <w:r w:rsidRPr="003E636C">
        <w:rPr>
          <w:sz w:val="24"/>
          <w:szCs w:val="24"/>
          <w:u w:val="single"/>
        </w:rPr>
        <w:t xml:space="preserve">               </w:t>
      </w:r>
    </w:p>
    <w:p w:rsidR="000D6C7E" w:rsidRPr="00543860" w:rsidRDefault="00D01422" w:rsidP="003E636C">
      <w:pPr>
        <w:autoSpaceDE w:val="0"/>
        <w:autoSpaceDN w:val="0"/>
        <w:adjustRightInd w:val="0"/>
        <w:ind w:firstLine="709"/>
        <w:contextualSpacing/>
        <w:rPr>
          <w:rFonts w:cs="Arial"/>
        </w:rPr>
      </w:pPr>
      <w:r w:rsidRPr="00543860">
        <w:rPr>
          <w:rFonts w:cs="Arial"/>
        </w:rPr>
        <w:t>Показатели доступности и качества муниципальной услуги</w:t>
      </w:r>
      <w:r w:rsidR="000D6C7E" w:rsidRPr="00543860">
        <w:rPr>
          <w:rFonts w:cs="Arial"/>
        </w:rPr>
        <w:t>.</w:t>
      </w:r>
    </w:p>
    <w:p w:rsidR="00D01422" w:rsidRPr="00543860" w:rsidRDefault="00D01422" w:rsidP="00543860">
      <w:pPr>
        <w:pStyle w:val="ConsPlusNormal"/>
        <w:numPr>
          <w:ilvl w:val="2"/>
          <w:numId w:val="10"/>
        </w:numPr>
        <w:ind w:left="0" w:firstLine="709"/>
        <w:contextualSpacing/>
        <w:jc w:val="both"/>
        <w:rPr>
          <w:sz w:val="24"/>
          <w:szCs w:val="24"/>
        </w:rPr>
      </w:pPr>
      <w:r w:rsidRPr="00543860">
        <w:rPr>
          <w:sz w:val="24"/>
          <w:szCs w:val="24"/>
        </w:rPr>
        <w:t>Показателями доступности муниципальной услуги являются:</w:t>
      </w:r>
    </w:p>
    <w:p w:rsidR="00D01422" w:rsidRPr="00543860" w:rsidRDefault="00D01422" w:rsidP="00543860">
      <w:pPr>
        <w:pStyle w:val="ConsPlusNormal"/>
        <w:ind w:firstLine="709"/>
        <w:contextualSpacing/>
        <w:jc w:val="both"/>
        <w:rPr>
          <w:sz w:val="24"/>
          <w:szCs w:val="24"/>
        </w:rPr>
      </w:pPr>
      <w:r w:rsidRPr="00543860">
        <w:rPr>
          <w:sz w:val="24"/>
          <w:szCs w:val="24"/>
        </w:rPr>
        <w:t xml:space="preserve">- оборудование территорий, прилегающих к месторасположению </w:t>
      </w:r>
      <w:r w:rsidR="002852A4" w:rsidRPr="00543860">
        <w:rPr>
          <w:sz w:val="24"/>
          <w:szCs w:val="24"/>
        </w:rPr>
        <w:t>органа предоставляющего услугу</w:t>
      </w:r>
      <w:r w:rsidRPr="00543860">
        <w:rPr>
          <w:sz w:val="24"/>
          <w:szCs w:val="24"/>
        </w:rPr>
        <w:t>, местами для парковки автотранспортных средств, в том числе для лиц с ограниченными возможностями здоровья (инвалидов);</w:t>
      </w:r>
    </w:p>
    <w:p w:rsidR="00D01422" w:rsidRPr="00543860" w:rsidRDefault="00D01422" w:rsidP="00543860">
      <w:pPr>
        <w:pStyle w:val="ConsPlusNormal"/>
        <w:ind w:firstLine="709"/>
        <w:contextualSpacing/>
        <w:jc w:val="both"/>
        <w:rPr>
          <w:sz w:val="24"/>
          <w:szCs w:val="24"/>
        </w:rPr>
      </w:pPr>
      <w:r w:rsidRPr="00543860">
        <w:rPr>
          <w:sz w:val="24"/>
          <w:szCs w:val="24"/>
        </w:rPr>
        <w:t xml:space="preserve">- оборудование мест ожидания в </w:t>
      </w:r>
      <w:r w:rsidR="002852A4" w:rsidRPr="00543860">
        <w:rPr>
          <w:sz w:val="24"/>
          <w:szCs w:val="24"/>
        </w:rPr>
        <w:t>органе предоставляющего услугу</w:t>
      </w:r>
      <w:r w:rsidRPr="00543860">
        <w:rPr>
          <w:sz w:val="24"/>
          <w:szCs w:val="24"/>
        </w:rPr>
        <w:t xml:space="preserve"> доступными местами общего пользования;</w:t>
      </w:r>
    </w:p>
    <w:p w:rsidR="00D01422" w:rsidRPr="00543860" w:rsidRDefault="00D01422" w:rsidP="00543860">
      <w:pPr>
        <w:pStyle w:val="ConsPlusNormal"/>
        <w:ind w:firstLine="709"/>
        <w:contextualSpacing/>
        <w:jc w:val="both"/>
        <w:rPr>
          <w:sz w:val="24"/>
          <w:szCs w:val="24"/>
        </w:rPr>
      </w:pPr>
      <w:r w:rsidRPr="00543860">
        <w:rPr>
          <w:sz w:val="24"/>
          <w:szCs w:val="24"/>
        </w:rPr>
        <w:t xml:space="preserve">- оборудование мест ожидания и мест приема заявителей в </w:t>
      </w:r>
      <w:r w:rsidR="002852A4" w:rsidRPr="00543860">
        <w:rPr>
          <w:sz w:val="24"/>
          <w:szCs w:val="24"/>
        </w:rPr>
        <w:t>органе предоставляющего услугу</w:t>
      </w:r>
      <w:r w:rsidRPr="00543860">
        <w:rPr>
          <w:sz w:val="24"/>
          <w:szCs w:val="24"/>
        </w:rPr>
        <w:t xml:space="preserve"> стульями, столами (стойками) для возможности оформления документов;</w:t>
      </w:r>
    </w:p>
    <w:p w:rsidR="00D01422" w:rsidRPr="00543860" w:rsidRDefault="00D01422" w:rsidP="00543860">
      <w:pPr>
        <w:pStyle w:val="ConsPlusNormal"/>
        <w:ind w:firstLine="709"/>
        <w:contextualSpacing/>
        <w:jc w:val="both"/>
        <w:rPr>
          <w:sz w:val="24"/>
          <w:szCs w:val="24"/>
        </w:rPr>
      </w:pPr>
      <w:r w:rsidRPr="00543860">
        <w:rPr>
          <w:sz w:val="24"/>
          <w:szCs w:val="24"/>
        </w:rPr>
        <w:t xml:space="preserve">- соблюдение графика работы </w:t>
      </w:r>
      <w:r w:rsidR="002852A4" w:rsidRPr="00543860">
        <w:rPr>
          <w:sz w:val="24"/>
          <w:szCs w:val="24"/>
        </w:rPr>
        <w:t>органа предоставляющего услугу</w:t>
      </w:r>
      <w:r w:rsidRPr="00543860">
        <w:rPr>
          <w:sz w:val="24"/>
          <w:szCs w:val="24"/>
        </w:rPr>
        <w:t>;</w:t>
      </w:r>
    </w:p>
    <w:p w:rsidR="00D01422" w:rsidRPr="00543860" w:rsidRDefault="00D01422" w:rsidP="00543860">
      <w:pPr>
        <w:pStyle w:val="ConsPlusNormal"/>
        <w:ind w:firstLine="709"/>
        <w:contextualSpacing/>
        <w:jc w:val="both"/>
        <w:rPr>
          <w:sz w:val="24"/>
          <w:szCs w:val="24"/>
        </w:rPr>
      </w:pPr>
      <w:r w:rsidRPr="00543860">
        <w:rPr>
          <w:sz w:val="24"/>
          <w:szCs w:val="24"/>
        </w:rPr>
        <w:t xml:space="preserve">- размещение полной, достоверной и актуальной информации о муниципальной услуге на Портале государственных и муниципальных услуг Воронежской области в сети Интернет, Едином портале государственных и муниципальных услуг (функций) в сети Интернет, на официальном сайте </w:t>
      </w:r>
      <w:r w:rsidR="0084506D" w:rsidRPr="00543860">
        <w:rPr>
          <w:sz w:val="24"/>
          <w:szCs w:val="24"/>
        </w:rPr>
        <w:t>администрации</w:t>
      </w:r>
      <w:r w:rsidRPr="00543860">
        <w:rPr>
          <w:sz w:val="24"/>
          <w:szCs w:val="24"/>
        </w:rPr>
        <w:t xml:space="preserve">, на информационных стендах в местах </w:t>
      </w:r>
      <w:r w:rsidR="0084506D" w:rsidRPr="00543860">
        <w:rPr>
          <w:sz w:val="24"/>
          <w:szCs w:val="24"/>
        </w:rPr>
        <w:t>предоставления муниципальной услуги</w:t>
      </w:r>
      <w:r w:rsidRPr="00543860">
        <w:rPr>
          <w:sz w:val="24"/>
          <w:szCs w:val="24"/>
        </w:rPr>
        <w:t>;</w:t>
      </w:r>
    </w:p>
    <w:p w:rsidR="00D01422" w:rsidRPr="00543860" w:rsidRDefault="00D01422" w:rsidP="00543860">
      <w:pPr>
        <w:pStyle w:val="ConsPlusNormal"/>
        <w:ind w:firstLine="709"/>
        <w:contextualSpacing/>
        <w:jc w:val="both"/>
        <w:rPr>
          <w:sz w:val="24"/>
          <w:szCs w:val="24"/>
        </w:rPr>
      </w:pPr>
      <w:r w:rsidRPr="00543860">
        <w:rPr>
          <w:sz w:val="24"/>
          <w:szCs w:val="24"/>
        </w:rPr>
        <w:t>- возможность получения муниципальной услуги в МФЦ;</w:t>
      </w:r>
    </w:p>
    <w:p w:rsidR="00D01422" w:rsidRPr="00543860" w:rsidRDefault="00D01422" w:rsidP="00543860">
      <w:pPr>
        <w:pStyle w:val="ConsPlusNormal"/>
        <w:ind w:firstLine="709"/>
        <w:contextualSpacing/>
        <w:jc w:val="both"/>
        <w:rPr>
          <w:sz w:val="24"/>
          <w:szCs w:val="24"/>
        </w:rPr>
      </w:pPr>
      <w:r w:rsidRPr="00543860">
        <w:rPr>
          <w:sz w:val="24"/>
          <w:szCs w:val="24"/>
        </w:rPr>
        <w:t>-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D01422" w:rsidRPr="00543860" w:rsidRDefault="00D01422" w:rsidP="00543860">
      <w:pPr>
        <w:pStyle w:val="ConsPlusNormal"/>
        <w:numPr>
          <w:ilvl w:val="2"/>
          <w:numId w:val="30"/>
        </w:numPr>
        <w:ind w:left="0" w:firstLine="709"/>
        <w:contextualSpacing/>
        <w:jc w:val="both"/>
        <w:rPr>
          <w:sz w:val="24"/>
          <w:szCs w:val="24"/>
        </w:rPr>
      </w:pPr>
      <w:r w:rsidRPr="00543860">
        <w:rPr>
          <w:sz w:val="24"/>
          <w:szCs w:val="24"/>
        </w:rPr>
        <w:t>Показателями качества муниципальной услуги являются:</w:t>
      </w:r>
    </w:p>
    <w:p w:rsidR="00D01422" w:rsidRPr="00543860" w:rsidRDefault="00D01422" w:rsidP="00543860">
      <w:pPr>
        <w:pStyle w:val="ConsPlusNormal"/>
        <w:ind w:firstLine="709"/>
        <w:contextualSpacing/>
        <w:jc w:val="both"/>
        <w:rPr>
          <w:sz w:val="24"/>
          <w:szCs w:val="24"/>
        </w:rPr>
      </w:pPr>
      <w:r w:rsidRPr="00543860">
        <w:rPr>
          <w:sz w:val="24"/>
          <w:szCs w:val="24"/>
        </w:rPr>
        <w:t>- полнота предоставления муниципальной услуги в соответствии с требованиями настоящего Административного регламента;</w:t>
      </w:r>
    </w:p>
    <w:p w:rsidR="00D01422" w:rsidRPr="00543860" w:rsidRDefault="00D01422" w:rsidP="00543860">
      <w:pPr>
        <w:pStyle w:val="ConsPlusNormal"/>
        <w:ind w:firstLine="709"/>
        <w:contextualSpacing/>
        <w:jc w:val="both"/>
        <w:rPr>
          <w:sz w:val="24"/>
          <w:szCs w:val="24"/>
        </w:rPr>
      </w:pPr>
      <w:r w:rsidRPr="00543860">
        <w:rPr>
          <w:sz w:val="24"/>
          <w:szCs w:val="24"/>
        </w:rPr>
        <w:t>- соблюдение сроков предоставления муниципальной услуги;</w:t>
      </w:r>
    </w:p>
    <w:p w:rsidR="00D01422" w:rsidRPr="00543860" w:rsidRDefault="00D01422" w:rsidP="00543860">
      <w:pPr>
        <w:pStyle w:val="ConsPlusNormal"/>
        <w:ind w:firstLine="709"/>
        <w:contextualSpacing/>
        <w:jc w:val="both"/>
        <w:rPr>
          <w:sz w:val="24"/>
          <w:szCs w:val="24"/>
        </w:rPr>
      </w:pPr>
      <w:r w:rsidRPr="00543860">
        <w:rPr>
          <w:sz w:val="24"/>
          <w:szCs w:val="24"/>
        </w:rPr>
        <w:t>- удельный вес жалоб, поступивших в администрацию по вопросу предоставления муниципальной услуги, в общем количестве заявлений на предоставление муниципальной услуги.</w:t>
      </w:r>
    </w:p>
    <w:p w:rsidR="000D6C7E" w:rsidRPr="00543860" w:rsidRDefault="0084506D" w:rsidP="00543860">
      <w:pPr>
        <w:numPr>
          <w:ilvl w:val="1"/>
          <w:numId w:val="30"/>
        </w:numPr>
        <w:tabs>
          <w:tab w:val="num" w:pos="1155"/>
          <w:tab w:val="left" w:pos="1560"/>
        </w:tabs>
        <w:ind w:left="0" w:firstLine="709"/>
        <w:contextualSpacing/>
        <w:rPr>
          <w:rFonts w:cs="Arial"/>
        </w:rPr>
      </w:pPr>
      <w:r w:rsidRPr="00543860">
        <w:rPr>
          <w:rFonts w:cs="Arial"/>
        </w:rPr>
        <w:t>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r w:rsidR="000D6C7E" w:rsidRPr="00543860">
        <w:rPr>
          <w:rFonts w:cs="Arial"/>
        </w:rPr>
        <w:t>.</w:t>
      </w:r>
    </w:p>
    <w:p w:rsidR="00FE75F7" w:rsidRPr="00543860" w:rsidRDefault="00FE75F7" w:rsidP="00543860">
      <w:pPr>
        <w:numPr>
          <w:ilvl w:val="2"/>
          <w:numId w:val="31"/>
        </w:numPr>
        <w:tabs>
          <w:tab w:val="left" w:pos="1560"/>
          <w:tab w:val="num" w:pos="1590"/>
        </w:tabs>
        <w:ind w:left="0" w:firstLine="709"/>
        <w:contextualSpacing/>
        <w:rPr>
          <w:rFonts w:cs="Arial"/>
        </w:rPr>
      </w:pPr>
      <w:r w:rsidRPr="00543860">
        <w:rPr>
          <w:rFonts w:cs="Arial"/>
        </w:rPr>
        <w:t>Прием заявителей (прием и выдача документов) осуществляется уполномоченными должностными лицами МФЦ.</w:t>
      </w:r>
    </w:p>
    <w:p w:rsidR="00FE75F7" w:rsidRPr="00543860" w:rsidRDefault="00FE75F7" w:rsidP="00543860">
      <w:pPr>
        <w:numPr>
          <w:ilvl w:val="2"/>
          <w:numId w:val="31"/>
        </w:numPr>
        <w:autoSpaceDE w:val="0"/>
        <w:autoSpaceDN w:val="0"/>
        <w:adjustRightInd w:val="0"/>
        <w:ind w:left="0" w:firstLine="709"/>
        <w:contextualSpacing/>
        <w:rPr>
          <w:rFonts w:cs="Arial"/>
        </w:rPr>
      </w:pPr>
      <w:r w:rsidRPr="00543860">
        <w:rPr>
          <w:rFonts w:cs="Arial"/>
        </w:rPr>
        <w:t>Прием заявителей уполномоченными лицами осуществляется в соответствии с графиком (режимом) работы МФЦ.</w:t>
      </w:r>
    </w:p>
    <w:p w:rsidR="00FE75F7" w:rsidRPr="00543860" w:rsidRDefault="00FE75F7" w:rsidP="00543860">
      <w:pPr>
        <w:numPr>
          <w:ilvl w:val="2"/>
          <w:numId w:val="31"/>
        </w:numPr>
        <w:autoSpaceDE w:val="0"/>
        <w:autoSpaceDN w:val="0"/>
        <w:adjustRightInd w:val="0"/>
        <w:ind w:left="0" w:firstLine="709"/>
        <w:contextualSpacing/>
        <w:rPr>
          <w:rFonts w:cs="Arial"/>
        </w:rPr>
      </w:pPr>
      <w:r w:rsidRPr="00543860">
        <w:rPr>
          <w:rFonts w:cs="Arial"/>
        </w:rPr>
        <w:t>Заявителям обеспечивается возможность копирования формы заявления, необходимого для получения муниципальной услуги, размещенного на официальном сайте администрации в сети Интернет (</w:t>
      </w:r>
      <w:r w:rsidR="00452490" w:rsidRPr="00543860">
        <w:rPr>
          <w:rFonts w:cs="Arial"/>
        </w:rPr>
        <w:t>www.</w:t>
      </w:r>
      <w:r w:rsidR="00452490" w:rsidRPr="00543860">
        <w:rPr>
          <w:rFonts w:cs="Arial"/>
          <w:lang w:val="en-US"/>
        </w:rPr>
        <w:t>taladm</w:t>
      </w:r>
      <w:r w:rsidR="00452490" w:rsidRPr="00543860">
        <w:rPr>
          <w:rFonts w:cs="Arial"/>
        </w:rPr>
        <w:t>.</w:t>
      </w:r>
      <w:r w:rsidR="00452490" w:rsidRPr="00543860">
        <w:rPr>
          <w:rFonts w:cs="Arial"/>
          <w:lang w:val="en-US"/>
        </w:rPr>
        <w:t>ru</w:t>
      </w:r>
      <w:r w:rsidRPr="00543860">
        <w:rPr>
          <w:rFonts w:cs="Arial"/>
        </w:rPr>
        <w:t>), на Едином портале государственных и муниципальных услуг (функций) (www.gosuslugi.ru) и Портале государственных и муниципальных услуг Воронежской области (</w:t>
      </w:r>
      <w:r w:rsidRPr="00543860">
        <w:rPr>
          <w:rFonts w:cs="Arial"/>
          <w:lang w:val="en-US"/>
        </w:rPr>
        <w:t>www</w:t>
      </w:r>
      <w:r w:rsidRPr="00543860">
        <w:rPr>
          <w:rFonts w:cs="Arial"/>
        </w:rPr>
        <w:t>.pgu.govvr</w:t>
      </w:r>
      <w:r w:rsidR="00450B7D" w:rsidRPr="00543860">
        <w:rPr>
          <w:rFonts w:cs="Arial"/>
          <w:lang w:val="en-US"/>
        </w:rPr>
        <w:t>n</w:t>
      </w:r>
      <w:r w:rsidRPr="00543860">
        <w:rPr>
          <w:rFonts w:cs="Arial"/>
        </w:rPr>
        <w:t>.ru).</w:t>
      </w:r>
    </w:p>
    <w:p w:rsidR="00FE75F7" w:rsidRPr="00543860" w:rsidRDefault="00FE75F7" w:rsidP="00543860">
      <w:pPr>
        <w:numPr>
          <w:ilvl w:val="2"/>
          <w:numId w:val="31"/>
        </w:numPr>
        <w:autoSpaceDE w:val="0"/>
        <w:autoSpaceDN w:val="0"/>
        <w:adjustRightInd w:val="0"/>
        <w:ind w:left="0" w:firstLine="709"/>
        <w:contextualSpacing/>
        <w:rPr>
          <w:rFonts w:cs="Arial"/>
        </w:rPr>
      </w:pPr>
      <w:r w:rsidRPr="00543860">
        <w:rPr>
          <w:rFonts w:cs="Arial"/>
        </w:rPr>
        <w:t>Заявитель в целях получения муниципальной услуги может подать заявление в электронном виде с использованием информационно-технологической и коммуникационной инфраструктуры, в том числе Единого портала государственных и муниципальных услуг (функций) и (или) Портала государственных и муниципальных услуг Воронежской области.</w:t>
      </w:r>
    </w:p>
    <w:p w:rsidR="00D02CCC" w:rsidRPr="00543860" w:rsidRDefault="00D02CCC" w:rsidP="00543860">
      <w:pPr>
        <w:tabs>
          <w:tab w:val="left" w:pos="1560"/>
        </w:tabs>
        <w:autoSpaceDE w:val="0"/>
        <w:autoSpaceDN w:val="0"/>
        <w:adjustRightInd w:val="0"/>
        <w:ind w:firstLine="709"/>
        <w:contextualSpacing/>
        <w:rPr>
          <w:rFonts w:cs="Arial"/>
        </w:rPr>
      </w:pPr>
    </w:p>
    <w:p w:rsidR="000D6C7E" w:rsidRPr="00543860" w:rsidRDefault="00FE75F7" w:rsidP="00543860">
      <w:pPr>
        <w:numPr>
          <w:ilvl w:val="0"/>
          <w:numId w:val="5"/>
        </w:numPr>
        <w:tabs>
          <w:tab w:val="left" w:pos="1560"/>
        </w:tabs>
        <w:ind w:left="0" w:firstLine="709"/>
        <w:contextualSpacing/>
        <w:jc w:val="center"/>
        <w:rPr>
          <w:rFonts w:cs="Arial"/>
          <w:b/>
        </w:rPr>
      </w:pPr>
      <w:r w:rsidRPr="00543860">
        <w:rPr>
          <w:rFonts w:cs="Arial"/>
          <w:b/>
          <w:lang w:val="en-US"/>
        </w:rPr>
        <w:t>C</w:t>
      </w:r>
      <w:r w:rsidRPr="00543860">
        <w:rPr>
          <w:rFonts w:cs="Arial"/>
          <w:b/>
        </w:rPr>
        <w:t>остав, последовательность и сроки выполнения административных процедур, требования к порядку их выполнения</w:t>
      </w:r>
    </w:p>
    <w:p w:rsidR="000D6C7E" w:rsidRPr="00543860" w:rsidRDefault="000D6C7E" w:rsidP="00543860">
      <w:pPr>
        <w:tabs>
          <w:tab w:val="left" w:pos="1560"/>
        </w:tabs>
        <w:ind w:firstLine="709"/>
        <w:contextualSpacing/>
        <w:rPr>
          <w:rFonts w:cs="Arial"/>
        </w:rPr>
      </w:pPr>
    </w:p>
    <w:p w:rsidR="00FE75F7" w:rsidRPr="00543860" w:rsidRDefault="003536D7" w:rsidP="00543860">
      <w:pPr>
        <w:numPr>
          <w:ilvl w:val="1"/>
          <w:numId w:val="5"/>
        </w:numPr>
        <w:tabs>
          <w:tab w:val="clear" w:pos="720"/>
          <w:tab w:val="num" w:pos="0"/>
          <w:tab w:val="left" w:pos="1560"/>
        </w:tabs>
        <w:ind w:left="0" w:firstLine="709"/>
        <w:contextualSpacing/>
        <w:rPr>
          <w:rFonts w:cs="Arial"/>
        </w:rPr>
      </w:pPr>
      <w:r w:rsidRPr="00543860">
        <w:rPr>
          <w:rFonts w:cs="Arial"/>
        </w:rPr>
        <w:t>Исчерпывающий перечень административных процедур.</w:t>
      </w:r>
    </w:p>
    <w:p w:rsidR="000D6C7E" w:rsidRPr="00543860" w:rsidRDefault="000D6C7E" w:rsidP="00543860">
      <w:pPr>
        <w:numPr>
          <w:ilvl w:val="2"/>
          <w:numId w:val="5"/>
        </w:numPr>
        <w:tabs>
          <w:tab w:val="clear" w:pos="720"/>
          <w:tab w:val="num" w:pos="0"/>
          <w:tab w:val="left" w:pos="1560"/>
        </w:tabs>
        <w:ind w:left="0" w:firstLine="709"/>
        <w:contextualSpacing/>
        <w:rPr>
          <w:rFonts w:cs="Arial"/>
        </w:rPr>
      </w:pPr>
      <w:r w:rsidRPr="00543860">
        <w:rPr>
          <w:rFonts w:cs="Arial"/>
        </w:rPr>
        <w:t xml:space="preserve">Предоставление муниципальной услуги </w:t>
      </w:r>
      <w:r w:rsidR="00B826AD" w:rsidRPr="00543860">
        <w:rPr>
          <w:rFonts w:cs="Arial"/>
        </w:rPr>
        <w:t xml:space="preserve">при письменном обращении заявителя </w:t>
      </w:r>
      <w:r w:rsidRPr="00543860">
        <w:rPr>
          <w:rFonts w:cs="Arial"/>
        </w:rPr>
        <w:t>включает в себя следующие административные процедуры:</w:t>
      </w:r>
    </w:p>
    <w:p w:rsidR="00AA1FE1" w:rsidRPr="00543860" w:rsidRDefault="00AA1FE1" w:rsidP="00543860">
      <w:pPr>
        <w:autoSpaceDE w:val="0"/>
        <w:autoSpaceDN w:val="0"/>
        <w:adjustRightInd w:val="0"/>
        <w:ind w:firstLine="540"/>
        <w:contextualSpacing/>
        <w:rPr>
          <w:rFonts w:cs="Arial"/>
        </w:rPr>
      </w:pPr>
      <w:r w:rsidRPr="00543860">
        <w:rPr>
          <w:rFonts w:cs="Arial"/>
        </w:rPr>
        <w:t>- прием и регистрация заявления о предоставлении муниципальной услуги;</w:t>
      </w:r>
    </w:p>
    <w:p w:rsidR="00AA1FE1" w:rsidRPr="00543860" w:rsidRDefault="00AA1FE1" w:rsidP="00543860">
      <w:pPr>
        <w:autoSpaceDE w:val="0"/>
        <w:autoSpaceDN w:val="0"/>
        <w:adjustRightInd w:val="0"/>
        <w:ind w:firstLine="540"/>
        <w:contextualSpacing/>
        <w:rPr>
          <w:rFonts w:cs="Arial"/>
        </w:rPr>
      </w:pPr>
      <w:r w:rsidRPr="00543860">
        <w:rPr>
          <w:rFonts w:cs="Arial"/>
        </w:rPr>
        <w:t>- подготовка информации по предоставлению муниципальной услуги и направление ее заявителю.</w:t>
      </w:r>
    </w:p>
    <w:p w:rsidR="00AA1FE1" w:rsidRPr="00543860" w:rsidRDefault="00AA1FE1" w:rsidP="00543860">
      <w:pPr>
        <w:autoSpaceDE w:val="0"/>
        <w:autoSpaceDN w:val="0"/>
        <w:adjustRightInd w:val="0"/>
        <w:ind w:firstLine="540"/>
        <w:contextualSpacing/>
        <w:rPr>
          <w:rFonts w:cs="Arial"/>
        </w:rPr>
      </w:pPr>
      <w:r w:rsidRPr="00543860">
        <w:rPr>
          <w:rFonts w:cs="Arial"/>
        </w:rPr>
        <w:t>3.1.1.1. Прием и регистрации заявления о предоставлении муниципальной услуги:</w:t>
      </w:r>
    </w:p>
    <w:p w:rsidR="00F81F86" w:rsidRPr="00543860" w:rsidRDefault="00F81F86" w:rsidP="00543860">
      <w:pPr>
        <w:autoSpaceDE w:val="0"/>
        <w:autoSpaceDN w:val="0"/>
        <w:adjustRightInd w:val="0"/>
        <w:ind w:firstLine="709"/>
        <w:contextualSpacing/>
        <w:rPr>
          <w:rFonts w:cs="Arial"/>
        </w:rPr>
      </w:pPr>
      <w:r w:rsidRPr="00543860">
        <w:rPr>
          <w:rFonts w:cs="Arial"/>
        </w:rPr>
        <w:t>Основанием для начала административной процедуры является личное обращение заявителя или его уполномоченного представителя в администрацию,</w:t>
      </w:r>
      <w:r w:rsidR="00642B79" w:rsidRPr="00543860">
        <w:rPr>
          <w:rFonts w:cs="Arial"/>
        </w:rPr>
        <w:t xml:space="preserve"> отдел администрации,</w:t>
      </w:r>
      <w:r w:rsidRPr="00543860">
        <w:rPr>
          <w:rFonts w:cs="Arial"/>
        </w:rPr>
        <w:t xml:space="preserve"> МФЦ с заявлением либо поступление в адрес администрации заявления, направленного посредством почтового отправления с описью вложения и уведомлением о вручении или с использованием Единого портала государственных и муниципальных услуг (функций) и (или) Портала государственных и муниципальных услуг Воронежской области. При поступлении заявления и комплекта документов в электронном виде документы распечатываются на бумажном носителе, и в дальнейшем работа с ними ведется в установленном порядке.</w:t>
      </w:r>
    </w:p>
    <w:p w:rsidR="00AA1FE1" w:rsidRPr="00543860" w:rsidRDefault="00AA1FE1" w:rsidP="00543860">
      <w:pPr>
        <w:autoSpaceDE w:val="0"/>
        <w:autoSpaceDN w:val="0"/>
        <w:adjustRightInd w:val="0"/>
        <w:ind w:firstLine="540"/>
        <w:contextualSpacing/>
        <w:rPr>
          <w:rFonts w:cs="Arial"/>
        </w:rPr>
      </w:pPr>
      <w:r w:rsidRPr="00543860">
        <w:rPr>
          <w:rFonts w:cs="Arial"/>
        </w:rPr>
        <w:t>При личном обращении заявителя в управление либо в МФЦ специалист, ответственный за прием документов:</w:t>
      </w:r>
    </w:p>
    <w:p w:rsidR="00AA1FE1" w:rsidRPr="00543860" w:rsidRDefault="00AA1FE1" w:rsidP="00543860">
      <w:pPr>
        <w:autoSpaceDE w:val="0"/>
        <w:autoSpaceDN w:val="0"/>
        <w:adjustRightInd w:val="0"/>
        <w:ind w:firstLine="540"/>
        <w:contextualSpacing/>
        <w:rPr>
          <w:rFonts w:cs="Arial"/>
        </w:rPr>
      </w:pPr>
      <w:r w:rsidRPr="00543860">
        <w:rPr>
          <w:rFonts w:cs="Arial"/>
        </w:rPr>
        <w:t>- устанавливает предмет обращения;</w:t>
      </w:r>
    </w:p>
    <w:p w:rsidR="00AA1FE1" w:rsidRPr="00543860" w:rsidRDefault="00AA1FE1" w:rsidP="00543860">
      <w:pPr>
        <w:autoSpaceDE w:val="0"/>
        <w:autoSpaceDN w:val="0"/>
        <w:adjustRightInd w:val="0"/>
        <w:ind w:firstLine="540"/>
        <w:contextualSpacing/>
        <w:rPr>
          <w:rFonts w:cs="Arial"/>
        </w:rPr>
      </w:pPr>
      <w:r w:rsidRPr="00543860">
        <w:rPr>
          <w:rFonts w:cs="Arial"/>
        </w:rPr>
        <w:t>- проверяет полномочия представителя заявителя;</w:t>
      </w:r>
    </w:p>
    <w:p w:rsidR="00AA1FE1" w:rsidRPr="00543860" w:rsidRDefault="00AA1FE1" w:rsidP="00543860">
      <w:pPr>
        <w:autoSpaceDE w:val="0"/>
        <w:autoSpaceDN w:val="0"/>
        <w:adjustRightInd w:val="0"/>
        <w:ind w:firstLine="540"/>
        <w:contextualSpacing/>
        <w:rPr>
          <w:rFonts w:cs="Arial"/>
        </w:rPr>
      </w:pPr>
      <w:r w:rsidRPr="00543860">
        <w:rPr>
          <w:rFonts w:cs="Arial"/>
        </w:rPr>
        <w:t>- проверяет соответствие заявления установленным требованиям;</w:t>
      </w:r>
    </w:p>
    <w:p w:rsidR="00AA1FE1" w:rsidRPr="00543860" w:rsidRDefault="00AA1FE1" w:rsidP="00543860">
      <w:pPr>
        <w:autoSpaceDE w:val="0"/>
        <w:autoSpaceDN w:val="0"/>
        <w:adjustRightInd w:val="0"/>
        <w:ind w:firstLine="540"/>
        <w:contextualSpacing/>
        <w:rPr>
          <w:rFonts w:cs="Arial"/>
        </w:rPr>
      </w:pPr>
      <w:r w:rsidRPr="00543860">
        <w:rPr>
          <w:rFonts w:cs="Arial"/>
        </w:rPr>
        <w:t>- регистрирует заявление.</w:t>
      </w:r>
    </w:p>
    <w:p w:rsidR="00AA1FE1" w:rsidRPr="00543860" w:rsidRDefault="00AA1FE1" w:rsidP="00543860">
      <w:pPr>
        <w:autoSpaceDE w:val="0"/>
        <w:autoSpaceDN w:val="0"/>
        <w:adjustRightInd w:val="0"/>
        <w:ind w:firstLine="540"/>
        <w:contextualSpacing/>
        <w:rPr>
          <w:rFonts w:cs="Arial"/>
        </w:rPr>
      </w:pPr>
      <w:r w:rsidRPr="00543860">
        <w:rPr>
          <w:rFonts w:cs="Arial"/>
        </w:rPr>
        <w:t>В случае обращения заявителя за предоставлением муниципальной услуги через МФЦ зарегистрированное заявление передается специалисту, ответственном</w:t>
      </w:r>
      <w:r w:rsidR="00E130C1" w:rsidRPr="00543860">
        <w:rPr>
          <w:rFonts w:cs="Arial"/>
        </w:rPr>
        <w:t xml:space="preserve">у за предоставление информации </w:t>
      </w:r>
      <w:r w:rsidRPr="00543860">
        <w:rPr>
          <w:rFonts w:cs="Arial"/>
        </w:rPr>
        <w:t>об объектах недвижимого имущества, находящихся в муниципальной собственности и предназначенных для сдачи в аренду, в течение одного рабочего дня с момента регистрации.</w:t>
      </w:r>
    </w:p>
    <w:p w:rsidR="00AA1FE1" w:rsidRPr="00543860" w:rsidRDefault="00AA1FE1" w:rsidP="00543860">
      <w:pPr>
        <w:autoSpaceDE w:val="0"/>
        <w:autoSpaceDN w:val="0"/>
        <w:adjustRightInd w:val="0"/>
        <w:ind w:firstLine="540"/>
        <w:contextualSpacing/>
        <w:rPr>
          <w:rFonts w:cs="Arial"/>
        </w:rPr>
      </w:pPr>
      <w:r w:rsidRPr="00543860">
        <w:rPr>
          <w:rFonts w:cs="Arial"/>
        </w:rPr>
        <w:t>При наличии оснований, указанных в п. 2.7 настоящего Административного регламента, специалист, ответственный за прием документов, уведомляет заявителя о наличии препятствий к принятию документов, возвращает документы, объясняет заявителю содержание выявленных недостатков в представленных документах и предлагает принять меры по их устранению.</w:t>
      </w:r>
    </w:p>
    <w:p w:rsidR="00AA1FE1" w:rsidRPr="00543860" w:rsidRDefault="00AA1FE1" w:rsidP="00543860">
      <w:pPr>
        <w:autoSpaceDE w:val="0"/>
        <w:autoSpaceDN w:val="0"/>
        <w:adjustRightInd w:val="0"/>
        <w:ind w:firstLine="540"/>
        <w:contextualSpacing/>
        <w:rPr>
          <w:rFonts w:cs="Arial"/>
        </w:rPr>
      </w:pPr>
      <w:r w:rsidRPr="00543860">
        <w:rPr>
          <w:rFonts w:cs="Arial"/>
        </w:rPr>
        <w:t>Результатом административной процедуры является прием и регистрация заявления либо возврат документов.</w:t>
      </w:r>
    </w:p>
    <w:p w:rsidR="00AA1FE1" w:rsidRPr="00543860" w:rsidRDefault="00AA1FE1" w:rsidP="00543860">
      <w:pPr>
        <w:autoSpaceDE w:val="0"/>
        <w:autoSpaceDN w:val="0"/>
        <w:adjustRightInd w:val="0"/>
        <w:ind w:firstLine="540"/>
        <w:contextualSpacing/>
        <w:rPr>
          <w:rFonts w:cs="Arial"/>
        </w:rPr>
      </w:pPr>
      <w:r w:rsidRPr="00543860">
        <w:rPr>
          <w:rFonts w:cs="Arial"/>
        </w:rPr>
        <w:t>Максимальный срок исполнения административной процедуры - 1 календарный день.</w:t>
      </w:r>
    </w:p>
    <w:p w:rsidR="00AA1FE1" w:rsidRPr="00543860" w:rsidRDefault="00AA1FE1" w:rsidP="00543860">
      <w:pPr>
        <w:autoSpaceDE w:val="0"/>
        <w:autoSpaceDN w:val="0"/>
        <w:adjustRightInd w:val="0"/>
        <w:ind w:firstLine="540"/>
        <w:contextualSpacing/>
        <w:rPr>
          <w:rFonts w:cs="Arial"/>
        </w:rPr>
      </w:pPr>
      <w:r w:rsidRPr="00543860">
        <w:rPr>
          <w:rFonts w:cs="Arial"/>
        </w:rPr>
        <w:t>3.1.1.2. Подготовка информации по предоставлению муниципальной услуги и направление ее заявителю:</w:t>
      </w:r>
    </w:p>
    <w:p w:rsidR="00AA1FE1" w:rsidRPr="00543860" w:rsidRDefault="00AA1FE1" w:rsidP="00543860">
      <w:pPr>
        <w:autoSpaceDE w:val="0"/>
        <w:autoSpaceDN w:val="0"/>
        <w:adjustRightInd w:val="0"/>
        <w:ind w:firstLine="540"/>
        <w:contextualSpacing/>
        <w:rPr>
          <w:rFonts w:cs="Arial"/>
        </w:rPr>
      </w:pPr>
      <w:r w:rsidRPr="00543860">
        <w:rPr>
          <w:rFonts w:cs="Arial"/>
        </w:rPr>
        <w:t>Основанием для начала административной процедуры является получение заявления специалистом, ответственным за предоставление информации об объектах недвижимого имущества, находящихся в муниципальной собственности и предназначенных для сдачи в аренду (далее - специалист).</w:t>
      </w:r>
    </w:p>
    <w:p w:rsidR="00AA1FE1" w:rsidRPr="00543860" w:rsidRDefault="00AA1FE1" w:rsidP="00543860">
      <w:pPr>
        <w:autoSpaceDE w:val="0"/>
        <w:autoSpaceDN w:val="0"/>
        <w:adjustRightInd w:val="0"/>
        <w:ind w:firstLine="540"/>
        <w:contextualSpacing/>
        <w:rPr>
          <w:rFonts w:cs="Arial"/>
        </w:rPr>
      </w:pPr>
      <w:r w:rsidRPr="00543860">
        <w:rPr>
          <w:rFonts w:cs="Arial"/>
        </w:rPr>
        <w:t xml:space="preserve">Специалист рассматривает заявление и подготавливает </w:t>
      </w:r>
      <w:r w:rsidR="00E130C1" w:rsidRPr="00543860">
        <w:rPr>
          <w:rFonts w:cs="Arial"/>
        </w:rPr>
        <w:t xml:space="preserve">информационное сообщение содержащее </w:t>
      </w:r>
      <w:r w:rsidRPr="00543860">
        <w:rPr>
          <w:rFonts w:cs="Arial"/>
        </w:rPr>
        <w:t>информацию об объектах недвижимого имущества, находящихся в муниципальной собственности и предназначенных для сдачи в аренду.</w:t>
      </w:r>
    </w:p>
    <w:p w:rsidR="001B11E2" w:rsidRPr="00543860" w:rsidRDefault="00AA1FE1" w:rsidP="00543860">
      <w:pPr>
        <w:autoSpaceDE w:val="0"/>
        <w:autoSpaceDN w:val="0"/>
        <w:adjustRightInd w:val="0"/>
        <w:ind w:firstLine="709"/>
        <w:contextualSpacing/>
        <w:rPr>
          <w:rFonts w:cs="Arial"/>
        </w:rPr>
      </w:pPr>
      <w:r w:rsidRPr="00543860">
        <w:rPr>
          <w:rFonts w:cs="Arial"/>
        </w:rPr>
        <w:t xml:space="preserve">Подписанный </w:t>
      </w:r>
      <w:r w:rsidR="00F81F86" w:rsidRPr="00543860">
        <w:rPr>
          <w:rFonts w:cs="Arial"/>
        </w:rPr>
        <w:t>главой администрации (поселения)</w:t>
      </w:r>
      <w:r w:rsidR="00E130C1" w:rsidRPr="00543860">
        <w:rPr>
          <w:rFonts w:cs="Arial"/>
        </w:rPr>
        <w:t xml:space="preserve"> </w:t>
      </w:r>
      <w:r w:rsidRPr="00543860">
        <w:rPr>
          <w:rFonts w:cs="Arial"/>
        </w:rPr>
        <w:t>либо уполномоченным им должностным лицом администрации ответ заявителю о предоставлении информации регистрируется в журнале исходящей корреспонденции и в течение одного дня с момента рег</w:t>
      </w:r>
      <w:r w:rsidR="001B11E2" w:rsidRPr="00543860">
        <w:rPr>
          <w:rFonts w:cs="Arial"/>
        </w:rPr>
        <w:t>истрации направляется заявителю:</w:t>
      </w:r>
    </w:p>
    <w:p w:rsidR="001B11E2" w:rsidRPr="00543860" w:rsidRDefault="001B11E2" w:rsidP="00543860">
      <w:pPr>
        <w:autoSpaceDE w:val="0"/>
        <w:autoSpaceDN w:val="0"/>
        <w:adjustRightInd w:val="0"/>
        <w:ind w:firstLine="709"/>
        <w:contextualSpacing/>
        <w:rPr>
          <w:rFonts w:cs="Arial"/>
        </w:rPr>
      </w:pPr>
      <w:r w:rsidRPr="00543860">
        <w:rPr>
          <w:rFonts w:cs="Arial"/>
        </w:rPr>
        <w:t>- в форме электронного документа с использованием информационно-телекоммуникационных сетей общего пользования, в том числе Единого портала государственных и муниципальных услуг (функций) и Портала государственных и муниципальных услуг Воронежской области;</w:t>
      </w:r>
    </w:p>
    <w:p w:rsidR="001B11E2" w:rsidRPr="00543860" w:rsidRDefault="001B11E2" w:rsidP="00543860">
      <w:pPr>
        <w:autoSpaceDE w:val="0"/>
        <w:autoSpaceDN w:val="0"/>
        <w:adjustRightInd w:val="0"/>
        <w:ind w:firstLine="709"/>
        <w:contextualSpacing/>
        <w:rPr>
          <w:rFonts w:cs="Arial"/>
        </w:rPr>
      </w:pPr>
      <w:r w:rsidRPr="00543860">
        <w:rPr>
          <w:rFonts w:cs="Arial"/>
        </w:rPr>
        <w:t>- в форме документа на бумажном носителе посредством выдачи заявителю (представителю заявителя) лично под расписку в администрации;</w:t>
      </w:r>
    </w:p>
    <w:p w:rsidR="001B11E2" w:rsidRPr="00543860" w:rsidRDefault="001B11E2" w:rsidP="00543860">
      <w:pPr>
        <w:autoSpaceDE w:val="0"/>
        <w:autoSpaceDN w:val="0"/>
        <w:adjustRightInd w:val="0"/>
        <w:ind w:firstLine="709"/>
        <w:contextualSpacing/>
        <w:rPr>
          <w:rFonts w:cs="Arial"/>
        </w:rPr>
      </w:pPr>
      <w:r w:rsidRPr="00543860">
        <w:rPr>
          <w:rFonts w:cs="Arial"/>
        </w:rPr>
        <w:t>- в форме документа на бумажном носителе посредством выдачи заявителю (представителю заявителя) лично под расписку в многофункциональном центре;</w:t>
      </w:r>
    </w:p>
    <w:p w:rsidR="001B11E2" w:rsidRPr="00543860" w:rsidRDefault="001B11E2" w:rsidP="00543860">
      <w:pPr>
        <w:autoSpaceDE w:val="0"/>
        <w:autoSpaceDN w:val="0"/>
        <w:adjustRightInd w:val="0"/>
        <w:ind w:firstLine="709"/>
        <w:contextualSpacing/>
        <w:rPr>
          <w:rFonts w:cs="Arial"/>
        </w:rPr>
      </w:pPr>
      <w:r w:rsidRPr="00543860">
        <w:rPr>
          <w:rFonts w:cs="Arial"/>
        </w:rPr>
        <w:t>- в форме документа на бумажном носителе посредством почтового отправления по указанному в заявлении почтовому адресу.</w:t>
      </w:r>
    </w:p>
    <w:p w:rsidR="001B11E2" w:rsidRPr="00543860" w:rsidRDefault="001B11E2" w:rsidP="00543860">
      <w:pPr>
        <w:autoSpaceDE w:val="0"/>
        <w:autoSpaceDN w:val="0"/>
        <w:adjustRightInd w:val="0"/>
        <w:ind w:firstLine="709"/>
        <w:contextualSpacing/>
        <w:rPr>
          <w:rFonts w:cs="Arial"/>
        </w:rPr>
      </w:pPr>
      <w:r w:rsidRPr="00543860">
        <w:rPr>
          <w:rFonts w:cs="Arial"/>
        </w:rPr>
        <w:t>Заявитель (представитель заявителя) информируется о принятом решении в порядке, предусмотренном пунктом 1.3.4. настоящего административного регламента.</w:t>
      </w:r>
    </w:p>
    <w:p w:rsidR="001B11E2" w:rsidRPr="00543860" w:rsidRDefault="001B11E2" w:rsidP="00543860">
      <w:pPr>
        <w:autoSpaceDE w:val="0"/>
        <w:autoSpaceDN w:val="0"/>
        <w:adjustRightInd w:val="0"/>
        <w:ind w:firstLine="709"/>
        <w:contextualSpacing/>
        <w:rPr>
          <w:rFonts w:cs="Arial"/>
        </w:rPr>
      </w:pPr>
      <w:r w:rsidRPr="00543860">
        <w:rPr>
          <w:rFonts w:cs="Arial"/>
        </w:rPr>
        <w:t xml:space="preserve">При поступлении заявления в администрацию через МФЦ </w:t>
      </w:r>
      <w:r w:rsidR="00284AAB" w:rsidRPr="00543860">
        <w:rPr>
          <w:rFonts w:cs="Arial"/>
        </w:rPr>
        <w:t>ответ заявителю</w:t>
      </w:r>
      <w:r w:rsidRPr="00543860">
        <w:rPr>
          <w:rFonts w:cs="Arial"/>
        </w:rPr>
        <w:t xml:space="preserve"> направляется с сопроводительным письмом в адрес МФЦ в день регистрации уведомления в журнале исходящей корреспонденции.</w:t>
      </w:r>
    </w:p>
    <w:p w:rsidR="001B11E2" w:rsidRPr="00543860" w:rsidRDefault="00284AAB" w:rsidP="00543860">
      <w:pPr>
        <w:autoSpaceDE w:val="0"/>
        <w:autoSpaceDN w:val="0"/>
        <w:adjustRightInd w:val="0"/>
        <w:ind w:firstLine="709"/>
        <w:contextualSpacing/>
        <w:rPr>
          <w:rFonts w:cs="Arial"/>
        </w:rPr>
      </w:pPr>
      <w:r w:rsidRPr="00543860">
        <w:rPr>
          <w:rFonts w:cs="Arial"/>
        </w:rPr>
        <w:t xml:space="preserve">Ответ заявителю </w:t>
      </w:r>
      <w:r w:rsidR="001B11E2" w:rsidRPr="00543860">
        <w:rPr>
          <w:rFonts w:cs="Arial"/>
        </w:rPr>
        <w:t>выдается уполномоченным должностным лицом МФЦ в день обращения за получением результата предоставления муниципальной услуги.</w:t>
      </w:r>
    </w:p>
    <w:p w:rsidR="001B11E2" w:rsidRPr="00543860" w:rsidRDefault="001B11E2" w:rsidP="00543860">
      <w:pPr>
        <w:autoSpaceDE w:val="0"/>
        <w:autoSpaceDN w:val="0"/>
        <w:adjustRightInd w:val="0"/>
        <w:ind w:firstLine="709"/>
        <w:contextualSpacing/>
        <w:rPr>
          <w:rFonts w:cs="Arial"/>
        </w:rPr>
      </w:pPr>
      <w:r w:rsidRPr="00543860">
        <w:rPr>
          <w:rFonts w:cs="Arial"/>
        </w:rPr>
        <w:t>Результатом административной процедуры является направление</w:t>
      </w:r>
      <w:r w:rsidR="00284AAB" w:rsidRPr="00543860">
        <w:rPr>
          <w:rFonts w:cs="Arial"/>
        </w:rPr>
        <w:t xml:space="preserve"> (выдача) заявителю результата предоставления муниципальной услуги</w:t>
      </w:r>
      <w:r w:rsidRPr="00543860">
        <w:rPr>
          <w:rFonts w:cs="Arial"/>
        </w:rPr>
        <w:t>.</w:t>
      </w:r>
    </w:p>
    <w:p w:rsidR="001B11E2" w:rsidRPr="00543860" w:rsidRDefault="001B11E2" w:rsidP="00543860">
      <w:pPr>
        <w:autoSpaceDE w:val="0"/>
        <w:autoSpaceDN w:val="0"/>
        <w:adjustRightInd w:val="0"/>
        <w:ind w:firstLine="709"/>
        <w:contextualSpacing/>
        <w:rPr>
          <w:rFonts w:cs="Arial"/>
        </w:rPr>
      </w:pPr>
      <w:r w:rsidRPr="00543860">
        <w:rPr>
          <w:rFonts w:cs="Arial"/>
        </w:rPr>
        <w:t xml:space="preserve">Максимальный срок исполнения административной процедуры – не более </w:t>
      </w:r>
      <w:r w:rsidR="000E136F" w:rsidRPr="00543860">
        <w:rPr>
          <w:rFonts w:cs="Arial"/>
        </w:rPr>
        <w:t>14</w:t>
      </w:r>
      <w:r w:rsidRPr="00543860">
        <w:rPr>
          <w:rFonts w:cs="Arial"/>
        </w:rPr>
        <w:t xml:space="preserve"> </w:t>
      </w:r>
      <w:r w:rsidR="000E136F" w:rsidRPr="00543860">
        <w:rPr>
          <w:rFonts w:cs="Arial"/>
        </w:rPr>
        <w:t>календарных</w:t>
      </w:r>
      <w:r w:rsidRPr="00543860">
        <w:rPr>
          <w:rFonts w:cs="Arial"/>
        </w:rPr>
        <w:t xml:space="preserve"> дней.</w:t>
      </w:r>
    </w:p>
    <w:p w:rsidR="00AA1FE1" w:rsidRPr="00543860" w:rsidRDefault="0097529D" w:rsidP="00543860">
      <w:pPr>
        <w:autoSpaceDE w:val="0"/>
        <w:autoSpaceDN w:val="0"/>
        <w:adjustRightInd w:val="0"/>
        <w:ind w:firstLine="540"/>
        <w:contextualSpacing/>
        <w:rPr>
          <w:rFonts w:cs="Arial"/>
        </w:rPr>
      </w:pPr>
      <w:r w:rsidRPr="00543860">
        <w:rPr>
          <w:rFonts w:cs="Arial"/>
        </w:rPr>
        <w:t>3.1.1.3. При устном обращении заявителя д</w:t>
      </w:r>
      <w:r w:rsidR="00AA1FE1" w:rsidRPr="00543860">
        <w:rPr>
          <w:rFonts w:cs="Arial"/>
        </w:rPr>
        <w:t>олжностное лицо администрации уточняет, какую информацию хочет получить заявитель, и определяет, относится ли указанный запрос к информированию об объектах недвижимого имущества, находящихся в муниципальной собственности и предназначенных для сдачи в аренду и дает ответы на поставленные вопросы.</w:t>
      </w:r>
    </w:p>
    <w:p w:rsidR="00AA1FE1" w:rsidRPr="00543860" w:rsidRDefault="00AA1FE1" w:rsidP="00543860">
      <w:pPr>
        <w:autoSpaceDE w:val="0"/>
        <w:autoSpaceDN w:val="0"/>
        <w:adjustRightInd w:val="0"/>
        <w:ind w:firstLine="540"/>
        <w:contextualSpacing/>
        <w:rPr>
          <w:rFonts w:cs="Arial"/>
        </w:rPr>
      </w:pPr>
      <w:r w:rsidRPr="00543860">
        <w:rPr>
          <w:rFonts w:cs="Arial"/>
        </w:rPr>
        <w:t>Результатом административной процедуры является предоставление заявителю информации в устной форме.</w:t>
      </w:r>
    </w:p>
    <w:p w:rsidR="00AA1FE1" w:rsidRPr="00543860" w:rsidRDefault="00AA1FE1" w:rsidP="00543860">
      <w:pPr>
        <w:autoSpaceDE w:val="0"/>
        <w:autoSpaceDN w:val="0"/>
        <w:adjustRightInd w:val="0"/>
        <w:ind w:firstLine="540"/>
        <w:contextualSpacing/>
        <w:rPr>
          <w:rFonts w:cs="Arial"/>
        </w:rPr>
      </w:pPr>
      <w:r w:rsidRPr="00543860">
        <w:rPr>
          <w:rFonts w:cs="Arial"/>
        </w:rPr>
        <w:t>Максимальный срок предоставления муниципальной услуги при личном обращении заявителя не должен превышать 30 минут.</w:t>
      </w:r>
    </w:p>
    <w:p w:rsidR="003536D7" w:rsidRPr="00543860" w:rsidRDefault="003536D7" w:rsidP="00543860">
      <w:pPr>
        <w:autoSpaceDE w:val="0"/>
        <w:autoSpaceDN w:val="0"/>
        <w:adjustRightInd w:val="0"/>
        <w:ind w:firstLine="709"/>
        <w:contextualSpacing/>
        <w:rPr>
          <w:rFonts w:cs="Arial"/>
        </w:rPr>
      </w:pPr>
      <w:r w:rsidRPr="00543860">
        <w:rPr>
          <w:rFonts w:cs="Arial"/>
        </w:rPr>
        <w:t>3.1.</w:t>
      </w:r>
      <w:r w:rsidR="00F81F86" w:rsidRPr="00543860">
        <w:rPr>
          <w:rFonts w:cs="Arial"/>
        </w:rPr>
        <w:t>3</w:t>
      </w:r>
      <w:r w:rsidRPr="00543860">
        <w:rPr>
          <w:rFonts w:cs="Arial"/>
        </w:rPr>
        <w:t xml:space="preserve">. Последовательность действий при предоставлении муниципальной услуги отражена в блок-схеме предоставления муниципальной услуги, приведенной в приложении № </w:t>
      </w:r>
      <w:r w:rsidR="00FA0A23" w:rsidRPr="00543860">
        <w:rPr>
          <w:rFonts w:cs="Arial"/>
        </w:rPr>
        <w:t>4</w:t>
      </w:r>
      <w:r w:rsidRPr="00543860">
        <w:rPr>
          <w:rFonts w:cs="Arial"/>
        </w:rPr>
        <w:t xml:space="preserve"> к настоящему административному регламенту.</w:t>
      </w:r>
    </w:p>
    <w:p w:rsidR="003536D7" w:rsidRPr="00543860" w:rsidRDefault="003536D7" w:rsidP="00543860">
      <w:pPr>
        <w:autoSpaceDE w:val="0"/>
        <w:autoSpaceDN w:val="0"/>
        <w:adjustRightInd w:val="0"/>
        <w:ind w:firstLine="709"/>
        <w:contextualSpacing/>
        <w:outlineLvl w:val="0"/>
        <w:rPr>
          <w:rFonts w:cs="Arial"/>
        </w:rPr>
      </w:pPr>
    </w:p>
    <w:p w:rsidR="0097529D" w:rsidRPr="00543860" w:rsidRDefault="0097529D" w:rsidP="00543860">
      <w:pPr>
        <w:numPr>
          <w:ilvl w:val="0"/>
          <w:numId w:val="5"/>
        </w:numPr>
        <w:tabs>
          <w:tab w:val="left" w:pos="1560"/>
        </w:tabs>
        <w:ind w:left="0" w:firstLine="709"/>
        <w:contextualSpacing/>
        <w:jc w:val="center"/>
        <w:rPr>
          <w:rFonts w:cs="Arial"/>
          <w:b/>
        </w:rPr>
      </w:pPr>
      <w:r w:rsidRPr="00543860">
        <w:rPr>
          <w:rFonts w:cs="Arial"/>
          <w:b/>
        </w:rPr>
        <w:t>Формы контроля  за исполнением административного регламента</w:t>
      </w:r>
    </w:p>
    <w:p w:rsidR="0097529D" w:rsidRPr="00543860" w:rsidRDefault="0097529D" w:rsidP="00543860">
      <w:pPr>
        <w:suppressAutoHyphens/>
        <w:ind w:firstLine="709"/>
        <w:contextualSpacing/>
        <w:jc w:val="center"/>
        <w:rPr>
          <w:rFonts w:cs="Arial"/>
        </w:rPr>
      </w:pPr>
    </w:p>
    <w:p w:rsidR="0097529D" w:rsidRPr="00543860" w:rsidRDefault="0097529D" w:rsidP="00543860">
      <w:pPr>
        <w:autoSpaceDE w:val="0"/>
        <w:autoSpaceDN w:val="0"/>
        <w:adjustRightInd w:val="0"/>
        <w:ind w:firstLine="709"/>
        <w:contextualSpacing/>
        <w:rPr>
          <w:rFonts w:cs="Arial"/>
        </w:rPr>
      </w:pPr>
      <w:r w:rsidRPr="00543860">
        <w:rPr>
          <w:rFonts w:cs="Arial"/>
        </w:rPr>
        <w:t>4.1. Текущий контроль организации предоставления муниципальной услуги осуществляется должностными лицами органа местного самоуправления, ответственными за организацию работы по предоставлению муниципальной услуги.</w:t>
      </w:r>
    </w:p>
    <w:p w:rsidR="0097529D" w:rsidRPr="00543860" w:rsidRDefault="0097529D" w:rsidP="00543860">
      <w:pPr>
        <w:autoSpaceDE w:val="0"/>
        <w:autoSpaceDN w:val="0"/>
        <w:adjustRightInd w:val="0"/>
        <w:ind w:firstLine="709"/>
        <w:contextualSpacing/>
        <w:rPr>
          <w:rFonts w:cs="Arial"/>
        </w:rPr>
      </w:pPr>
      <w:r w:rsidRPr="00543860">
        <w:rPr>
          <w:rFonts w:cs="Arial"/>
        </w:rPr>
        <w:t>4.2. Перечень иных должностных лиц администрации, осуществляющих текущий контроль организации предоставления муниципальной услуги, в том числе реализации предусмотренных настоящим административным регламентом административных процедур, устанавливается муниципальными правовыми актами администрации.</w:t>
      </w:r>
    </w:p>
    <w:p w:rsidR="0097529D" w:rsidRPr="00543860" w:rsidRDefault="0097529D" w:rsidP="00543860">
      <w:pPr>
        <w:autoSpaceDE w:val="0"/>
        <w:autoSpaceDN w:val="0"/>
        <w:adjustRightInd w:val="0"/>
        <w:ind w:firstLine="709"/>
        <w:contextualSpacing/>
        <w:rPr>
          <w:rFonts w:cs="Arial"/>
        </w:rPr>
      </w:pPr>
      <w:r w:rsidRPr="00543860">
        <w:rPr>
          <w:rFonts w:cs="Arial"/>
        </w:rPr>
        <w:t>Муниципальные служащие, ответственные за предоставление муниципальной услуги, несут персональную ответственность за соблюдение сроков и порядка исполнения каждой административной процедуры, предусмотренной настоящим административным регламентом.</w:t>
      </w:r>
    </w:p>
    <w:p w:rsidR="0097529D" w:rsidRPr="00543860" w:rsidRDefault="0097529D" w:rsidP="00543860">
      <w:pPr>
        <w:adjustRightInd w:val="0"/>
        <w:ind w:firstLine="709"/>
        <w:contextualSpacing/>
        <w:outlineLvl w:val="2"/>
        <w:rPr>
          <w:rFonts w:cs="Arial"/>
        </w:rPr>
      </w:pPr>
      <w:r w:rsidRPr="00543860">
        <w:rPr>
          <w:rFonts w:cs="Arial"/>
        </w:rPr>
        <w:t>4.3. Текущий контроль осуществляется путем проведения должностным лицом, ответственным за организацию работы по предоставлению муниципальной услуги, проверок соблюдения и исполнения сотрудниками положений Административного регламента.</w:t>
      </w:r>
    </w:p>
    <w:p w:rsidR="0097529D" w:rsidRPr="00543860" w:rsidRDefault="0097529D" w:rsidP="00543860">
      <w:pPr>
        <w:pStyle w:val="ConsPlusTitle"/>
        <w:widowControl/>
        <w:ind w:firstLine="709"/>
        <w:contextualSpacing/>
        <w:jc w:val="both"/>
        <w:rPr>
          <w:b w:val="0"/>
          <w:sz w:val="24"/>
          <w:szCs w:val="24"/>
        </w:rPr>
      </w:pPr>
      <w:r w:rsidRPr="00543860">
        <w:rPr>
          <w:b w:val="0"/>
          <w:sz w:val="24"/>
          <w:szCs w:val="24"/>
        </w:rPr>
        <w:t>4.4. Проведение текущего контроля должно осуществляться не реже двух раз в год.</w:t>
      </w:r>
    </w:p>
    <w:p w:rsidR="0097529D" w:rsidRPr="00543860" w:rsidRDefault="0097529D" w:rsidP="00543860">
      <w:pPr>
        <w:adjustRightInd w:val="0"/>
        <w:ind w:firstLine="709"/>
        <w:contextualSpacing/>
        <w:outlineLvl w:val="2"/>
        <w:rPr>
          <w:rFonts w:cs="Arial"/>
        </w:rPr>
      </w:pPr>
      <w:r w:rsidRPr="00543860">
        <w:rPr>
          <w:rFonts w:cs="Arial"/>
        </w:rPr>
        <w:t>Текущий контроль может быть плановым (осуществляться на основании полугодовых или годовых планов работы органа местного самоуправления) и внеплановым (проводиться по конкретному обращению заявителя или иных заинтересованных лиц). При проверке могут рассматриваться все вопросы, связанные с предоставлением муниципальной услуги (комплексные проверки), или вопросы, связанные с исполнением отдельных административных процедур (тематические проверки).</w:t>
      </w:r>
    </w:p>
    <w:p w:rsidR="0097529D" w:rsidRPr="00543860" w:rsidRDefault="0097529D" w:rsidP="00543860">
      <w:pPr>
        <w:autoSpaceDE w:val="0"/>
        <w:autoSpaceDN w:val="0"/>
        <w:adjustRightInd w:val="0"/>
        <w:ind w:firstLine="709"/>
        <w:contextualSpacing/>
        <w:rPr>
          <w:rFonts w:cs="Arial"/>
        </w:rPr>
      </w:pPr>
      <w:r w:rsidRPr="00543860">
        <w:rPr>
          <w:rFonts w:cs="Arial"/>
        </w:rPr>
        <w:t>Результаты проверки оформляются в виде справки, в которой отмечаются выявленные недостатки и указываются предложения по их устранению.</w:t>
      </w:r>
    </w:p>
    <w:p w:rsidR="0097529D" w:rsidRPr="00543860" w:rsidRDefault="0097529D" w:rsidP="00543860">
      <w:pPr>
        <w:autoSpaceDE w:val="0"/>
        <w:autoSpaceDN w:val="0"/>
        <w:adjustRightInd w:val="0"/>
        <w:ind w:firstLine="709"/>
        <w:contextualSpacing/>
        <w:rPr>
          <w:rFonts w:cs="Arial"/>
        </w:rPr>
      </w:pPr>
      <w:r w:rsidRPr="00543860">
        <w:rPr>
          <w:rFonts w:cs="Arial"/>
        </w:rPr>
        <w:t>По результатам проведенных проверок в случае выявления нарушений прав заявителей виновные лица привлекаются к ответственности в соответствии с действующим законодательством Российской Федерации.</w:t>
      </w:r>
    </w:p>
    <w:p w:rsidR="0097529D" w:rsidRPr="00543860" w:rsidRDefault="0097529D" w:rsidP="00543860">
      <w:pPr>
        <w:autoSpaceDE w:val="0"/>
        <w:autoSpaceDN w:val="0"/>
        <w:adjustRightInd w:val="0"/>
        <w:ind w:firstLine="709"/>
        <w:contextualSpacing/>
        <w:rPr>
          <w:rFonts w:cs="Arial"/>
        </w:rPr>
      </w:pPr>
      <w:r w:rsidRPr="00543860">
        <w:rPr>
          <w:rFonts w:cs="Arial"/>
        </w:rPr>
        <w:t>4.5 Контроль за предоставлением муниципальной услуги может быть осуществлен со стороны граждан, их объединений и организаций в соответствие с законодательством Российской Федерации.</w:t>
      </w:r>
    </w:p>
    <w:p w:rsidR="0097529D" w:rsidRPr="00543860" w:rsidRDefault="0097529D" w:rsidP="00543860">
      <w:pPr>
        <w:autoSpaceDE w:val="0"/>
        <w:autoSpaceDN w:val="0"/>
        <w:adjustRightInd w:val="0"/>
        <w:ind w:firstLine="709"/>
        <w:contextualSpacing/>
        <w:rPr>
          <w:rFonts w:cs="Arial"/>
        </w:rPr>
      </w:pPr>
    </w:p>
    <w:p w:rsidR="0097529D" w:rsidRPr="00543860" w:rsidRDefault="0097529D" w:rsidP="00543860">
      <w:pPr>
        <w:numPr>
          <w:ilvl w:val="0"/>
          <w:numId w:val="5"/>
        </w:numPr>
        <w:tabs>
          <w:tab w:val="left" w:pos="1560"/>
        </w:tabs>
        <w:contextualSpacing/>
        <w:jc w:val="center"/>
        <w:rPr>
          <w:rFonts w:cs="Arial"/>
          <w:b/>
        </w:rPr>
      </w:pPr>
      <w:r w:rsidRPr="00543860">
        <w:rPr>
          <w:rFonts w:cs="Arial"/>
          <w:b/>
        </w:rPr>
        <w:t>Досудебный (внесудебный) порядок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97529D" w:rsidRPr="00543860" w:rsidRDefault="0097529D" w:rsidP="00543860">
      <w:pPr>
        <w:tabs>
          <w:tab w:val="left" w:pos="1560"/>
        </w:tabs>
        <w:ind w:left="390"/>
        <w:contextualSpacing/>
        <w:rPr>
          <w:rFonts w:cs="Arial"/>
          <w:b/>
        </w:rPr>
      </w:pPr>
    </w:p>
    <w:p w:rsidR="0097529D" w:rsidRPr="00543860" w:rsidRDefault="0097529D" w:rsidP="00543860">
      <w:pPr>
        <w:pStyle w:val="ConsPlusNormal"/>
        <w:tabs>
          <w:tab w:val="num" w:pos="0"/>
        </w:tabs>
        <w:ind w:firstLine="709"/>
        <w:contextualSpacing/>
        <w:jc w:val="both"/>
        <w:rPr>
          <w:sz w:val="24"/>
          <w:szCs w:val="24"/>
          <w:lang w:eastAsia="ru-RU"/>
        </w:rPr>
      </w:pPr>
      <w:r w:rsidRPr="00543860">
        <w:rPr>
          <w:sz w:val="24"/>
          <w:szCs w:val="24"/>
          <w:lang w:eastAsia="ru-RU"/>
        </w:rPr>
        <w:t>5.1. Заявители имеют право на обжалование решений и действий (бездействия) должностных лиц администрации в досудебном порядке, на получение информации, необходимой для обоснования и рассмотрения жалобы.</w:t>
      </w:r>
    </w:p>
    <w:p w:rsidR="0097529D" w:rsidRPr="00543860" w:rsidRDefault="0097529D" w:rsidP="00543860">
      <w:pPr>
        <w:pStyle w:val="ConsPlusNormal"/>
        <w:tabs>
          <w:tab w:val="num" w:pos="0"/>
        </w:tabs>
        <w:ind w:firstLine="709"/>
        <w:contextualSpacing/>
        <w:jc w:val="both"/>
        <w:rPr>
          <w:sz w:val="24"/>
          <w:szCs w:val="24"/>
          <w:lang w:eastAsia="ru-RU"/>
        </w:rPr>
      </w:pPr>
      <w:r w:rsidRPr="00543860">
        <w:rPr>
          <w:sz w:val="24"/>
          <w:szCs w:val="24"/>
          <w:lang w:eastAsia="ru-RU"/>
        </w:rPr>
        <w:t>5.2. Заявитель может обратиться с жалобой в том числе в следующих случаях:</w:t>
      </w:r>
    </w:p>
    <w:p w:rsidR="0097529D" w:rsidRPr="00543860" w:rsidRDefault="0097529D" w:rsidP="00543860">
      <w:pPr>
        <w:pStyle w:val="ConsPlusNormal"/>
        <w:tabs>
          <w:tab w:val="num" w:pos="0"/>
        </w:tabs>
        <w:ind w:firstLine="709"/>
        <w:contextualSpacing/>
        <w:jc w:val="both"/>
        <w:rPr>
          <w:sz w:val="24"/>
          <w:szCs w:val="24"/>
          <w:lang w:eastAsia="ru-RU"/>
        </w:rPr>
      </w:pPr>
      <w:r w:rsidRPr="00543860">
        <w:rPr>
          <w:sz w:val="24"/>
          <w:szCs w:val="24"/>
          <w:lang w:eastAsia="ru-RU"/>
        </w:rPr>
        <w:t>1) нарушение срока регистрации заявления заявителя об оказании муниципальной услуги;</w:t>
      </w:r>
    </w:p>
    <w:p w:rsidR="0097529D" w:rsidRPr="00543860" w:rsidRDefault="0097529D" w:rsidP="00543860">
      <w:pPr>
        <w:pStyle w:val="ConsPlusNormal"/>
        <w:tabs>
          <w:tab w:val="num" w:pos="0"/>
        </w:tabs>
        <w:ind w:firstLine="709"/>
        <w:contextualSpacing/>
        <w:jc w:val="both"/>
        <w:rPr>
          <w:sz w:val="24"/>
          <w:szCs w:val="24"/>
          <w:lang w:eastAsia="ru-RU"/>
        </w:rPr>
      </w:pPr>
      <w:r w:rsidRPr="00543860">
        <w:rPr>
          <w:sz w:val="24"/>
          <w:szCs w:val="24"/>
          <w:lang w:eastAsia="ru-RU"/>
        </w:rPr>
        <w:t>2) нарушение срока предоставления муниципальной услуги;</w:t>
      </w:r>
    </w:p>
    <w:p w:rsidR="0097529D" w:rsidRPr="00543860" w:rsidRDefault="0097529D" w:rsidP="00543860">
      <w:pPr>
        <w:pStyle w:val="ConsPlusNormal"/>
        <w:tabs>
          <w:tab w:val="num" w:pos="0"/>
        </w:tabs>
        <w:ind w:firstLine="709"/>
        <w:contextualSpacing/>
        <w:jc w:val="both"/>
        <w:rPr>
          <w:sz w:val="24"/>
          <w:szCs w:val="24"/>
          <w:lang w:eastAsia="ru-RU"/>
        </w:rPr>
      </w:pPr>
      <w:r w:rsidRPr="00543860">
        <w:rPr>
          <w:sz w:val="24"/>
          <w:szCs w:val="24"/>
          <w:lang w:eastAsia="ru-RU"/>
        </w:rPr>
        <w:t xml:space="preserve">3) требование у заявителя документов, не предусмотренных нормативными правовыми актами Российской Федерации, нормативными правовыми актами Воронежской области, </w:t>
      </w:r>
      <w:r w:rsidRPr="00543860">
        <w:rPr>
          <w:sz w:val="24"/>
          <w:szCs w:val="24"/>
        </w:rPr>
        <w:t>нормативными правовыми актами о</w:t>
      </w:r>
      <w:r w:rsidR="00452490" w:rsidRPr="00543860">
        <w:rPr>
          <w:sz w:val="24"/>
          <w:szCs w:val="24"/>
        </w:rPr>
        <w:t>рганов местного самоуправления Таловского муниципального района</w:t>
      </w:r>
      <w:r w:rsidRPr="00543860">
        <w:rPr>
          <w:sz w:val="24"/>
          <w:szCs w:val="24"/>
          <w:lang w:eastAsia="ru-RU"/>
        </w:rPr>
        <w:t xml:space="preserve"> для предоставления муниципальной услуги;</w:t>
      </w:r>
    </w:p>
    <w:p w:rsidR="0097529D" w:rsidRPr="00543860" w:rsidRDefault="0097529D" w:rsidP="00543860">
      <w:pPr>
        <w:pStyle w:val="ConsPlusNormal"/>
        <w:tabs>
          <w:tab w:val="num" w:pos="0"/>
        </w:tabs>
        <w:ind w:firstLine="709"/>
        <w:contextualSpacing/>
        <w:jc w:val="both"/>
        <w:rPr>
          <w:sz w:val="24"/>
          <w:szCs w:val="24"/>
          <w:lang w:eastAsia="ru-RU"/>
        </w:rPr>
      </w:pPr>
      <w:r w:rsidRPr="00543860">
        <w:rPr>
          <w:sz w:val="24"/>
          <w:szCs w:val="24"/>
          <w:lang w:eastAsia="ru-RU"/>
        </w:rPr>
        <w:t xml:space="preserve">4) отказ в приеме документов, предоставление которых предусмотрено нормативными правовыми актами Российской Федерации, нормативными правовыми актами Воронежской области </w:t>
      </w:r>
      <w:r w:rsidRPr="00543860">
        <w:rPr>
          <w:sz w:val="24"/>
          <w:szCs w:val="24"/>
        </w:rPr>
        <w:t xml:space="preserve">нормативными правовыми актами органов местного самоуправления </w:t>
      </w:r>
      <w:r w:rsidR="00452490" w:rsidRPr="00543860">
        <w:rPr>
          <w:sz w:val="24"/>
          <w:szCs w:val="24"/>
        </w:rPr>
        <w:t>Таловского муниципального района</w:t>
      </w:r>
      <w:r w:rsidRPr="00543860">
        <w:rPr>
          <w:sz w:val="24"/>
          <w:szCs w:val="24"/>
        </w:rPr>
        <w:t xml:space="preserve"> </w:t>
      </w:r>
      <w:r w:rsidRPr="00543860">
        <w:rPr>
          <w:sz w:val="24"/>
          <w:szCs w:val="24"/>
          <w:lang w:eastAsia="ru-RU"/>
        </w:rPr>
        <w:t>для предоставления муниципальной услуги, у заявителя;</w:t>
      </w:r>
    </w:p>
    <w:p w:rsidR="0097529D" w:rsidRPr="00543860" w:rsidRDefault="0097529D" w:rsidP="00543860">
      <w:pPr>
        <w:pStyle w:val="ConsPlusNormal"/>
        <w:tabs>
          <w:tab w:val="num" w:pos="0"/>
        </w:tabs>
        <w:ind w:firstLine="709"/>
        <w:contextualSpacing/>
        <w:jc w:val="both"/>
        <w:rPr>
          <w:sz w:val="24"/>
          <w:szCs w:val="24"/>
          <w:lang w:eastAsia="ru-RU"/>
        </w:rPr>
      </w:pPr>
      <w:r w:rsidRPr="00543860">
        <w:rPr>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Воронежской области</w:t>
      </w:r>
      <w:r w:rsidRPr="00543860">
        <w:rPr>
          <w:sz w:val="24"/>
          <w:szCs w:val="24"/>
        </w:rPr>
        <w:t xml:space="preserve"> нормативными правовыми актами органов местного самоуправления </w:t>
      </w:r>
      <w:r w:rsidR="00452490" w:rsidRPr="00543860">
        <w:rPr>
          <w:sz w:val="24"/>
          <w:szCs w:val="24"/>
        </w:rPr>
        <w:t>Таловского муниципального района</w:t>
      </w:r>
      <w:r w:rsidRPr="00543860">
        <w:rPr>
          <w:sz w:val="24"/>
          <w:szCs w:val="24"/>
          <w:lang w:eastAsia="ru-RU"/>
        </w:rPr>
        <w:t>;</w:t>
      </w:r>
    </w:p>
    <w:p w:rsidR="0097529D" w:rsidRPr="00543860" w:rsidRDefault="0097529D" w:rsidP="00543860">
      <w:pPr>
        <w:pStyle w:val="ConsPlusNormal"/>
        <w:tabs>
          <w:tab w:val="num" w:pos="0"/>
        </w:tabs>
        <w:ind w:firstLine="709"/>
        <w:contextualSpacing/>
        <w:jc w:val="both"/>
        <w:rPr>
          <w:sz w:val="24"/>
          <w:szCs w:val="24"/>
          <w:lang w:eastAsia="ru-RU"/>
        </w:rPr>
      </w:pPr>
      <w:r w:rsidRPr="00543860">
        <w:rPr>
          <w:sz w:val="24"/>
          <w:szCs w:val="24"/>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Воронежской области,</w:t>
      </w:r>
      <w:r w:rsidRPr="00543860">
        <w:rPr>
          <w:sz w:val="24"/>
          <w:szCs w:val="24"/>
        </w:rPr>
        <w:t xml:space="preserve"> нормативными правовыми актами органов местного самоуправления </w:t>
      </w:r>
      <w:r w:rsidR="00452490" w:rsidRPr="00543860">
        <w:rPr>
          <w:sz w:val="24"/>
          <w:szCs w:val="24"/>
        </w:rPr>
        <w:t>Таловского муниципального района</w:t>
      </w:r>
      <w:r w:rsidRPr="00543860">
        <w:rPr>
          <w:sz w:val="24"/>
          <w:szCs w:val="24"/>
          <w:lang w:eastAsia="ru-RU"/>
        </w:rPr>
        <w:t>;</w:t>
      </w:r>
    </w:p>
    <w:p w:rsidR="0097529D" w:rsidRPr="00543860" w:rsidRDefault="0097529D" w:rsidP="00543860">
      <w:pPr>
        <w:pStyle w:val="ConsPlusNormal"/>
        <w:tabs>
          <w:tab w:val="num" w:pos="0"/>
        </w:tabs>
        <w:ind w:firstLine="709"/>
        <w:contextualSpacing/>
        <w:jc w:val="both"/>
        <w:rPr>
          <w:sz w:val="24"/>
          <w:szCs w:val="24"/>
          <w:lang w:eastAsia="ru-RU"/>
        </w:rPr>
      </w:pPr>
      <w:r w:rsidRPr="00543860">
        <w:rPr>
          <w:sz w:val="24"/>
          <w:szCs w:val="24"/>
          <w:lang w:eastAsia="ru-RU"/>
        </w:rPr>
        <w:t>7) отказ должностного лица администрации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97529D" w:rsidRPr="00543860" w:rsidRDefault="0097529D" w:rsidP="00543860">
      <w:pPr>
        <w:tabs>
          <w:tab w:val="num" w:pos="0"/>
        </w:tabs>
        <w:autoSpaceDE w:val="0"/>
        <w:autoSpaceDN w:val="0"/>
        <w:adjustRightInd w:val="0"/>
        <w:ind w:firstLine="709"/>
        <w:contextualSpacing/>
        <w:rPr>
          <w:rFonts w:cs="Arial"/>
        </w:rPr>
      </w:pPr>
      <w:r w:rsidRPr="00543860">
        <w:rPr>
          <w:rFonts w:cs="Arial"/>
        </w:rPr>
        <w:t>5.3. Основанием для начала процедуры досудебного (внесудебного) обжалования является поступившая жалоба.</w:t>
      </w:r>
    </w:p>
    <w:p w:rsidR="0097529D" w:rsidRPr="00543860" w:rsidRDefault="0097529D" w:rsidP="00543860">
      <w:pPr>
        <w:tabs>
          <w:tab w:val="num" w:pos="0"/>
        </w:tabs>
        <w:autoSpaceDE w:val="0"/>
        <w:autoSpaceDN w:val="0"/>
        <w:adjustRightInd w:val="0"/>
        <w:ind w:firstLine="709"/>
        <w:contextualSpacing/>
        <w:rPr>
          <w:rFonts w:cs="Arial"/>
        </w:rPr>
      </w:pPr>
      <w:r w:rsidRPr="00543860">
        <w:rPr>
          <w:rFonts w:cs="Arial"/>
        </w:rPr>
        <w:t>Жалоба может быть направлена по почте, через многофункциональные центры, с использованием Единого портала государственных и муниципальных услуг (функций) либо Портала государственных и муниципальных услуг Воронежской области, а также может быть принята при личном приеме заявителя.</w:t>
      </w:r>
    </w:p>
    <w:p w:rsidR="0097529D" w:rsidRPr="00543860" w:rsidRDefault="0097529D" w:rsidP="00543860">
      <w:pPr>
        <w:tabs>
          <w:tab w:val="num" w:pos="0"/>
        </w:tabs>
        <w:autoSpaceDE w:val="0"/>
        <w:autoSpaceDN w:val="0"/>
        <w:adjustRightInd w:val="0"/>
        <w:ind w:firstLine="709"/>
        <w:contextualSpacing/>
        <w:rPr>
          <w:rFonts w:cs="Arial"/>
        </w:rPr>
      </w:pPr>
      <w:r w:rsidRPr="00543860">
        <w:rPr>
          <w:rFonts w:cs="Arial"/>
        </w:rPr>
        <w:t>5.4. Жалоба должна содержать:</w:t>
      </w:r>
    </w:p>
    <w:p w:rsidR="0097529D" w:rsidRPr="00543860" w:rsidRDefault="0097529D" w:rsidP="00543860">
      <w:pPr>
        <w:tabs>
          <w:tab w:val="num" w:pos="0"/>
        </w:tabs>
        <w:autoSpaceDE w:val="0"/>
        <w:autoSpaceDN w:val="0"/>
        <w:adjustRightInd w:val="0"/>
        <w:ind w:firstLine="709"/>
        <w:contextualSpacing/>
        <w:rPr>
          <w:rFonts w:cs="Arial"/>
        </w:rPr>
      </w:pPr>
      <w:r w:rsidRPr="00543860">
        <w:rPr>
          <w:rFonts w:cs="Arial"/>
        </w:rPr>
        <w:t>- наименование органа, предоставляющего муниципальную услугу, фамилию, имя, отчество должностного лица либо муниципального служащего, решения и действия (бездействие) которого обжалуются;</w:t>
      </w:r>
    </w:p>
    <w:p w:rsidR="0097529D" w:rsidRPr="00543860" w:rsidRDefault="0097529D" w:rsidP="00543860">
      <w:pPr>
        <w:tabs>
          <w:tab w:val="num" w:pos="0"/>
        </w:tabs>
        <w:autoSpaceDE w:val="0"/>
        <w:autoSpaceDN w:val="0"/>
        <w:adjustRightInd w:val="0"/>
        <w:ind w:firstLine="709"/>
        <w:contextualSpacing/>
        <w:rPr>
          <w:rFonts w:cs="Arial"/>
        </w:rPr>
      </w:pPr>
      <w:r w:rsidRPr="00543860">
        <w:rPr>
          <w:rFonts w:cs="Arial"/>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97529D" w:rsidRPr="00543860" w:rsidRDefault="0097529D" w:rsidP="00543860">
      <w:pPr>
        <w:tabs>
          <w:tab w:val="num" w:pos="0"/>
        </w:tabs>
        <w:autoSpaceDE w:val="0"/>
        <w:autoSpaceDN w:val="0"/>
        <w:adjustRightInd w:val="0"/>
        <w:ind w:firstLine="709"/>
        <w:contextualSpacing/>
        <w:rPr>
          <w:rFonts w:cs="Arial"/>
        </w:rPr>
      </w:pPr>
      <w:r w:rsidRPr="00543860">
        <w:rPr>
          <w:rFonts w:cs="Arial"/>
        </w:rPr>
        <w:t>- сведения об обжалуемых решениях и действиях (бездействии) администрации, должностного лица либо муниципального служащего;</w:t>
      </w:r>
    </w:p>
    <w:p w:rsidR="0097529D" w:rsidRPr="00543860" w:rsidRDefault="0097529D" w:rsidP="00543860">
      <w:pPr>
        <w:tabs>
          <w:tab w:val="num" w:pos="0"/>
        </w:tabs>
        <w:autoSpaceDE w:val="0"/>
        <w:autoSpaceDN w:val="0"/>
        <w:adjustRightInd w:val="0"/>
        <w:ind w:firstLine="709"/>
        <w:contextualSpacing/>
        <w:rPr>
          <w:rFonts w:cs="Arial"/>
        </w:rPr>
      </w:pPr>
      <w:r w:rsidRPr="00543860">
        <w:rPr>
          <w:rFonts w:cs="Arial"/>
        </w:rPr>
        <w:t>- доводы, на основании которых заявитель не согласен с решением и действием (бездействием) администрации, должностного лица либо муниципального служащего. Заявителем могут быть представлены документы (при наличии), подтверждающие его доводы, либо их копии.</w:t>
      </w:r>
    </w:p>
    <w:p w:rsidR="0097529D" w:rsidRPr="00543860" w:rsidRDefault="0097529D" w:rsidP="00543860">
      <w:pPr>
        <w:pStyle w:val="ConsPlusNormal"/>
        <w:tabs>
          <w:tab w:val="num" w:pos="0"/>
        </w:tabs>
        <w:ind w:firstLine="709"/>
        <w:contextualSpacing/>
        <w:jc w:val="both"/>
        <w:rPr>
          <w:sz w:val="24"/>
          <w:szCs w:val="24"/>
        </w:rPr>
      </w:pPr>
      <w:r w:rsidRPr="00543860">
        <w:rPr>
          <w:sz w:val="24"/>
          <w:szCs w:val="24"/>
          <w:lang w:eastAsia="ru-RU"/>
        </w:rPr>
        <w:t>5.5. Заявитель может обжаловать решения и действия (бездействие) должностных лиц, муниципальных служащих администрации г</w:t>
      </w:r>
      <w:r w:rsidRPr="00543860">
        <w:rPr>
          <w:sz w:val="24"/>
          <w:szCs w:val="24"/>
        </w:rPr>
        <w:t>лаве администрации (поселения).</w:t>
      </w:r>
    </w:p>
    <w:p w:rsidR="0097529D" w:rsidRPr="00543860" w:rsidRDefault="0097529D" w:rsidP="00543860">
      <w:pPr>
        <w:pStyle w:val="ConsPlusNormal"/>
        <w:tabs>
          <w:tab w:val="num" w:pos="0"/>
        </w:tabs>
        <w:ind w:firstLine="709"/>
        <w:contextualSpacing/>
        <w:jc w:val="both"/>
        <w:rPr>
          <w:sz w:val="24"/>
          <w:szCs w:val="24"/>
          <w:lang w:eastAsia="ru-RU"/>
        </w:rPr>
      </w:pPr>
      <w:r w:rsidRPr="00543860">
        <w:rPr>
          <w:sz w:val="24"/>
          <w:szCs w:val="24"/>
          <w:lang w:eastAsia="ru-RU"/>
        </w:rPr>
        <w:t>5.6.Должностные лица администрации, указанные в пункте 5.5 настоящего раздела административного регламента, проводят личный прием заявителей.</w:t>
      </w:r>
    </w:p>
    <w:p w:rsidR="0097529D" w:rsidRPr="00543860" w:rsidRDefault="0097529D" w:rsidP="00543860">
      <w:pPr>
        <w:pStyle w:val="ConsPlusNormal"/>
        <w:tabs>
          <w:tab w:val="num" w:pos="0"/>
        </w:tabs>
        <w:ind w:firstLine="709"/>
        <w:contextualSpacing/>
        <w:jc w:val="both"/>
        <w:rPr>
          <w:sz w:val="24"/>
          <w:szCs w:val="24"/>
          <w:lang w:eastAsia="ru-RU"/>
        </w:rPr>
      </w:pPr>
      <w:r w:rsidRPr="00543860">
        <w:rPr>
          <w:sz w:val="24"/>
          <w:szCs w:val="24"/>
          <w:lang w:eastAsia="ru-RU"/>
        </w:rPr>
        <w:t>Личный прием должностными лицами проводится по предварительной записи. Запись заявителей проводится при личном обращении или с использованием средств телефонной связи по номерам телефонов, которые размещаются на официальном сайте администрации в сети Интернет и информационных стендах.</w:t>
      </w:r>
    </w:p>
    <w:p w:rsidR="0097529D" w:rsidRPr="00543860" w:rsidRDefault="0097529D" w:rsidP="00543860">
      <w:pPr>
        <w:pStyle w:val="ConsPlusNormal"/>
        <w:tabs>
          <w:tab w:val="num" w:pos="0"/>
        </w:tabs>
        <w:ind w:firstLine="709"/>
        <w:contextualSpacing/>
        <w:jc w:val="both"/>
        <w:rPr>
          <w:sz w:val="24"/>
          <w:szCs w:val="24"/>
          <w:lang w:eastAsia="ru-RU"/>
        </w:rPr>
      </w:pPr>
      <w:r w:rsidRPr="00543860">
        <w:rPr>
          <w:sz w:val="24"/>
          <w:szCs w:val="24"/>
          <w:lang w:eastAsia="ru-RU"/>
        </w:rPr>
        <w:t>Специалист, осуществляющий запись заявителей на личный прием, информирует заявителя о дате, времени, месте приема, должности, фамилии, имени и отчестве должностного лица, осуществляющего прием.</w:t>
      </w:r>
    </w:p>
    <w:p w:rsidR="0097529D" w:rsidRPr="00543860" w:rsidRDefault="0097529D" w:rsidP="00543860">
      <w:pPr>
        <w:pStyle w:val="ConsPlusNormal"/>
        <w:tabs>
          <w:tab w:val="num" w:pos="0"/>
        </w:tabs>
        <w:ind w:firstLine="709"/>
        <w:contextualSpacing/>
        <w:jc w:val="both"/>
        <w:rPr>
          <w:sz w:val="24"/>
          <w:szCs w:val="24"/>
          <w:lang w:eastAsia="ru-RU"/>
        </w:rPr>
      </w:pPr>
      <w:r w:rsidRPr="00543860">
        <w:rPr>
          <w:sz w:val="24"/>
          <w:szCs w:val="24"/>
          <w:lang w:eastAsia="ru-RU"/>
        </w:rPr>
        <w:t>5.7. Должностное лицо, уполномоченное на рассмотрение жалобы, или администрация отказывают в удовлетворении жалобы в следующих случаях:</w:t>
      </w:r>
    </w:p>
    <w:p w:rsidR="0097529D" w:rsidRPr="00543860" w:rsidRDefault="0097529D" w:rsidP="00543860">
      <w:pPr>
        <w:pStyle w:val="ConsPlusNormal"/>
        <w:tabs>
          <w:tab w:val="num" w:pos="0"/>
        </w:tabs>
        <w:ind w:firstLine="709"/>
        <w:contextualSpacing/>
        <w:jc w:val="both"/>
        <w:rPr>
          <w:sz w:val="24"/>
          <w:szCs w:val="24"/>
          <w:lang w:eastAsia="ru-RU"/>
        </w:rPr>
      </w:pPr>
      <w:r w:rsidRPr="00543860">
        <w:rPr>
          <w:sz w:val="24"/>
          <w:szCs w:val="24"/>
          <w:lang w:eastAsia="ru-RU"/>
        </w:rPr>
        <w:t>1) наличие вступившего в законную силу решения суда, арбитражного суда по жалобе о том же предмете и по тем же основаниям;</w:t>
      </w:r>
    </w:p>
    <w:p w:rsidR="0097529D" w:rsidRPr="00543860" w:rsidRDefault="0097529D" w:rsidP="00543860">
      <w:pPr>
        <w:pStyle w:val="ConsPlusNormal"/>
        <w:tabs>
          <w:tab w:val="num" w:pos="0"/>
        </w:tabs>
        <w:ind w:firstLine="709"/>
        <w:contextualSpacing/>
        <w:jc w:val="both"/>
        <w:rPr>
          <w:sz w:val="24"/>
          <w:szCs w:val="24"/>
          <w:lang w:eastAsia="ru-RU"/>
        </w:rPr>
      </w:pPr>
      <w:r w:rsidRPr="00543860">
        <w:rPr>
          <w:sz w:val="24"/>
          <w:szCs w:val="24"/>
          <w:lang w:eastAsia="ru-RU"/>
        </w:rPr>
        <w:t>2) подача жалобы лицом, полномочия которого не подтверждены в порядке, установленном законодательством;</w:t>
      </w:r>
    </w:p>
    <w:p w:rsidR="0097529D" w:rsidRPr="00543860" w:rsidRDefault="0097529D" w:rsidP="00543860">
      <w:pPr>
        <w:pStyle w:val="ConsPlusNormal"/>
        <w:tabs>
          <w:tab w:val="num" w:pos="0"/>
        </w:tabs>
        <w:ind w:firstLine="709"/>
        <w:contextualSpacing/>
        <w:jc w:val="both"/>
        <w:rPr>
          <w:sz w:val="24"/>
          <w:szCs w:val="24"/>
          <w:lang w:eastAsia="ru-RU"/>
        </w:rPr>
      </w:pPr>
      <w:r w:rsidRPr="00543860">
        <w:rPr>
          <w:sz w:val="24"/>
          <w:szCs w:val="24"/>
          <w:lang w:eastAsia="ru-RU"/>
        </w:rPr>
        <w:t>3) 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же предмету жалобы.</w:t>
      </w:r>
    </w:p>
    <w:p w:rsidR="0097529D" w:rsidRPr="00543860" w:rsidRDefault="0097529D" w:rsidP="00543860">
      <w:pPr>
        <w:pStyle w:val="ConsPlusNormal"/>
        <w:tabs>
          <w:tab w:val="num" w:pos="0"/>
        </w:tabs>
        <w:ind w:firstLine="709"/>
        <w:contextualSpacing/>
        <w:jc w:val="both"/>
        <w:rPr>
          <w:sz w:val="24"/>
          <w:szCs w:val="24"/>
          <w:lang w:eastAsia="ru-RU"/>
        </w:rPr>
      </w:pPr>
      <w:r w:rsidRPr="00543860">
        <w:rPr>
          <w:sz w:val="24"/>
          <w:szCs w:val="24"/>
          <w:lang w:eastAsia="ru-RU"/>
        </w:rPr>
        <w:t>Должностное лицо, уполномоченное на рассмотрение жалобы, или администрация вправе оставить жалобу без ответа в следующих случаях:</w:t>
      </w:r>
    </w:p>
    <w:p w:rsidR="0097529D" w:rsidRPr="00543860" w:rsidRDefault="0097529D" w:rsidP="00543860">
      <w:pPr>
        <w:pStyle w:val="ConsPlusNormal"/>
        <w:tabs>
          <w:tab w:val="num" w:pos="0"/>
        </w:tabs>
        <w:ind w:firstLine="709"/>
        <w:contextualSpacing/>
        <w:jc w:val="both"/>
        <w:rPr>
          <w:sz w:val="24"/>
          <w:szCs w:val="24"/>
          <w:lang w:eastAsia="ru-RU"/>
        </w:rPr>
      </w:pPr>
      <w:r w:rsidRPr="00543860">
        <w:rPr>
          <w:sz w:val="24"/>
          <w:szCs w:val="24"/>
          <w:lang w:eastAsia="ru-RU"/>
        </w:rPr>
        <w:t>1) наличие в жалобе нецензурных либо оскорбительных выражений, угроз жизни, здоровью и имуществу должностного лица, а также членов его семьи;</w:t>
      </w:r>
    </w:p>
    <w:p w:rsidR="0097529D" w:rsidRPr="00543860" w:rsidRDefault="0097529D" w:rsidP="00543860">
      <w:pPr>
        <w:pStyle w:val="ConsPlusNormal"/>
        <w:tabs>
          <w:tab w:val="num" w:pos="0"/>
        </w:tabs>
        <w:ind w:firstLine="709"/>
        <w:contextualSpacing/>
        <w:jc w:val="both"/>
        <w:rPr>
          <w:sz w:val="24"/>
          <w:szCs w:val="24"/>
          <w:lang w:eastAsia="ru-RU"/>
        </w:rPr>
      </w:pPr>
      <w:r w:rsidRPr="00543860">
        <w:rPr>
          <w:sz w:val="24"/>
          <w:szCs w:val="24"/>
          <w:lang w:eastAsia="ru-RU"/>
        </w:rPr>
        <w:t>2)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97529D" w:rsidRPr="00543860" w:rsidRDefault="0097529D" w:rsidP="00543860">
      <w:pPr>
        <w:pStyle w:val="ConsPlusNormal"/>
        <w:tabs>
          <w:tab w:val="num" w:pos="0"/>
        </w:tabs>
        <w:ind w:firstLine="709"/>
        <w:contextualSpacing/>
        <w:jc w:val="both"/>
        <w:rPr>
          <w:sz w:val="24"/>
          <w:szCs w:val="24"/>
          <w:lang w:eastAsia="ru-RU"/>
        </w:rPr>
      </w:pPr>
      <w:r w:rsidRPr="00543860">
        <w:rPr>
          <w:sz w:val="24"/>
          <w:szCs w:val="24"/>
          <w:lang w:eastAsia="ru-RU"/>
        </w:rPr>
        <w:t>5.8. Заявители имеют право на получение документов и информации, необходимых для обоснования и рассмотрения жалобы.</w:t>
      </w:r>
    </w:p>
    <w:p w:rsidR="0097529D" w:rsidRPr="00543860" w:rsidRDefault="0097529D" w:rsidP="00543860">
      <w:pPr>
        <w:pStyle w:val="ConsPlusNormal"/>
        <w:tabs>
          <w:tab w:val="num" w:pos="0"/>
        </w:tabs>
        <w:ind w:firstLine="709"/>
        <w:contextualSpacing/>
        <w:jc w:val="both"/>
        <w:rPr>
          <w:sz w:val="24"/>
          <w:szCs w:val="24"/>
          <w:lang w:eastAsia="ru-RU"/>
        </w:rPr>
      </w:pPr>
      <w:r w:rsidRPr="00543860">
        <w:rPr>
          <w:sz w:val="24"/>
          <w:szCs w:val="24"/>
          <w:lang w:eastAsia="ru-RU"/>
        </w:rPr>
        <w:t>5.9. Жалоба подлежит рассмотрению в течение пятнадцати рабочих дней со дня ее регистрации, а в случае обжалования отказа администрации, должностного лица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97529D" w:rsidRPr="00543860" w:rsidRDefault="0097529D" w:rsidP="00543860">
      <w:pPr>
        <w:pStyle w:val="ConsPlusNormal"/>
        <w:tabs>
          <w:tab w:val="num" w:pos="0"/>
        </w:tabs>
        <w:ind w:firstLine="709"/>
        <w:contextualSpacing/>
        <w:jc w:val="both"/>
        <w:rPr>
          <w:sz w:val="24"/>
          <w:szCs w:val="24"/>
          <w:lang w:eastAsia="ru-RU"/>
        </w:rPr>
      </w:pPr>
      <w:r w:rsidRPr="00543860">
        <w:rPr>
          <w:sz w:val="24"/>
          <w:szCs w:val="24"/>
          <w:lang w:eastAsia="ru-RU"/>
        </w:rPr>
        <w:t>5.10. Не позднее дня, следующего за днем принятия решения, указанного в пункте 5.9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97529D" w:rsidRPr="00543860" w:rsidRDefault="0097529D" w:rsidP="00543860">
      <w:pPr>
        <w:tabs>
          <w:tab w:val="num" w:pos="0"/>
        </w:tabs>
        <w:autoSpaceDE w:val="0"/>
        <w:autoSpaceDN w:val="0"/>
        <w:adjustRightInd w:val="0"/>
        <w:ind w:firstLine="709"/>
        <w:contextualSpacing/>
        <w:rPr>
          <w:rFonts w:cs="Arial"/>
        </w:rPr>
      </w:pPr>
      <w:r w:rsidRPr="00543860">
        <w:rPr>
          <w:rFonts w:cs="Arial"/>
        </w:rPr>
        <w:t>5.11.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0C2D92" w:rsidRPr="00543860" w:rsidRDefault="000C2D92" w:rsidP="00543860">
      <w:pPr>
        <w:ind w:firstLine="709"/>
        <w:contextualSpacing/>
        <w:rPr>
          <w:rFonts w:cs="Arial"/>
          <w:lang w:eastAsia="ar-SA"/>
        </w:rPr>
      </w:pPr>
    </w:p>
    <w:p w:rsidR="000C2D92" w:rsidRPr="00543860" w:rsidRDefault="000C2D92" w:rsidP="00543860">
      <w:pPr>
        <w:ind w:firstLine="709"/>
        <w:contextualSpacing/>
        <w:rPr>
          <w:rFonts w:cs="Arial"/>
          <w:lang w:eastAsia="ar-SA"/>
        </w:rPr>
      </w:pPr>
    </w:p>
    <w:p w:rsidR="000C2D92" w:rsidRPr="00543860" w:rsidRDefault="000C2D92" w:rsidP="00543860">
      <w:pPr>
        <w:ind w:firstLine="709"/>
        <w:contextualSpacing/>
        <w:rPr>
          <w:rFonts w:cs="Arial"/>
          <w:lang w:eastAsia="ar-SA"/>
        </w:rPr>
      </w:pPr>
    </w:p>
    <w:p w:rsidR="000C2D92" w:rsidRPr="00543860" w:rsidRDefault="000C2D92" w:rsidP="00543860">
      <w:pPr>
        <w:ind w:firstLine="709"/>
        <w:contextualSpacing/>
        <w:rPr>
          <w:rFonts w:cs="Arial"/>
          <w:lang w:eastAsia="ar-SA"/>
        </w:rPr>
      </w:pPr>
    </w:p>
    <w:p w:rsidR="0009638D" w:rsidRPr="00543860" w:rsidRDefault="0009638D" w:rsidP="00543860">
      <w:pPr>
        <w:autoSpaceDE w:val="0"/>
        <w:autoSpaceDN w:val="0"/>
        <w:adjustRightInd w:val="0"/>
        <w:ind w:firstLine="709"/>
        <w:contextualSpacing/>
        <w:jc w:val="right"/>
        <w:outlineLvl w:val="0"/>
        <w:rPr>
          <w:rFonts w:cs="Arial"/>
          <w:lang w:val="en-US"/>
        </w:rPr>
      </w:pPr>
    </w:p>
    <w:p w:rsidR="004F1B7F" w:rsidRPr="00543860" w:rsidRDefault="004F1B7F" w:rsidP="00543860">
      <w:pPr>
        <w:autoSpaceDE w:val="0"/>
        <w:autoSpaceDN w:val="0"/>
        <w:adjustRightInd w:val="0"/>
        <w:ind w:firstLine="709"/>
        <w:contextualSpacing/>
        <w:jc w:val="right"/>
        <w:outlineLvl w:val="0"/>
        <w:rPr>
          <w:rFonts w:cs="Arial"/>
        </w:rPr>
      </w:pPr>
    </w:p>
    <w:p w:rsidR="004F1B7F" w:rsidRPr="00543860" w:rsidRDefault="004F1B7F" w:rsidP="00543860">
      <w:pPr>
        <w:autoSpaceDE w:val="0"/>
        <w:autoSpaceDN w:val="0"/>
        <w:adjustRightInd w:val="0"/>
        <w:ind w:firstLine="709"/>
        <w:contextualSpacing/>
        <w:jc w:val="right"/>
        <w:outlineLvl w:val="0"/>
        <w:rPr>
          <w:rFonts w:cs="Arial"/>
        </w:rPr>
      </w:pPr>
    </w:p>
    <w:p w:rsidR="004F1B7F" w:rsidRPr="00543860" w:rsidRDefault="004F1B7F" w:rsidP="00543860">
      <w:pPr>
        <w:autoSpaceDE w:val="0"/>
        <w:autoSpaceDN w:val="0"/>
        <w:adjustRightInd w:val="0"/>
        <w:ind w:firstLine="709"/>
        <w:contextualSpacing/>
        <w:jc w:val="right"/>
        <w:outlineLvl w:val="0"/>
        <w:rPr>
          <w:rFonts w:cs="Arial"/>
        </w:rPr>
      </w:pPr>
    </w:p>
    <w:p w:rsidR="004F1B7F" w:rsidRPr="00543860" w:rsidRDefault="004F1B7F" w:rsidP="00543860">
      <w:pPr>
        <w:autoSpaceDE w:val="0"/>
        <w:autoSpaceDN w:val="0"/>
        <w:adjustRightInd w:val="0"/>
        <w:ind w:firstLine="709"/>
        <w:contextualSpacing/>
        <w:jc w:val="right"/>
        <w:outlineLvl w:val="0"/>
        <w:rPr>
          <w:rFonts w:cs="Arial"/>
        </w:rPr>
      </w:pPr>
    </w:p>
    <w:p w:rsidR="004F1B7F" w:rsidRPr="00543860" w:rsidRDefault="004F1B7F" w:rsidP="00543860">
      <w:pPr>
        <w:autoSpaceDE w:val="0"/>
        <w:autoSpaceDN w:val="0"/>
        <w:adjustRightInd w:val="0"/>
        <w:ind w:firstLine="709"/>
        <w:contextualSpacing/>
        <w:jc w:val="right"/>
        <w:outlineLvl w:val="0"/>
        <w:rPr>
          <w:rFonts w:cs="Arial"/>
        </w:rPr>
      </w:pPr>
    </w:p>
    <w:p w:rsidR="004F1B7F" w:rsidRPr="00543860" w:rsidRDefault="004F1B7F" w:rsidP="00543860">
      <w:pPr>
        <w:autoSpaceDE w:val="0"/>
        <w:autoSpaceDN w:val="0"/>
        <w:adjustRightInd w:val="0"/>
        <w:ind w:firstLine="709"/>
        <w:contextualSpacing/>
        <w:jc w:val="right"/>
        <w:outlineLvl w:val="0"/>
        <w:rPr>
          <w:rFonts w:cs="Arial"/>
        </w:rPr>
      </w:pPr>
    </w:p>
    <w:p w:rsidR="004F1B7F" w:rsidRPr="00543860" w:rsidRDefault="004F1B7F" w:rsidP="00543860">
      <w:pPr>
        <w:autoSpaceDE w:val="0"/>
        <w:autoSpaceDN w:val="0"/>
        <w:adjustRightInd w:val="0"/>
        <w:ind w:firstLine="709"/>
        <w:contextualSpacing/>
        <w:jc w:val="right"/>
        <w:outlineLvl w:val="0"/>
        <w:rPr>
          <w:rFonts w:cs="Arial"/>
        </w:rPr>
      </w:pPr>
    </w:p>
    <w:p w:rsidR="0075454E" w:rsidRPr="00543860" w:rsidRDefault="0075454E" w:rsidP="00543860">
      <w:pPr>
        <w:autoSpaceDE w:val="0"/>
        <w:autoSpaceDN w:val="0"/>
        <w:adjustRightInd w:val="0"/>
        <w:ind w:firstLine="709"/>
        <w:contextualSpacing/>
        <w:jc w:val="right"/>
        <w:outlineLvl w:val="0"/>
        <w:rPr>
          <w:rFonts w:cs="Arial"/>
        </w:rPr>
      </w:pPr>
      <w:r w:rsidRPr="00543860">
        <w:rPr>
          <w:rFonts w:cs="Arial"/>
        </w:rPr>
        <w:t xml:space="preserve">Приложение </w:t>
      </w:r>
      <w:r w:rsidR="00E161C1" w:rsidRPr="00543860">
        <w:rPr>
          <w:rFonts w:cs="Arial"/>
        </w:rPr>
        <w:t>№</w:t>
      </w:r>
      <w:r w:rsidRPr="00543860">
        <w:rPr>
          <w:rFonts w:cs="Arial"/>
        </w:rPr>
        <w:t xml:space="preserve"> 1</w:t>
      </w:r>
    </w:p>
    <w:p w:rsidR="004F1B7F" w:rsidRPr="00543860" w:rsidRDefault="0075454E" w:rsidP="00543860">
      <w:pPr>
        <w:autoSpaceDE w:val="0"/>
        <w:autoSpaceDN w:val="0"/>
        <w:adjustRightInd w:val="0"/>
        <w:ind w:firstLine="709"/>
        <w:contextualSpacing/>
        <w:jc w:val="right"/>
        <w:rPr>
          <w:rFonts w:cs="Arial"/>
        </w:rPr>
      </w:pPr>
      <w:r w:rsidRPr="00543860">
        <w:rPr>
          <w:rFonts w:cs="Arial"/>
        </w:rPr>
        <w:t xml:space="preserve">к </w:t>
      </w:r>
      <w:r w:rsidR="004F1B7F" w:rsidRPr="00543860">
        <w:rPr>
          <w:rFonts w:cs="Arial"/>
        </w:rPr>
        <w:t>а</w:t>
      </w:r>
      <w:r w:rsidRPr="00543860">
        <w:rPr>
          <w:rFonts w:cs="Arial"/>
        </w:rPr>
        <w:t>дминистративному</w:t>
      </w:r>
    </w:p>
    <w:p w:rsidR="0075454E" w:rsidRPr="00543860" w:rsidRDefault="004F1B7F" w:rsidP="00543860">
      <w:pPr>
        <w:autoSpaceDE w:val="0"/>
        <w:autoSpaceDN w:val="0"/>
        <w:adjustRightInd w:val="0"/>
        <w:ind w:firstLine="709"/>
        <w:contextualSpacing/>
        <w:jc w:val="center"/>
        <w:rPr>
          <w:rFonts w:cs="Arial"/>
        </w:rPr>
      </w:pPr>
      <w:r w:rsidRPr="00543860">
        <w:rPr>
          <w:rFonts w:cs="Arial"/>
        </w:rPr>
        <w:t xml:space="preserve">                                                                  </w:t>
      </w:r>
      <w:r w:rsidR="0075454E" w:rsidRPr="00543860">
        <w:rPr>
          <w:rFonts w:cs="Arial"/>
        </w:rPr>
        <w:t xml:space="preserve"> регламенту</w:t>
      </w:r>
    </w:p>
    <w:p w:rsidR="00FA0A23" w:rsidRPr="00543860" w:rsidRDefault="00FA0A23" w:rsidP="00543860">
      <w:pPr>
        <w:autoSpaceDE w:val="0"/>
        <w:autoSpaceDN w:val="0"/>
        <w:adjustRightInd w:val="0"/>
        <w:ind w:firstLine="709"/>
        <w:contextualSpacing/>
        <w:jc w:val="right"/>
        <w:rPr>
          <w:rFonts w:cs="Arial"/>
        </w:rPr>
      </w:pPr>
    </w:p>
    <w:p w:rsidR="0075454E" w:rsidRPr="00543860" w:rsidRDefault="0075454E" w:rsidP="00543860">
      <w:pPr>
        <w:autoSpaceDE w:val="0"/>
        <w:autoSpaceDN w:val="0"/>
        <w:adjustRightInd w:val="0"/>
        <w:ind w:firstLine="709"/>
        <w:contextualSpacing/>
        <w:jc w:val="center"/>
        <w:rPr>
          <w:rFonts w:cs="Arial"/>
        </w:rPr>
      </w:pPr>
    </w:p>
    <w:p w:rsidR="0075454E" w:rsidRPr="00543860" w:rsidRDefault="0075454E" w:rsidP="00543860">
      <w:pPr>
        <w:autoSpaceDE w:val="0"/>
        <w:autoSpaceDN w:val="0"/>
        <w:adjustRightInd w:val="0"/>
        <w:ind w:firstLine="709"/>
        <w:contextualSpacing/>
        <w:rPr>
          <w:rFonts w:cs="Arial"/>
        </w:rPr>
      </w:pPr>
      <w:r w:rsidRPr="00543860">
        <w:rPr>
          <w:rFonts w:cs="Arial"/>
        </w:rPr>
        <w:t xml:space="preserve">1. Место нахождения администрации </w:t>
      </w:r>
      <w:r w:rsidR="00452490" w:rsidRPr="00543860">
        <w:rPr>
          <w:rFonts w:cs="Arial"/>
        </w:rPr>
        <w:t>Таловского муниципального района Воронежской области</w:t>
      </w:r>
      <w:r w:rsidRPr="00543860">
        <w:rPr>
          <w:rFonts w:cs="Arial"/>
        </w:rPr>
        <w:t>:</w:t>
      </w:r>
      <w:r w:rsidR="00452490" w:rsidRPr="00543860">
        <w:rPr>
          <w:rFonts w:cs="Arial"/>
        </w:rPr>
        <w:t xml:space="preserve"> Воронежская обл., р.п. Таловая, ул. Советская, 132.</w:t>
      </w:r>
    </w:p>
    <w:p w:rsidR="0075454E" w:rsidRPr="00543860" w:rsidRDefault="0075454E" w:rsidP="00543860">
      <w:pPr>
        <w:autoSpaceDE w:val="0"/>
        <w:autoSpaceDN w:val="0"/>
        <w:adjustRightInd w:val="0"/>
        <w:ind w:firstLine="709"/>
        <w:contextualSpacing/>
        <w:rPr>
          <w:rFonts w:cs="Arial"/>
        </w:rPr>
      </w:pPr>
      <w:r w:rsidRPr="00543860">
        <w:rPr>
          <w:rFonts w:cs="Arial"/>
        </w:rPr>
        <w:t xml:space="preserve">График работы администрации </w:t>
      </w:r>
      <w:r w:rsidR="00452490" w:rsidRPr="00543860">
        <w:rPr>
          <w:rFonts w:cs="Arial"/>
        </w:rPr>
        <w:t>Таловского муниципального района Воронежской области</w:t>
      </w:r>
      <w:r w:rsidRPr="00543860">
        <w:rPr>
          <w:rFonts w:cs="Arial"/>
        </w:rPr>
        <w:t>:</w:t>
      </w:r>
    </w:p>
    <w:p w:rsidR="0075454E" w:rsidRPr="00543860" w:rsidRDefault="00F718DD" w:rsidP="00543860">
      <w:pPr>
        <w:autoSpaceDE w:val="0"/>
        <w:autoSpaceDN w:val="0"/>
        <w:adjustRightInd w:val="0"/>
        <w:ind w:firstLine="709"/>
        <w:contextualSpacing/>
        <w:rPr>
          <w:rFonts w:cs="Arial"/>
        </w:rPr>
      </w:pPr>
      <w:r w:rsidRPr="00543860">
        <w:rPr>
          <w:rFonts w:cs="Arial"/>
        </w:rPr>
        <w:t>понедельник - пятница</w:t>
      </w:r>
      <w:r w:rsidR="0075454E" w:rsidRPr="00543860">
        <w:rPr>
          <w:rFonts w:cs="Arial"/>
        </w:rPr>
        <w:t>: с 0</w:t>
      </w:r>
      <w:r w:rsidR="00452490" w:rsidRPr="00543860">
        <w:rPr>
          <w:rFonts w:cs="Arial"/>
        </w:rPr>
        <w:t>8</w:t>
      </w:r>
      <w:r w:rsidR="0075454E" w:rsidRPr="00543860">
        <w:rPr>
          <w:rFonts w:cs="Arial"/>
        </w:rPr>
        <w:t>.00 до 1</w:t>
      </w:r>
      <w:r w:rsidR="00452490" w:rsidRPr="00543860">
        <w:rPr>
          <w:rFonts w:cs="Arial"/>
        </w:rPr>
        <w:t>7</w:t>
      </w:r>
      <w:r w:rsidR="0075454E" w:rsidRPr="00543860">
        <w:rPr>
          <w:rFonts w:cs="Arial"/>
        </w:rPr>
        <w:t>.00;</w:t>
      </w:r>
    </w:p>
    <w:p w:rsidR="0075454E" w:rsidRPr="00543860" w:rsidRDefault="0075454E" w:rsidP="00543860">
      <w:pPr>
        <w:autoSpaceDE w:val="0"/>
        <w:autoSpaceDN w:val="0"/>
        <w:adjustRightInd w:val="0"/>
        <w:ind w:firstLine="709"/>
        <w:contextualSpacing/>
        <w:rPr>
          <w:rFonts w:cs="Arial"/>
        </w:rPr>
      </w:pPr>
      <w:r w:rsidRPr="00543860">
        <w:rPr>
          <w:rFonts w:cs="Arial"/>
        </w:rPr>
        <w:t>перерыв: с 1</w:t>
      </w:r>
      <w:r w:rsidR="00452490" w:rsidRPr="00543860">
        <w:rPr>
          <w:rFonts w:cs="Arial"/>
        </w:rPr>
        <w:t>2</w:t>
      </w:r>
      <w:r w:rsidRPr="00543860">
        <w:rPr>
          <w:rFonts w:cs="Arial"/>
        </w:rPr>
        <w:t>.00 до 13.</w:t>
      </w:r>
      <w:r w:rsidR="00452490" w:rsidRPr="00543860">
        <w:rPr>
          <w:rFonts w:cs="Arial"/>
        </w:rPr>
        <w:t>00</w:t>
      </w:r>
      <w:r w:rsidRPr="00543860">
        <w:rPr>
          <w:rFonts w:cs="Arial"/>
        </w:rPr>
        <w:t>.</w:t>
      </w:r>
    </w:p>
    <w:p w:rsidR="00642B79" w:rsidRPr="00543860" w:rsidRDefault="00642B79" w:rsidP="00543860">
      <w:pPr>
        <w:pStyle w:val="ConsPlusTitle"/>
        <w:widowControl/>
        <w:ind w:firstLine="709"/>
        <w:jc w:val="both"/>
        <w:rPr>
          <w:b w:val="0"/>
          <w:sz w:val="24"/>
          <w:szCs w:val="24"/>
        </w:rPr>
      </w:pPr>
      <w:r w:rsidRPr="00543860">
        <w:rPr>
          <w:b w:val="0"/>
          <w:sz w:val="24"/>
          <w:szCs w:val="24"/>
        </w:rPr>
        <w:t>График приема заявителей отделом администрации Таловского муниципального района Воронежской области:</w:t>
      </w:r>
    </w:p>
    <w:p w:rsidR="00642B79" w:rsidRPr="00543860" w:rsidRDefault="00642B79" w:rsidP="00543860">
      <w:pPr>
        <w:pStyle w:val="ConsPlusTitle"/>
        <w:widowControl/>
        <w:ind w:firstLine="709"/>
        <w:jc w:val="both"/>
        <w:rPr>
          <w:b w:val="0"/>
          <w:sz w:val="24"/>
          <w:szCs w:val="24"/>
        </w:rPr>
      </w:pPr>
    </w:p>
    <w:tbl>
      <w:tblPr>
        <w:tblW w:w="0" w:type="auto"/>
        <w:tblLook w:val="01E0" w:firstRow="1" w:lastRow="1" w:firstColumn="1" w:lastColumn="1" w:noHBand="0" w:noVBand="0"/>
      </w:tblPr>
      <w:tblGrid>
        <w:gridCol w:w="2512"/>
        <w:gridCol w:w="2516"/>
      </w:tblGrid>
      <w:tr w:rsidR="00642B79" w:rsidRPr="00543860" w:rsidTr="00536724">
        <w:tc>
          <w:tcPr>
            <w:tcW w:w="2512" w:type="dxa"/>
            <w:shd w:val="clear" w:color="auto" w:fill="auto"/>
          </w:tcPr>
          <w:p w:rsidR="00642B79" w:rsidRPr="00543860" w:rsidRDefault="00642B79" w:rsidP="00543860">
            <w:pPr>
              <w:pStyle w:val="ConsPlusTitle"/>
              <w:widowControl/>
              <w:ind w:firstLine="709"/>
              <w:jc w:val="both"/>
              <w:rPr>
                <w:rFonts w:eastAsia="Calibri"/>
                <w:b w:val="0"/>
                <w:sz w:val="24"/>
                <w:szCs w:val="24"/>
              </w:rPr>
            </w:pPr>
            <w:r w:rsidRPr="00543860">
              <w:rPr>
                <w:rFonts w:eastAsia="Calibri"/>
                <w:b w:val="0"/>
                <w:sz w:val="24"/>
                <w:szCs w:val="24"/>
              </w:rPr>
              <w:t>Понедельник</w:t>
            </w:r>
          </w:p>
        </w:tc>
        <w:tc>
          <w:tcPr>
            <w:tcW w:w="2516" w:type="dxa"/>
            <w:shd w:val="clear" w:color="auto" w:fill="auto"/>
          </w:tcPr>
          <w:p w:rsidR="00642B79" w:rsidRPr="00543860" w:rsidRDefault="00642B79" w:rsidP="00543860">
            <w:pPr>
              <w:rPr>
                <w:rFonts w:eastAsia="Calibri" w:cs="Arial"/>
              </w:rPr>
            </w:pPr>
            <w:r w:rsidRPr="00543860">
              <w:rPr>
                <w:rFonts w:eastAsia="Calibri" w:cs="Arial"/>
              </w:rPr>
              <w:t>8.15 – 11.45</w:t>
            </w:r>
          </w:p>
        </w:tc>
      </w:tr>
      <w:tr w:rsidR="00642B79" w:rsidRPr="00543860" w:rsidTr="00536724">
        <w:tc>
          <w:tcPr>
            <w:tcW w:w="2512" w:type="dxa"/>
            <w:shd w:val="clear" w:color="auto" w:fill="auto"/>
          </w:tcPr>
          <w:p w:rsidR="00642B79" w:rsidRPr="00543860" w:rsidRDefault="00642B79" w:rsidP="00543860">
            <w:pPr>
              <w:pStyle w:val="ConsPlusTitle"/>
              <w:widowControl/>
              <w:ind w:firstLine="709"/>
              <w:jc w:val="both"/>
              <w:rPr>
                <w:rFonts w:eastAsia="Calibri"/>
                <w:b w:val="0"/>
                <w:sz w:val="24"/>
                <w:szCs w:val="24"/>
              </w:rPr>
            </w:pPr>
            <w:r w:rsidRPr="00543860">
              <w:rPr>
                <w:rFonts w:eastAsia="Calibri"/>
                <w:b w:val="0"/>
                <w:sz w:val="24"/>
                <w:szCs w:val="24"/>
              </w:rPr>
              <w:t>Вторник</w:t>
            </w:r>
          </w:p>
        </w:tc>
        <w:tc>
          <w:tcPr>
            <w:tcW w:w="2516" w:type="dxa"/>
            <w:shd w:val="clear" w:color="auto" w:fill="auto"/>
          </w:tcPr>
          <w:p w:rsidR="00642B79" w:rsidRPr="00543860" w:rsidRDefault="00642B79" w:rsidP="00543860">
            <w:pPr>
              <w:rPr>
                <w:rFonts w:eastAsia="Calibri" w:cs="Arial"/>
              </w:rPr>
            </w:pPr>
            <w:r w:rsidRPr="00543860">
              <w:rPr>
                <w:rFonts w:eastAsia="Calibri" w:cs="Arial"/>
              </w:rPr>
              <w:t>8.15 – 11.45</w:t>
            </w:r>
          </w:p>
        </w:tc>
      </w:tr>
      <w:tr w:rsidR="00642B79" w:rsidRPr="00543860" w:rsidTr="00536724">
        <w:tc>
          <w:tcPr>
            <w:tcW w:w="2512" w:type="dxa"/>
            <w:shd w:val="clear" w:color="auto" w:fill="auto"/>
          </w:tcPr>
          <w:p w:rsidR="00642B79" w:rsidRPr="00543860" w:rsidRDefault="00642B79" w:rsidP="00543860">
            <w:pPr>
              <w:pStyle w:val="ConsPlusTitle"/>
              <w:widowControl/>
              <w:ind w:firstLine="709"/>
              <w:jc w:val="both"/>
              <w:rPr>
                <w:rFonts w:eastAsia="Calibri"/>
                <w:b w:val="0"/>
                <w:sz w:val="24"/>
                <w:szCs w:val="24"/>
              </w:rPr>
            </w:pPr>
            <w:r w:rsidRPr="00543860">
              <w:rPr>
                <w:rFonts w:eastAsia="Calibri"/>
                <w:b w:val="0"/>
                <w:sz w:val="24"/>
                <w:szCs w:val="24"/>
              </w:rPr>
              <w:t>Среда</w:t>
            </w:r>
          </w:p>
        </w:tc>
        <w:tc>
          <w:tcPr>
            <w:tcW w:w="2516" w:type="dxa"/>
            <w:shd w:val="clear" w:color="auto" w:fill="auto"/>
          </w:tcPr>
          <w:p w:rsidR="00642B79" w:rsidRPr="00543860" w:rsidRDefault="00642B79" w:rsidP="00543860">
            <w:pPr>
              <w:rPr>
                <w:rFonts w:eastAsia="Calibri" w:cs="Arial"/>
              </w:rPr>
            </w:pPr>
            <w:r w:rsidRPr="00543860">
              <w:rPr>
                <w:rFonts w:eastAsia="Calibri" w:cs="Arial"/>
              </w:rPr>
              <w:t>Неприемный день</w:t>
            </w:r>
          </w:p>
        </w:tc>
      </w:tr>
      <w:tr w:rsidR="00642B79" w:rsidRPr="00543860" w:rsidTr="00536724">
        <w:tc>
          <w:tcPr>
            <w:tcW w:w="2512" w:type="dxa"/>
            <w:shd w:val="clear" w:color="auto" w:fill="auto"/>
          </w:tcPr>
          <w:p w:rsidR="00642B79" w:rsidRPr="00543860" w:rsidRDefault="00642B79" w:rsidP="00543860">
            <w:pPr>
              <w:pStyle w:val="ConsPlusTitle"/>
              <w:widowControl/>
              <w:ind w:firstLine="709"/>
              <w:jc w:val="both"/>
              <w:rPr>
                <w:rFonts w:eastAsia="Calibri"/>
                <w:b w:val="0"/>
                <w:sz w:val="24"/>
                <w:szCs w:val="24"/>
              </w:rPr>
            </w:pPr>
            <w:r w:rsidRPr="00543860">
              <w:rPr>
                <w:rFonts w:eastAsia="Calibri"/>
                <w:b w:val="0"/>
                <w:sz w:val="24"/>
                <w:szCs w:val="24"/>
              </w:rPr>
              <w:t>Четверг</w:t>
            </w:r>
          </w:p>
        </w:tc>
        <w:tc>
          <w:tcPr>
            <w:tcW w:w="2516" w:type="dxa"/>
            <w:shd w:val="clear" w:color="auto" w:fill="auto"/>
          </w:tcPr>
          <w:p w:rsidR="00642B79" w:rsidRPr="00543860" w:rsidRDefault="00642B79" w:rsidP="00543860">
            <w:pPr>
              <w:rPr>
                <w:rFonts w:eastAsia="Calibri" w:cs="Arial"/>
              </w:rPr>
            </w:pPr>
            <w:r w:rsidRPr="00543860">
              <w:rPr>
                <w:rFonts w:eastAsia="Calibri" w:cs="Arial"/>
              </w:rPr>
              <w:t>8.15 – 11.45</w:t>
            </w:r>
          </w:p>
        </w:tc>
      </w:tr>
      <w:tr w:rsidR="00642B79" w:rsidRPr="00543860" w:rsidTr="00536724">
        <w:tc>
          <w:tcPr>
            <w:tcW w:w="2512" w:type="dxa"/>
            <w:shd w:val="clear" w:color="auto" w:fill="auto"/>
          </w:tcPr>
          <w:p w:rsidR="00642B79" w:rsidRPr="00543860" w:rsidRDefault="00642B79" w:rsidP="00543860">
            <w:pPr>
              <w:pStyle w:val="ConsPlusTitle"/>
              <w:widowControl/>
              <w:ind w:firstLine="709"/>
              <w:jc w:val="both"/>
              <w:rPr>
                <w:rFonts w:eastAsia="Calibri"/>
                <w:b w:val="0"/>
                <w:sz w:val="24"/>
                <w:szCs w:val="24"/>
              </w:rPr>
            </w:pPr>
            <w:r w:rsidRPr="00543860">
              <w:rPr>
                <w:rFonts w:eastAsia="Calibri"/>
                <w:b w:val="0"/>
                <w:sz w:val="24"/>
                <w:szCs w:val="24"/>
              </w:rPr>
              <w:t>Пятница</w:t>
            </w:r>
          </w:p>
        </w:tc>
        <w:tc>
          <w:tcPr>
            <w:tcW w:w="2516" w:type="dxa"/>
            <w:shd w:val="clear" w:color="auto" w:fill="auto"/>
          </w:tcPr>
          <w:p w:rsidR="00642B79" w:rsidRPr="00543860" w:rsidRDefault="00642B79" w:rsidP="00543860">
            <w:pPr>
              <w:rPr>
                <w:rFonts w:eastAsia="Calibri" w:cs="Arial"/>
              </w:rPr>
            </w:pPr>
            <w:r w:rsidRPr="00543860">
              <w:rPr>
                <w:rFonts w:eastAsia="Calibri" w:cs="Arial"/>
              </w:rPr>
              <w:t>8.15 – 11.45</w:t>
            </w:r>
          </w:p>
        </w:tc>
      </w:tr>
      <w:tr w:rsidR="00642B79" w:rsidRPr="00543860" w:rsidTr="00536724">
        <w:tc>
          <w:tcPr>
            <w:tcW w:w="2512" w:type="dxa"/>
            <w:shd w:val="clear" w:color="auto" w:fill="auto"/>
          </w:tcPr>
          <w:p w:rsidR="00642B79" w:rsidRPr="00543860" w:rsidRDefault="00642B79" w:rsidP="00543860">
            <w:pPr>
              <w:pStyle w:val="ConsPlusTitle"/>
              <w:widowControl/>
              <w:ind w:firstLine="709"/>
              <w:jc w:val="both"/>
              <w:rPr>
                <w:rFonts w:eastAsia="Calibri"/>
                <w:b w:val="0"/>
                <w:sz w:val="24"/>
                <w:szCs w:val="24"/>
              </w:rPr>
            </w:pPr>
            <w:r w:rsidRPr="00543860">
              <w:rPr>
                <w:rFonts w:eastAsia="Calibri"/>
                <w:b w:val="0"/>
                <w:sz w:val="24"/>
                <w:szCs w:val="24"/>
              </w:rPr>
              <w:t>Перерыв</w:t>
            </w:r>
          </w:p>
        </w:tc>
        <w:tc>
          <w:tcPr>
            <w:tcW w:w="2516" w:type="dxa"/>
            <w:shd w:val="clear" w:color="auto" w:fill="auto"/>
          </w:tcPr>
          <w:p w:rsidR="00642B79" w:rsidRPr="00543860" w:rsidRDefault="00642B79" w:rsidP="00543860">
            <w:pPr>
              <w:pStyle w:val="ConsPlusTitle"/>
              <w:widowControl/>
              <w:jc w:val="both"/>
              <w:rPr>
                <w:rFonts w:eastAsia="Calibri"/>
                <w:b w:val="0"/>
                <w:sz w:val="24"/>
                <w:szCs w:val="24"/>
              </w:rPr>
            </w:pPr>
            <w:r w:rsidRPr="00543860">
              <w:rPr>
                <w:rFonts w:eastAsia="Calibri"/>
                <w:b w:val="0"/>
                <w:sz w:val="24"/>
                <w:szCs w:val="24"/>
              </w:rPr>
              <w:t>12.00 – 13.00</w:t>
            </w:r>
          </w:p>
        </w:tc>
      </w:tr>
      <w:tr w:rsidR="00642B79" w:rsidRPr="00543860" w:rsidTr="00536724">
        <w:tc>
          <w:tcPr>
            <w:tcW w:w="2512" w:type="dxa"/>
            <w:shd w:val="clear" w:color="auto" w:fill="auto"/>
          </w:tcPr>
          <w:p w:rsidR="00642B79" w:rsidRPr="00543860" w:rsidRDefault="00642B79" w:rsidP="00543860">
            <w:pPr>
              <w:pStyle w:val="ConsPlusTitle"/>
              <w:widowControl/>
              <w:ind w:firstLine="709"/>
              <w:jc w:val="both"/>
              <w:rPr>
                <w:rFonts w:eastAsia="Calibri"/>
                <w:b w:val="0"/>
                <w:sz w:val="24"/>
                <w:szCs w:val="24"/>
              </w:rPr>
            </w:pPr>
            <w:r w:rsidRPr="00543860">
              <w:rPr>
                <w:rFonts w:eastAsia="Calibri"/>
                <w:b w:val="0"/>
                <w:sz w:val="24"/>
                <w:szCs w:val="24"/>
              </w:rPr>
              <w:t>Суббота</w:t>
            </w:r>
          </w:p>
        </w:tc>
        <w:tc>
          <w:tcPr>
            <w:tcW w:w="2516" w:type="dxa"/>
            <w:shd w:val="clear" w:color="auto" w:fill="auto"/>
          </w:tcPr>
          <w:p w:rsidR="00642B79" w:rsidRPr="00543860" w:rsidRDefault="00642B79" w:rsidP="00543860">
            <w:pPr>
              <w:pStyle w:val="ConsPlusTitle"/>
              <w:widowControl/>
              <w:jc w:val="both"/>
              <w:rPr>
                <w:rFonts w:eastAsia="Calibri"/>
                <w:b w:val="0"/>
                <w:sz w:val="24"/>
                <w:szCs w:val="24"/>
              </w:rPr>
            </w:pPr>
            <w:r w:rsidRPr="00543860">
              <w:rPr>
                <w:rFonts w:eastAsia="Calibri"/>
                <w:b w:val="0"/>
                <w:sz w:val="24"/>
                <w:szCs w:val="24"/>
              </w:rPr>
              <w:t xml:space="preserve">Выходной </w:t>
            </w:r>
          </w:p>
        </w:tc>
      </w:tr>
      <w:tr w:rsidR="00642B79" w:rsidRPr="00543860" w:rsidTr="00536724">
        <w:tc>
          <w:tcPr>
            <w:tcW w:w="2512" w:type="dxa"/>
            <w:shd w:val="clear" w:color="auto" w:fill="auto"/>
          </w:tcPr>
          <w:p w:rsidR="00642B79" w:rsidRPr="00543860" w:rsidRDefault="00642B79" w:rsidP="00543860">
            <w:pPr>
              <w:pStyle w:val="ConsPlusTitle"/>
              <w:widowControl/>
              <w:ind w:firstLine="709"/>
              <w:jc w:val="both"/>
              <w:rPr>
                <w:rFonts w:eastAsia="Calibri"/>
                <w:b w:val="0"/>
                <w:sz w:val="24"/>
                <w:szCs w:val="24"/>
              </w:rPr>
            </w:pPr>
            <w:r w:rsidRPr="00543860">
              <w:rPr>
                <w:rFonts w:eastAsia="Calibri"/>
                <w:b w:val="0"/>
                <w:sz w:val="24"/>
                <w:szCs w:val="24"/>
              </w:rPr>
              <w:t>Воскресенье</w:t>
            </w:r>
          </w:p>
        </w:tc>
        <w:tc>
          <w:tcPr>
            <w:tcW w:w="2516" w:type="dxa"/>
            <w:shd w:val="clear" w:color="auto" w:fill="auto"/>
          </w:tcPr>
          <w:p w:rsidR="00642B79" w:rsidRPr="00543860" w:rsidRDefault="00642B79" w:rsidP="00543860">
            <w:pPr>
              <w:pStyle w:val="ConsPlusTitle"/>
              <w:widowControl/>
              <w:jc w:val="both"/>
              <w:rPr>
                <w:rFonts w:eastAsia="Calibri"/>
                <w:b w:val="0"/>
                <w:sz w:val="24"/>
                <w:szCs w:val="24"/>
              </w:rPr>
            </w:pPr>
            <w:r w:rsidRPr="00543860">
              <w:rPr>
                <w:rFonts w:eastAsia="Calibri"/>
                <w:b w:val="0"/>
                <w:sz w:val="24"/>
                <w:szCs w:val="24"/>
              </w:rPr>
              <w:t>Выходной</w:t>
            </w:r>
          </w:p>
        </w:tc>
      </w:tr>
    </w:tbl>
    <w:p w:rsidR="0075454E" w:rsidRPr="00543860" w:rsidRDefault="0075454E" w:rsidP="00543860">
      <w:pPr>
        <w:autoSpaceDE w:val="0"/>
        <w:autoSpaceDN w:val="0"/>
        <w:adjustRightInd w:val="0"/>
        <w:ind w:firstLine="709"/>
        <w:contextualSpacing/>
        <w:rPr>
          <w:rFonts w:cs="Arial"/>
        </w:rPr>
      </w:pPr>
      <w:r w:rsidRPr="00543860">
        <w:rPr>
          <w:rFonts w:cs="Arial"/>
        </w:rPr>
        <w:t xml:space="preserve">Официальный сайт администрации </w:t>
      </w:r>
      <w:r w:rsidR="00452490" w:rsidRPr="00543860">
        <w:rPr>
          <w:rFonts w:cs="Arial"/>
        </w:rPr>
        <w:t>Таловского муниципального района</w:t>
      </w:r>
      <w:r w:rsidR="0082745D" w:rsidRPr="00543860">
        <w:rPr>
          <w:rFonts w:cs="Arial"/>
        </w:rPr>
        <w:t xml:space="preserve"> </w:t>
      </w:r>
      <w:r w:rsidRPr="00543860">
        <w:rPr>
          <w:rFonts w:cs="Arial"/>
        </w:rPr>
        <w:t xml:space="preserve"> в сети Интернет: </w:t>
      </w:r>
      <w:r w:rsidR="006F6FB0" w:rsidRPr="00543860">
        <w:rPr>
          <w:rFonts w:cs="Arial"/>
        </w:rPr>
        <w:t>www.</w:t>
      </w:r>
      <w:r w:rsidR="006F6FB0" w:rsidRPr="00543860">
        <w:rPr>
          <w:rFonts w:cs="Arial"/>
          <w:lang w:val="en-US"/>
        </w:rPr>
        <w:t>taladm</w:t>
      </w:r>
      <w:r w:rsidR="006F6FB0" w:rsidRPr="00543860">
        <w:rPr>
          <w:rFonts w:cs="Arial"/>
        </w:rPr>
        <w:t>.</w:t>
      </w:r>
      <w:r w:rsidR="006F6FB0" w:rsidRPr="00543860">
        <w:rPr>
          <w:rFonts w:cs="Arial"/>
          <w:lang w:val="en-US"/>
        </w:rPr>
        <w:t>ru</w:t>
      </w:r>
      <w:r w:rsidRPr="00543860">
        <w:rPr>
          <w:rFonts w:cs="Arial"/>
        </w:rPr>
        <w:t>.</w:t>
      </w:r>
    </w:p>
    <w:p w:rsidR="0075454E" w:rsidRPr="00543860" w:rsidRDefault="0075454E" w:rsidP="00543860">
      <w:pPr>
        <w:autoSpaceDE w:val="0"/>
        <w:autoSpaceDN w:val="0"/>
        <w:adjustRightInd w:val="0"/>
        <w:ind w:firstLine="709"/>
        <w:contextualSpacing/>
        <w:rPr>
          <w:rFonts w:cs="Arial"/>
        </w:rPr>
      </w:pPr>
      <w:r w:rsidRPr="00543860">
        <w:rPr>
          <w:rFonts w:cs="Arial"/>
        </w:rPr>
        <w:t xml:space="preserve">Адрес электронной почты администрации </w:t>
      </w:r>
      <w:r w:rsidR="006F6FB0" w:rsidRPr="00543860">
        <w:rPr>
          <w:rFonts w:cs="Arial"/>
        </w:rPr>
        <w:t>Таловского муниципального района</w:t>
      </w:r>
      <w:r w:rsidRPr="00543860">
        <w:rPr>
          <w:rFonts w:cs="Arial"/>
        </w:rPr>
        <w:t xml:space="preserve">: </w:t>
      </w:r>
      <w:r w:rsidR="003E779F" w:rsidRPr="00543860">
        <w:rPr>
          <w:rFonts w:cs="Arial"/>
          <w:lang w:val="en-US"/>
        </w:rPr>
        <w:t>talovsk</w:t>
      </w:r>
      <w:r w:rsidR="003E779F" w:rsidRPr="00543860">
        <w:rPr>
          <w:rFonts w:cs="Arial"/>
        </w:rPr>
        <w:t>@</w:t>
      </w:r>
      <w:r w:rsidR="003E779F" w:rsidRPr="00543860">
        <w:rPr>
          <w:rFonts w:cs="Arial"/>
          <w:lang w:val="en-US"/>
        </w:rPr>
        <w:t>govvrn</w:t>
      </w:r>
      <w:r w:rsidR="003E779F" w:rsidRPr="00543860">
        <w:rPr>
          <w:rFonts w:cs="Arial"/>
        </w:rPr>
        <w:t>.</w:t>
      </w:r>
      <w:r w:rsidR="003E779F" w:rsidRPr="00543860">
        <w:rPr>
          <w:rFonts w:cs="Arial"/>
          <w:lang w:val="en-US"/>
        </w:rPr>
        <w:t>ru</w:t>
      </w:r>
    </w:p>
    <w:p w:rsidR="0075454E" w:rsidRPr="00543860" w:rsidRDefault="0075454E" w:rsidP="00543860">
      <w:pPr>
        <w:autoSpaceDE w:val="0"/>
        <w:autoSpaceDN w:val="0"/>
        <w:adjustRightInd w:val="0"/>
        <w:ind w:firstLine="709"/>
        <w:contextualSpacing/>
        <w:rPr>
          <w:rFonts w:cs="Arial"/>
        </w:rPr>
      </w:pPr>
      <w:r w:rsidRPr="00543860">
        <w:rPr>
          <w:rFonts w:cs="Arial"/>
        </w:rPr>
        <w:t xml:space="preserve">2. Телефоны для справок: </w:t>
      </w:r>
      <w:r w:rsidR="009F70D8" w:rsidRPr="00543860">
        <w:rPr>
          <w:rFonts w:cs="Arial"/>
        </w:rPr>
        <w:t>8-47352-2-23-89</w:t>
      </w:r>
      <w:r w:rsidRPr="00543860">
        <w:rPr>
          <w:rFonts w:cs="Arial"/>
        </w:rPr>
        <w:t>.</w:t>
      </w:r>
    </w:p>
    <w:p w:rsidR="0075454E" w:rsidRPr="00543860" w:rsidRDefault="0075454E" w:rsidP="00543860">
      <w:pPr>
        <w:autoSpaceDE w:val="0"/>
        <w:autoSpaceDN w:val="0"/>
        <w:adjustRightInd w:val="0"/>
        <w:ind w:firstLine="709"/>
        <w:contextualSpacing/>
        <w:rPr>
          <w:rFonts w:cs="Arial"/>
        </w:rPr>
      </w:pPr>
      <w:r w:rsidRPr="00543860">
        <w:rPr>
          <w:rFonts w:cs="Arial"/>
        </w:rPr>
        <w:t xml:space="preserve">3. Автономное учреждение Воронежской области </w:t>
      </w:r>
      <w:r w:rsidR="00E161C1" w:rsidRPr="00543860">
        <w:rPr>
          <w:rFonts w:cs="Arial"/>
        </w:rPr>
        <w:t>«</w:t>
      </w:r>
      <w:r w:rsidRPr="00543860">
        <w:rPr>
          <w:rFonts w:cs="Arial"/>
        </w:rPr>
        <w:t>Многофункциональный центр предоставления государственных и муниципальных услуг</w:t>
      </w:r>
      <w:r w:rsidR="00E161C1" w:rsidRPr="00543860">
        <w:rPr>
          <w:rFonts w:cs="Arial"/>
        </w:rPr>
        <w:t>»</w:t>
      </w:r>
      <w:r w:rsidRPr="00543860">
        <w:rPr>
          <w:rFonts w:cs="Arial"/>
        </w:rPr>
        <w:t xml:space="preserve"> (далее - АУ </w:t>
      </w:r>
      <w:r w:rsidR="00E161C1" w:rsidRPr="00543860">
        <w:rPr>
          <w:rFonts w:cs="Arial"/>
        </w:rPr>
        <w:t>«</w:t>
      </w:r>
      <w:r w:rsidRPr="00543860">
        <w:rPr>
          <w:rFonts w:cs="Arial"/>
        </w:rPr>
        <w:t>МФЦ</w:t>
      </w:r>
      <w:r w:rsidR="00E161C1" w:rsidRPr="00543860">
        <w:rPr>
          <w:rFonts w:cs="Arial"/>
        </w:rPr>
        <w:t>»</w:t>
      </w:r>
      <w:r w:rsidRPr="00543860">
        <w:rPr>
          <w:rFonts w:cs="Arial"/>
        </w:rPr>
        <w:t>):</w:t>
      </w:r>
    </w:p>
    <w:p w:rsidR="0075454E" w:rsidRPr="00543860" w:rsidRDefault="0075454E" w:rsidP="00543860">
      <w:pPr>
        <w:autoSpaceDE w:val="0"/>
        <w:autoSpaceDN w:val="0"/>
        <w:adjustRightInd w:val="0"/>
        <w:ind w:firstLine="709"/>
        <w:contextualSpacing/>
        <w:rPr>
          <w:rFonts w:cs="Arial"/>
        </w:rPr>
      </w:pPr>
      <w:r w:rsidRPr="00543860">
        <w:rPr>
          <w:rFonts w:cs="Arial"/>
        </w:rPr>
        <w:t xml:space="preserve">3.1. Место нахождения АУ </w:t>
      </w:r>
      <w:r w:rsidR="00E161C1" w:rsidRPr="00543860">
        <w:rPr>
          <w:rFonts w:cs="Arial"/>
        </w:rPr>
        <w:t>«</w:t>
      </w:r>
      <w:r w:rsidRPr="00543860">
        <w:rPr>
          <w:rFonts w:cs="Arial"/>
        </w:rPr>
        <w:t>МФЦ</w:t>
      </w:r>
      <w:r w:rsidR="00E161C1" w:rsidRPr="00543860">
        <w:rPr>
          <w:rFonts w:cs="Arial"/>
        </w:rPr>
        <w:t>»</w:t>
      </w:r>
      <w:r w:rsidRPr="00543860">
        <w:rPr>
          <w:rFonts w:cs="Arial"/>
        </w:rPr>
        <w:t xml:space="preserve">: </w:t>
      </w:r>
      <w:smartTag w:uri="urn:schemas-microsoft-com:office:smarttags" w:element="metricconverter">
        <w:smartTagPr>
          <w:attr w:name="ProductID" w:val="394026, г"/>
        </w:smartTagPr>
        <w:r w:rsidRPr="00543860">
          <w:rPr>
            <w:rFonts w:cs="Arial"/>
          </w:rPr>
          <w:t>394026, г</w:t>
        </w:r>
      </w:smartTag>
      <w:r w:rsidRPr="00543860">
        <w:rPr>
          <w:rFonts w:cs="Arial"/>
        </w:rPr>
        <w:t>. Воронеж, ул. Дружинников, 3б (Коминтерновский район).</w:t>
      </w:r>
    </w:p>
    <w:p w:rsidR="0075454E" w:rsidRPr="00543860" w:rsidRDefault="0075454E" w:rsidP="00543860">
      <w:pPr>
        <w:autoSpaceDE w:val="0"/>
        <w:autoSpaceDN w:val="0"/>
        <w:adjustRightInd w:val="0"/>
        <w:ind w:firstLine="709"/>
        <w:contextualSpacing/>
        <w:rPr>
          <w:rFonts w:cs="Arial"/>
        </w:rPr>
      </w:pPr>
      <w:r w:rsidRPr="00543860">
        <w:rPr>
          <w:rFonts w:cs="Arial"/>
        </w:rPr>
        <w:t xml:space="preserve">Телефон для справок АУ </w:t>
      </w:r>
      <w:r w:rsidR="00E161C1" w:rsidRPr="00543860">
        <w:rPr>
          <w:rFonts w:cs="Arial"/>
        </w:rPr>
        <w:t>«</w:t>
      </w:r>
      <w:r w:rsidRPr="00543860">
        <w:rPr>
          <w:rFonts w:cs="Arial"/>
        </w:rPr>
        <w:t>МФЦ</w:t>
      </w:r>
      <w:r w:rsidR="00E161C1" w:rsidRPr="00543860">
        <w:rPr>
          <w:rFonts w:cs="Arial"/>
        </w:rPr>
        <w:t>»</w:t>
      </w:r>
      <w:r w:rsidRPr="00543860">
        <w:rPr>
          <w:rFonts w:cs="Arial"/>
        </w:rPr>
        <w:t>: (473) 226-99-99.</w:t>
      </w:r>
    </w:p>
    <w:p w:rsidR="0075454E" w:rsidRPr="00543860" w:rsidRDefault="0075454E" w:rsidP="00543860">
      <w:pPr>
        <w:autoSpaceDE w:val="0"/>
        <w:autoSpaceDN w:val="0"/>
        <w:adjustRightInd w:val="0"/>
        <w:ind w:firstLine="709"/>
        <w:contextualSpacing/>
        <w:rPr>
          <w:rFonts w:cs="Arial"/>
        </w:rPr>
      </w:pPr>
      <w:r w:rsidRPr="00543860">
        <w:rPr>
          <w:rFonts w:cs="Arial"/>
        </w:rPr>
        <w:t xml:space="preserve">Официальный сайт АУ </w:t>
      </w:r>
      <w:r w:rsidR="00E161C1" w:rsidRPr="00543860">
        <w:rPr>
          <w:rFonts w:cs="Arial"/>
        </w:rPr>
        <w:t>«</w:t>
      </w:r>
      <w:r w:rsidRPr="00543860">
        <w:rPr>
          <w:rFonts w:cs="Arial"/>
        </w:rPr>
        <w:t>МФЦ</w:t>
      </w:r>
      <w:r w:rsidR="00E161C1" w:rsidRPr="00543860">
        <w:rPr>
          <w:rFonts w:cs="Arial"/>
        </w:rPr>
        <w:t>»</w:t>
      </w:r>
      <w:r w:rsidRPr="00543860">
        <w:rPr>
          <w:rFonts w:cs="Arial"/>
        </w:rPr>
        <w:t xml:space="preserve"> в сети Интернет: mfc.vr</w:t>
      </w:r>
      <w:r w:rsidR="001C2DE0" w:rsidRPr="00543860">
        <w:rPr>
          <w:rFonts w:cs="Arial"/>
          <w:lang w:val="en-US"/>
        </w:rPr>
        <w:t>n</w:t>
      </w:r>
      <w:r w:rsidRPr="00543860">
        <w:rPr>
          <w:rFonts w:cs="Arial"/>
        </w:rPr>
        <w:t>.ru.</w:t>
      </w:r>
    </w:p>
    <w:p w:rsidR="0075454E" w:rsidRPr="00543860" w:rsidRDefault="0075454E" w:rsidP="00543860">
      <w:pPr>
        <w:autoSpaceDE w:val="0"/>
        <w:autoSpaceDN w:val="0"/>
        <w:adjustRightInd w:val="0"/>
        <w:ind w:firstLine="709"/>
        <w:contextualSpacing/>
        <w:rPr>
          <w:rFonts w:cs="Arial"/>
        </w:rPr>
      </w:pPr>
      <w:r w:rsidRPr="00543860">
        <w:rPr>
          <w:rFonts w:cs="Arial"/>
        </w:rPr>
        <w:t xml:space="preserve">Адрес электронной почты АУ </w:t>
      </w:r>
      <w:r w:rsidR="00E161C1" w:rsidRPr="00543860">
        <w:rPr>
          <w:rFonts w:cs="Arial"/>
        </w:rPr>
        <w:t>«</w:t>
      </w:r>
      <w:r w:rsidRPr="00543860">
        <w:rPr>
          <w:rFonts w:cs="Arial"/>
        </w:rPr>
        <w:t>МФЦ</w:t>
      </w:r>
      <w:r w:rsidR="00E161C1" w:rsidRPr="00543860">
        <w:rPr>
          <w:rFonts w:cs="Arial"/>
        </w:rPr>
        <w:t>»</w:t>
      </w:r>
      <w:r w:rsidRPr="00543860">
        <w:rPr>
          <w:rFonts w:cs="Arial"/>
        </w:rPr>
        <w:t>: od</w:t>
      </w:r>
      <w:r w:rsidR="002D7AC8" w:rsidRPr="00543860">
        <w:rPr>
          <w:rFonts w:cs="Arial"/>
          <w:lang w:val="en-US"/>
        </w:rPr>
        <w:t>n</w:t>
      </w:r>
      <w:r w:rsidRPr="00543860">
        <w:rPr>
          <w:rFonts w:cs="Arial"/>
        </w:rPr>
        <w:t>o-ok</w:t>
      </w:r>
      <w:r w:rsidR="002D7AC8" w:rsidRPr="00543860">
        <w:rPr>
          <w:rFonts w:cs="Arial"/>
          <w:lang w:val="en-US"/>
        </w:rPr>
        <w:t>n</w:t>
      </w:r>
      <w:r w:rsidRPr="00543860">
        <w:rPr>
          <w:rFonts w:cs="Arial"/>
        </w:rPr>
        <w:t>o@mail.ru.</w:t>
      </w:r>
    </w:p>
    <w:p w:rsidR="0075454E" w:rsidRPr="00543860" w:rsidRDefault="0075454E" w:rsidP="00543860">
      <w:pPr>
        <w:autoSpaceDE w:val="0"/>
        <w:autoSpaceDN w:val="0"/>
        <w:adjustRightInd w:val="0"/>
        <w:ind w:firstLine="709"/>
        <w:contextualSpacing/>
        <w:rPr>
          <w:rFonts w:cs="Arial"/>
        </w:rPr>
      </w:pPr>
      <w:r w:rsidRPr="00543860">
        <w:rPr>
          <w:rFonts w:cs="Arial"/>
        </w:rPr>
        <w:t xml:space="preserve">График работы АУ </w:t>
      </w:r>
      <w:r w:rsidR="00E161C1" w:rsidRPr="00543860">
        <w:rPr>
          <w:rFonts w:cs="Arial"/>
        </w:rPr>
        <w:t>«</w:t>
      </w:r>
      <w:r w:rsidRPr="00543860">
        <w:rPr>
          <w:rFonts w:cs="Arial"/>
        </w:rPr>
        <w:t>МФЦ</w:t>
      </w:r>
      <w:r w:rsidR="00E161C1" w:rsidRPr="00543860">
        <w:rPr>
          <w:rFonts w:cs="Arial"/>
        </w:rPr>
        <w:t>»</w:t>
      </w:r>
      <w:r w:rsidRPr="00543860">
        <w:rPr>
          <w:rFonts w:cs="Arial"/>
        </w:rPr>
        <w:t>:</w:t>
      </w:r>
    </w:p>
    <w:p w:rsidR="0075454E" w:rsidRPr="00543860" w:rsidRDefault="0075454E" w:rsidP="00543860">
      <w:pPr>
        <w:autoSpaceDE w:val="0"/>
        <w:autoSpaceDN w:val="0"/>
        <w:adjustRightInd w:val="0"/>
        <w:ind w:firstLine="709"/>
        <w:contextualSpacing/>
        <w:rPr>
          <w:rFonts w:cs="Arial"/>
        </w:rPr>
      </w:pPr>
      <w:r w:rsidRPr="00543860">
        <w:rPr>
          <w:rFonts w:cs="Arial"/>
        </w:rPr>
        <w:t>вторник, четверг, пятница: с 09.00 до 18.00;</w:t>
      </w:r>
    </w:p>
    <w:p w:rsidR="0075454E" w:rsidRPr="00543860" w:rsidRDefault="0075454E" w:rsidP="00543860">
      <w:pPr>
        <w:autoSpaceDE w:val="0"/>
        <w:autoSpaceDN w:val="0"/>
        <w:adjustRightInd w:val="0"/>
        <w:ind w:firstLine="709"/>
        <w:contextualSpacing/>
        <w:rPr>
          <w:rFonts w:cs="Arial"/>
        </w:rPr>
      </w:pPr>
      <w:r w:rsidRPr="00543860">
        <w:rPr>
          <w:rFonts w:cs="Arial"/>
        </w:rPr>
        <w:t>среда: с 11.00 до 20.00;</w:t>
      </w:r>
    </w:p>
    <w:p w:rsidR="0075454E" w:rsidRPr="00543860" w:rsidRDefault="0075454E" w:rsidP="00543860">
      <w:pPr>
        <w:autoSpaceDE w:val="0"/>
        <w:autoSpaceDN w:val="0"/>
        <w:adjustRightInd w:val="0"/>
        <w:ind w:firstLine="709"/>
        <w:contextualSpacing/>
        <w:rPr>
          <w:rFonts w:cs="Arial"/>
        </w:rPr>
      </w:pPr>
      <w:r w:rsidRPr="00543860">
        <w:rPr>
          <w:rFonts w:cs="Arial"/>
        </w:rPr>
        <w:t>суббота: с 09.00 до 16.45.</w:t>
      </w:r>
    </w:p>
    <w:p w:rsidR="0082745D" w:rsidRPr="00543860" w:rsidRDefault="0075454E" w:rsidP="00543860">
      <w:pPr>
        <w:autoSpaceDE w:val="0"/>
        <w:autoSpaceDN w:val="0"/>
        <w:adjustRightInd w:val="0"/>
        <w:ind w:firstLine="709"/>
        <w:contextualSpacing/>
        <w:rPr>
          <w:rFonts w:cs="Arial"/>
        </w:rPr>
      </w:pPr>
      <w:r w:rsidRPr="00543860">
        <w:rPr>
          <w:rFonts w:cs="Arial"/>
        </w:rPr>
        <w:t xml:space="preserve">3.2. Место нахождения </w:t>
      </w:r>
      <w:r w:rsidR="00126B6A" w:rsidRPr="00543860">
        <w:rPr>
          <w:rFonts w:cs="Arial"/>
        </w:rPr>
        <w:t xml:space="preserve">филиала </w:t>
      </w:r>
      <w:r w:rsidRPr="00543860">
        <w:rPr>
          <w:rFonts w:cs="Arial"/>
        </w:rPr>
        <w:t xml:space="preserve">АУ </w:t>
      </w:r>
      <w:r w:rsidR="00E161C1" w:rsidRPr="00543860">
        <w:rPr>
          <w:rFonts w:cs="Arial"/>
        </w:rPr>
        <w:t>«</w:t>
      </w:r>
      <w:r w:rsidRPr="00543860">
        <w:rPr>
          <w:rFonts w:cs="Arial"/>
        </w:rPr>
        <w:t>МФЦ</w:t>
      </w:r>
      <w:r w:rsidR="00E161C1" w:rsidRPr="00543860">
        <w:rPr>
          <w:rFonts w:cs="Arial"/>
        </w:rPr>
        <w:t>»</w:t>
      </w:r>
      <w:r w:rsidR="00126B6A" w:rsidRPr="00543860">
        <w:rPr>
          <w:rFonts w:cs="Arial"/>
        </w:rPr>
        <w:t xml:space="preserve"> в муниципальном районе</w:t>
      </w:r>
      <w:r w:rsidRPr="00543860">
        <w:rPr>
          <w:rFonts w:cs="Arial"/>
        </w:rPr>
        <w:t>:</w:t>
      </w:r>
    </w:p>
    <w:p w:rsidR="0075454E" w:rsidRPr="00543860" w:rsidRDefault="009F70D8" w:rsidP="00543860">
      <w:pPr>
        <w:autoSpaceDE w:val="0"/>
        <w:autoSpaceDN w:val="0"/>
        <w:adjustRightInd w:val="0"/>
        <w:ind w:firstLine="709"/>
        <w:contextualSpacing/>
        <w:rPr>
          <w:rFonts w:cs="Arial"/>
        </w:rPr>
      </w:pPr>
      <w:r w:rsidRPr="00543860">
        <w:rPr>
          <w:rFonts w:cs="Arial"/>
        </w:rPr>
        <w:t>Воронежская обл., р.п. Таловая, ул. Советская, 170</w:t>
      </w:r>
    </w:p>
    <w:p w:rsidR="00A4721F" w:rsidRPr="00543860" w:rsidRDefault="00A4721F" w:rsidP="00543860">
      <w:pPr>
        <w:rPr>
          <w:rFonts w:cs="Arial"/>
        </w:rPr>
      </w:pPr>
      <w:r w:rsidRPr="00543860">
        <w:rPr>
          <w:rFonts w:cs="Arial"/>
          <w:b/>
        </w:rPr>
        <w:t xml:space="preserve">           Тел.\факс: </w:t>
      </w:r>
      <w:r w:rsidRPr="00543860">
        <w:rPr>
          <w:rFonts w:cs="Arial"/>
        </w:rPr>
        <w:t xml:space="preserve">8 (473) 226-99-99 </w:t>
      </w:r>
    </w:p>
    <w:p w:rsidR="00A4721F" w:rsidRPr="00543860" w:rsidRDefault="00A4721F" w:rsidP="00543860">
      <w:pPr>
        <w:rPr>
          <w:rFonts w:cs="Arial"/>
        </w:rPr>
      </w:pPr>
      <w:r w:rsidRPr="00543860">
        <w:rPr>
          <w:rFonts w:cs="Arial"/>
          <w:b/>
        </w:rPr>
        <w:t xml:space="preserve">           Адрес электронной почты</w:t>
      </w:r>
      <w:r w:rsidRPr="00543860">
        <w:rPr>
          <w:rFonts w:cs="Arial"/>
        </w:rPr>
        <w:t xml:space="preserve">: </w:t>
      </w:r>
      <w:r w:rsidRPr="00543860">
        <w:rPr>
          <w:rFonts w:cs="Arial"/>
          <w:lang w:val="en-US"/>
        </w:rPr>
        <w:t>mfc</w:t>
      </w:r>
      <w:r w:rsidRPr="00543860">
        <w:rPr>
          <w:rFonts w:cs="Arial"/>
        </w:rPr>
        <w:t>@</w:t>
      </w:r>
      <w:r w:rsidRPr="00543860">
        <w:rPr>
          <w:rFonts w:cs="Arial"/>
          <w:lang w:val="en-US"/>
        </w:rPr>
        <w:t>govvrn</w:t>
      </w:r>
      <w:r w:rsidRPr="00543860">
        <w:rPr>
          <w:rFonts w:cs="Arial"/>
        </w:rPr>
        <w:t>.</w:t>
      </w:r>
      <w:r w:rsidRPr="00543860">
        <w:rPr>
          <w:rFonts w:cs="Arial"/>
          <w:lang w:val="en-US"/>
        </w:rPr>
        <w:t>ru</w:t>
      </w:r>
    </w:p>
    <w:p w:rsidR="00A4721F" w:rsidRPr="00543860" w:rsidRDefault="00A4721F" w:rsidP="00543860">
      <w:pPr>
        <w:rPr>
          <w:rFonts w:cs="Arial"/>
        </w:rPr>
      </w:pPr>
      <w:r w:rsidRPr="00543860">
        <w:rPr>
          <w:rFonts w:cs="Arial"/>
          <w:b/>
        </w:rPr>
        <w:t xml:space="preserve">           Сайт</w:t>
      </w:r>
      <w:r w:rsidRPr="00543860">
        <w:rPr>
          <w:rFonts w:cs="Arial"/>
        </w:rPr>
        <w:t xml:space="preserve">: </w:t>
      </w:r>
      <w:r w:rsidRPr="00543860">
        <w:rPr>
          <w:rFonts w:cs="Arial"/>
          <w:lang w:val="en-US"/>
        </w:rPr>
        <w:t>http</w:t>
      </w:r>
      <w:r w:rsidRPr="00543860">
        <w:rPr>
          <w:rFonts w:cs="Arial"/>
        </w:rPr>
        <w:t>://</w:t>
      </w:r>
      <w:r w:rsidRPr="00543860">
        <w:rPr>
          <w:rFonts w:cs="Arial"/>
          <w:lang w:val="en-US"/>
        </w:rPr>
        <w:t>mydocuments</w:t>
      </w:r>
      <w:r w:rsidRPr="00543860">
        <w:rPr>
          <w:rFonts w:cs="Arial"/>
        </w:rPr>
        <w:t>36.</w:t>
      </w:r>
      <w:r w:rsidRPr="00543860">
        <w:rPr>
          <w:rFonts w:cs="Arial"/>
          <w:lang w:val="en-US"/>
        </w:rPr>
        <w:t>ru</w:t>
      </w:r>
    </w:p>
    <w:p w:rsidR="00A4721F" w:rsidRPr="00543860" w:rsidRDefault="00A4721F" w:rsidP="00543860">
      <w:pPr>
        <w:rPr>
          <w:rFonts w:cs="Arial"/>
          <w:b/>
        </w:rPr>
      </w:pPr>
      <w:r w:rsidRPr="00543860">
        <w:rPr>
          <w:rFonts w:cs="Arial"/>
          <w:b/>
        </w:rPr>
        <w:t xml:space="preserve">            Режим работы:</w:t>
      </w:r>
    </w:p>
    <w:p w:rsidR="00A4721F" w:rsidRPr="00543860" w:rsidRDefault="00A4721F" w:rsidP="00543860">
      <w:pPr>
        <w:rPr>
          <w:rFonts w:cs="Arial"/>
        </w:rPr>
      </w:pPr>
      <w:r w:rsidRPr="00543860">
        <w:rPr>
          <w:rFonts w:cs="Arial"/>
        </w:rPr>
        <w:t>Понедельник-четверг     08:00 -17:00</w:t>
      </w:r>
    </w:p>
    <w:p w:rsidR="00A4721F" w:rsidRPr="00543860" w:rsidRDefault="00A4721F" w:rsidP="00543860">
      <w:pPr>
        <w:rPr>
          <w:rFonts w:cs="Arial"/>
        </w:rPr>
      </w:pPr>
      <w:r w:rsidRPr="00543860">
        <w:rPr>
          <w:rFonts w:cs="Arial"/>
        </w:rPr>
        <w:t>Перерыв:                            12:00 -12:45</w:t>
      </w:r>
    </w:p>
    <w:p w:rsidR="00A4721F" w:rsidRPr="00543860" w:rsidRDefault="00A4721F" w:rsidP="00543860">
      <w:pPr>
        <w:rPr>
          <w:rFonts w:cs="Arial"/>
        </w:rPr>
      </w:pPr>
      <w:r w:rsidRPr="00543860">
        <w:rPr>
          <w:rFonts w:cs="Arial"/>
        </w:rPr>
        <w:t>Пятница                              08:00 -15:45</w:t>
      </w:r>
    </w:p>
    <w:p w:rsidR="00A4721F" w:rsidRPr="00543860" w:rsidRDefault="00A4721F" w:rsidP="00543860">
      <w:pPr>
        <w:rPr>
          <w:rFonts w:cs="Arial"/>
        </w:rPr>
      </w:pPr>
      <w:r w:rsidRPr="00543860">
        <w:rPr>
          <w:rFonts w:cs="Arial"/>
        </w:rPr>
        <w:t>Перерыв:                            12:00 -12:45</w:t>
      </w:r>
    </w:p>
    <w:p w:rsidR="00A4721F" w:rsidRPr="00543860" w:rsidRDefault="00A4721F" w:rsidP="00543860">
      <w:pPr>
        <w:rPr>
          <w:rFonts w:cs="Arial"/>
          <w:lang w:eastAsia="ar-SA"/>
        </w:rPr>
      </w:pPr>
      <w:r w:rsidRPr="00543860">
        <w:rPr>
          <w:rFonts w:cs="Arial"/>
        </w:rPr>
        <w:t>Суббота, воскресенье - выходной</w:t>
      </w:r>
    </w:p>
    <w:p w:rsidR="000C2D92" w:rsidRPr="00543860" w:rsidRDefault="000C2D92" w:rsidP="00543860">
      <w:pPr>
        <w:ind w:firstLine="709"/>
        <w:contextualSpacing/>
        <w:rPr>
          <w:rFonts w:cs="Arial"/>
          <w:lang w:eastAsia="ar-SA"/>
        </w:rPr>
      </w:pPr>
    </w:p>
    <w:p w:rsidR="000C2D92" w:rsidRPr="00543860" w:rsidRDefault="000C2D92" w:rsidP="00543860">
      <w:pPr>
        <w:ind w:firstLine="709"/>
        <w:contextualSpacing/>
        <w:rPr>
          <w:rFonts w:cs="Arial"/>
          <w:lang w:eastAsia="ar-SA"/>
        </w:rPr>
      </w:pPr>
    </w:p>
    <w:p w:rsidR="000C2D92" w:rsidRPr="00543860" w:rsidRDefault="000C2D92" w:rsidP="00543860">
      <w:pPr>
        <w:ind w:firstLine="709"/>
        <w:contextualSpacing/>
        <w:rPr>
          <w:rFonts w:cs="Arial"/>
          <w:lang w:eastAsia="ar-SA"/>
        </w:rPr>
      </w:pPr>
    </w:p>
    <w:p w:rsidR="000C2D92" w:rsidRPr="00543860" w:rsidRDefault="000C2D92" w:rsidP="00543860">
      <w:pPr>
        <w:ind w:firstLine="709"/>
        <w:contextualSpacing/>
        <w:rPr>
          <w:rFonts w:cs="Arial"/>
          <w:lang w:eastAsia="ar-SA"/>
        </w:rPr>
      </w:pPr>
    </w:p>
    <w:p w:rsidR="000C2D92" w:rsidRPr="00543860" w:rsidRDefault="000C2D92" w:rsidP="00543860">
      <w:pPr>
        <w:ind w:firstLine="709"/>
        <w:contextualSpacing/>
        <w:rPr>
          <w:rFonts w:cs="Arial"/>
          <w:lang w:eastAsia="ar-SA"/>
        </w:rPr>
      </w:pPr>
    </w:p>
    <w:p w:rsidR="009F70D8" w:rsidRPr="00543860" w:rsidRDefault="009F70D8" w:rsidP="00543860">
      <w:pPr>
        <w:ind w:firstLine="709"/>
        <w:contextualSpacing/>
        <w:jc w:val="right"/>
        <w:rPr>
          <w:rFonts w:cs="Arial"/>
        </w:rPr>
      </w:pPr>
    </w:p>
    <w:p w:rsidR="009F70D8" w:rsidRPr="00543860" w:rsidRDefault="009F70D8" w:rsidP="00543860">
      <w:pPr>
        <w:ind w:firstLine="709"/>
        <w:contextualSpacing/>
        <w:jc w:val="right"/>
        <w:rPr>
          <w:rFonts w:cs="Arial"/>
        </w:rPr>
      </w:pPr>
    </w:p>
    <w:p w:rsidR="009F70D8" w:rsidRPr="00543860" w:rsidRDefault="009F70D8" w:rsidP="00543860">
      <w:pPr>
        <w:ind w:firstLine="709"/>
        <w:contextualSpacing/>
        <w:jc w:val="right"/>
        <w:rPr>
          <w:rFonts w:cs="Arial"/>
        </w:rPr>
      </w:pPr>
    </w:p>
    <w:p w:rsidR="009F70D8" w:rsidRPr="00543860" w:rsidRDefault="009F70D8" w:rsidP="00543860">
      <w:pPr>
        <w:ind w:firstLine="709"/>
        <w:contextualSpacing/>
        <w:jc w:val="right"/>
        <w:rPr>
          <w:rFonts w:cs="Arial"/>
        </w:rPr>
      </w:pPr>
    </w:p>
    <w:p w:rsidR="009F70D8" w:rsidRPr="00543860" w:rsidRDefault="009F70D8" w:rsidP="00543860">
      <w:pPr>
        <w:ind w:firstLine="709"/>
        <w:contextualSpacing/>
        <w:jc w:val="right"/>
        <w:rPr>
          <w:rFonts w:cs="Arial"/>
        </w:rPr>
      </w:pPr>
    </w:p>
    <w:p w:rsidR="009F70D8" w:rsidRPr="00543860" w:rsidRDefault="009F70D8" w:rsidP="00543860">
      <w:pPr>
        <w:ind w:firstLine="709"/>
        <w:contextualSpacing/>
        <w:jc w:val="right"/>
        <w:rPr>
          <w:rFonts w:cs="Arial"/>
        </w:rPr>
      </w:pPr>
    </w:p>
    <w:p w:rsidR="009F70D8" w:rsidRPr="00543860" w:rsidRDefault="009F70D8" w:rsidP="00543860">
      <w:pPr>
        <w:ind w:firstLine="709"/>
        <w:contextualSpacing/>
        <w:jc w:val="right"/>
        <w:rPr>
          <w:rFonts w:cs="Arial"/>
        </w:rPr>
      </w:pPr>
    </w:p>
    <w:p w:rsidR="009F70D8" w:rsidRPr="00543860" w:rsidRDefault="009F70D8" w:rsidP="00543860">
      <w:pPr>
        <w:ind w:firstLine="709"/>
        <w:contextualSpacing/>
        <w:jc w:val="right"/>
        <w:rPr>
          <w:rFonts w:cs="Arial"/>
        </w:rPr>
      </w:pPr>
    </w:p>
    <w:p w:rsidR="009F70D8" w:rsidRPr="00543860" w:rsidRDefault="009F70D8" w:rsidP="00543860">
      <w:pPr>
        <w:ind w:firstLine="709"/>
        <w:contextualSpacing/>
        <w:jc w:val="right"/>
        <w:rPr>
          <w:rFonts w:cs="Arial"/>
        </w:rPr>
      </w:pPr>
    </w:p>
    <w:p w:rsidR="009F70D8" w:rsidRPr="00543860" w:rsidRDefault="009F70D8" w:rsidP="00543860">
      <w:pPr>
        <w:ind w:firstLine="709"/>
        <w:contextualSpacing/>
        <w:jc w:val="right"/>
        <w:rPr>
          <w:rFonts w:cs="Arial"/>
        </w:rPr>
      </w:pPr>
    </w:p>
    <w:p w:rsidR="009F70D8" w:rsidRPr="00543860" w:rsidRDefault="009F70D8" w:rsidP="00543860">
      <w:pPr>
        <w:ind w:firstLine="709"/>
        <w:contextualSpacing/>
        <w:jc w:val="right"/>
        <w:rPr>
          <w:rFonts w:cs="Arial"/>
        </w:rPr>
      </w:pPr>
    </w:p>
    <w:p w:rsidR="009F70D8" w:rsidRPr="00543860" w:rsidRDefault="009F70D8" w:rsidP="00543860">
      <w:pPr>
        <w:ind w:firstLine="709"/>
        <w:contextualSpacing/>
        <w:jc w:val="right"/>
        <w:rPr>
          <w:rFonts w:cs="Arial"/>
        </w:rPr>
      </w:pPr>
    </w:p>
    <w:p w:rsidR="009F70D8" w:rsidRPr="00543860" w:rsidRDefault="009F70D8" w:rsidP="00543860">
      <w:pPr>
        <w:ind w:firstLine="709"/>
        <w:contextualSpacing/>
        <w:jc w:val="right"/>
        <w:rPr>
          <w:rFonts w:cs="Arial"/>
        </w:rPr>
      </w:pPr>
    </w:p>
    <w:p w:rsidR="009F70D8" w:rsidRPr="00543860" w:rsidRDefault="009F70D8" w:rsidP="00543860">
      <w:pPr>
        <w:ind w:firstLine="709"/>
        <w:contextualSpacing/>
        <w:jc w:val="right"/>
        <w:rPr>
          <w:rFonts w:cs="Arial"/>
        </w:rPr>
      </w:pPr>
    </w:p>
    <w:p w:rsidR="009F70D8" w:rsidRPr="00543860" w:rsidRDefault="009F70D8" w:rsidP="00543860">
      <w:pPr>
        <w:ind w:firstLine="709"/>
        <w:contextualSpacing/>
        <w:jc w:val="right"/>
        <w:rPr>
          <w:rFonts w:cs="Arial"/>
        </w:rPr>
      </w:pPr>
    </w:p>
    <w:p w:rsidR="009F70D8" w:rsidRPr="00543860" w:rsidRDefault="009F70D8" w:rsidP="00543860">
      <w:pPr>
        <w:ind w:firstLine="709"/>
        <w:contextualSpacing/>
        <w:jc w:val="right"/>
        <w:rPr>
          <w:rFonts w:cs="Arial"/>
        </w:rPr>
      </w:pPr>
    </w:p>
    <w:p w:rsidR="009F70D8" w:rsidRPr="00543860" w:rsidRDefault="009F70D8" w:rsidP="00543860">
      <w:pPr>
        <w:ind w:firstLine="709"/>
        <w:contextualSpacing/>
        <w:jc w:val="right"/>
        <w:rPr>
          <w:rFonts w:cs="Arial"/>
        </w:rPr>
      </w:pPr>
    </w:p>
    <w:p w:rsidR="009F70D8" w:rsidRPr="00543860" w:rsidRDefault="009F70D8" w:rsidP="00543860">
      <w:pPr>
        <w:ind w:firstLine="709"/>
        <w:contextualSpacing/>
        <w:jc w:val="right"/>
        <w:rPr>
          <w:rFonts w:cs="Arial"/>
        </w:rPr>
      </w:pPr>
    </w:p>
    <w:p w:rsidR="009F70D8" w:rsidRPr="00543860" w:rsidRDefault="009F70D8" w:rsidP="00543860">
      <w:pPr>
        <w:ind w:firstLine="709"/>
        <w:contextualSpacing/>
        <w:jc w:val="right"/>
        <w:rPr>
          <w:rFonts w:cs="Arial"/>
        </w:rPr>
      </w:pPr>
    </w:p>
    <w:p w:rsidR="009F70D8" w:rsidRPr="00543860" w:rsidRDefault="009F70D8" w:rsidP="00543860">
      <w:pPr>
        <w:ind w:firstLine="709"/>
        <w:contextualSpacing/>
        <w:jc w:val="right"/>
        <w:rPr>
          <w:rFonts w:cs="Arial"/>
        </w:rPr>
      </w:pPr>
    </w:p>
    <w:p w:rsidR="009F70D8" w:rsidRPr="00543860" w:rsidRDefault="009F70D8" w:rsidP="00543860">
      <w:pPr>
        <w:ind w:firstLine="709"/>
        <w:contextualSpacing/>
        <w:jc w:val="right"/>
        <w:rPr>
          <w:rFonts w:cs="Arial"/>
        </w:rPr>
      </w:pPr>
    </w:p>
    <w:p w:rsidR="009F70D8" w:rsidRPr="00543860" w:rsidRDefault="009F70D8" w:rsidP="00543860">
      <w:pPr>
        <w:ind w:firstLine="709"/>
        <w:contextualSpacing/>
        <w:jc w:val="right"/>
        <w:rPr>
          <w:rFonts w:cs="Arial"/>
        </w:rPr>
      </w:pPr>
    </w:p>
    <w:p w:rsidR="009F70D8" w:rsidRPr="00543860" w:rsidRDefault="009F70D8" w:rsidP="00543860">
      <w:pPr>
        <w:ind w:firstLine="709"/>
        <w:contextualSpacing/>
        <w:jc w:val="right"/>
        <w:rPr>
          <w:rFonts w:cs="Arial"/>
        </w:rPr>
      </w:pPr>
    </w:p>
    <w:p w:rsidR="009F70D8" w:rsidRPr="00543860" w:rsidRDefault="009F70D8" w:rsidP="00543860">
      <w:pPr>
        <w:ind w:firstLine="709"/>
        <w:contextualSpacing/>
        <w:jc w:val="right"/>
        <w:rPr>
          <w:rFonts w:cs="Arial"/>
        </w:rPr>
      </w:pPr>
    </w:p>
    <w:p w:rsidR="009F70D8" w:rsidRPr="00543860" w:rsidRDefault="009F70D8" w:rsidP="00543860">
      <w:pPr>
        <w:ind w:firstLine="709"/>
        <w:contextualSpacing/>
        <w:jc w:val="right"/>
        <w:rPr>
          <w:rFonts w:cs="Arial"/>
        </w:rPr>
      </w:pPr>
    </w:p>
    <w:p w:rsidR="009F70D8" w:rsidRPr="00543860" w:rsidRDefault="009F70D8" w:rsidP="00543860">
      <w:pPr>
        <w:ind w:firstLine="709"/>
        <w:contextualSpacing/>
        <w:jc w:val="right"/>
        <w:rPr>
          <w:rFonts w:cs="Arial"/>
        </w:rPr>
      </w:pPr>
    </w:p>
    <w:p w:rsidR="009F70D8" w:rsidRPr="00543860" w:rsidRDefault="009F70D8" w:rsidP="00543860">
      <w:pPr>
        <w:ind w:firstLine="709"/>
        <w:contextualSpacing/>
        <w:jc w:val="right"/>
        <w:rPr>
          <w:rFonts w:cs="Arial"/>
        </w:rPr>
      </w:pPr>
    </w:p>
    <w:p w:rsidR="0009638D" w:rsidRPr="00543860" w:rsidRDefault="0009638D" w:rsidP="00543860">
      <w:pPr>
        <w:ind w:firstLine="709"/>
        <w:contextualSpacing/>
        <w:jc w:val="right"/>
        <w:rPr>
          <w:rFonts w:cs="Arial"/>
          <w:lang w:val="en-US"/>
        </w:rPr>
      </w:pPr>
    </w:p>
    <w:p w:rsidR="004F1B7F" w:rsidRPr="00543860" w:rsidRDefault="004F1B7F" w:rsidP="00543860">
      <w:pPr>
        <w:ind w:firstLine="709"/>
        <w:contextualSpacing/>
        <w:jc w:val="right"/>
        <w:rPr>
          <w:rFonts w:cs="Arial"/>
        </w:rPr>
      </w:pPr>
    </w:p>
    <w:p w:rsidR="004F1B7F" w:rsidRPr="00543860" w:rsidRDefault="004F1B7F" w:rsidP="00543860">
      <w:pPr>
        <w:ind w:firstLine="709"/>
        <w:contextualSpacing/>
        <w:jc w:val="right"/>
        <w:rPr>
          <w:rFonts w:cs="Arial"/>
        </w:rPr>
      </w:pPr>
    </w:p>
    <w:p w:rsidR="004F1B7F" w:rsidRPr="00543860" w:rsidRDefault="004F1B7F" w:rsidP="00543860">
      <w:pPr>
        <w:ind w:firstLine="709"/>
        <w:contextualSpacing/>
        <w:jc w:val="right"/>
        <w:rPr>
          <w:rFonts w:cs="Arial"/>
        </w:rPr>
      </w:pPr>
    </w:p>
    <w:p w:rsidR="004F1B7F" w:rsidRPr="00543860" w:rsidRDefault="00543860" w:rsidP="00543860">
      <w:pPr>
        <w:ind w:firstLine="709"/>
        <w:contextualSpacing/>
        <w:jc w:val="right"/>
        <w:rPr>
          <w:rFonts w:cs="Arial"/>
        </w:rPr>
      </w:pPr>
      <w:r>
        <w:rPr>
          <w:rFonts w:cs="Arial"/>
        </w:rPr>
        <w:br w:type="page"/>
      </w:r>
    </w:p>
    <w:p w:rsidR="000D6C7E" w:rsidRPr="00543860" w:rsidRDefault="00126B6A" w:rsidP="00543860">
      <w:pPr>
        <w:ind w:firstLine="709"/>
        <w:contextualSpacing/>
        <w:jc w:val="right"/>
        <w:rPr>
          <w:rFonts w:cs="Arial"/>
        </w:rPr>
      </w:pPr>
      <w:r w:rsidRPr="00543860">
        <w:rPr>
          <w:rFonts w:cs="Arial"/>
        </w:rPr>
        <w:t>Приложение № 2</w:t>
      </w:r>
    </w:p>
    <w:p w:rsidR="000D6C7E" w:rsidRPr="00543860" w:rsidRDefault="006A6899" w:rsidP="00543860">
      <w:pPr>
        <w:ind w:firstLine="709"/>
        <w:contextualSpacing/>
        <w:jc w:val="right"/>
        <w:rPr>
          <w:rFonts w:cs="Arial"/>
        </w:rPr>
      </w:pPr>
      <w:r w:rsidRPr="00543860">
        <w:rPr>
          <w:rFonts w:cs="Arial"/>
        </w:rPr>
        <w:t xml:space="preserve">к </w:t>
      </w:r>
      <w:r w:rsidR="0009638D" w:rsidRPr="00543860">
        <w:rPr>
          <w:rFonts w:cs="Arial"/>
          <w:lang w:val="en-US"/>
        </w:rPr>
        <w:t>а</w:t>
      </w:r>
      <w:r w:rsidR="000D6C7E" w:rsidRPr="00543860">
        <w:rPr>
          <w:rFonts w:cs="Arial"/>
        </w:rPr>
        <w:t>дминистративному</w:t>
      </w:r>
    </w:p>
    <w:p w:rsidR="00FA0A23" w:rsidRPr="00543860" w:rsidRDefault="000D6C7E" w:rsidP="00543860">
      <w:pPr>
        <w:widowControl w:val="0"/>
        <w:autoSpaceDE w:val="0"/>
        <w:autoSpaceDN w:val="0"/>
        <w:adjustRightInd w:val="0"/>
        <w:contextualSpacing/>
        <w:jc w:val="right"/>
        <w:rPr>
          <w:rFonts w:eastAsia="Calibri" w:cs="Arial"/>
          <w:lang w:eastAsia="en-US"/>
        </w:rPr>
      </w:pPr>
      <w:r w:rsidRPr="00543860">
        <w:rPr>
          <w:rFonts w:cs="Arial"/>
        </w:rPr>
        <w:t>регламенту</w:t>
      </w:r>
      <w:r w:rsidR="00FA0A23" w:rsidRPr="00543860">
        <w:rPr>
          <w:rFonts w:cs="Arial"/>
        </w:rPr>
        <w:t xml:space="preserve"> </w:t>
      </w:r>
    </w:p>
    <w:p w:rsidR="000D6C7E" w:rsidRPr="00543860" w:rsidRDefault="000D6C7E" w:rsidP="00543860">
      <w:pPr>
        <w:ind w:firstLine="709"/>
        <w:contextualSpacing/>
        <w:jc w:val="right"/>
        <w:rPr>
          <w:rFonts w:cs="Arial"/>
        </w:rPr>
      </w:pPr>
    </w:p>
    <w:p w:rsidR="003F51CE" w:rsidRPr="00543860" w:rsidRDefault="00126B6A" w:rsidP="00543860">
      <w:pPr>
        <w:autoSpaceDE w:val="0"/>
        <w:autoSpaceDN w:val="0"/>
        <w:adjustRightInd w:val="0"/>
        <w:ind w:firstLine="709"/>
        <w:contextualSpacing/>
        <w:jc w:val="right"/>
        <w:rPr>
          <w:rFonts w:cs="Arial"/>
        </w:rPr>
      </w:pPr>
      <w:r w:rsidRPr="00543860">
        <w:rPr>
          <w:rFonts w:cs="Arial"/>
        </w:rPr>
        <w:t>В администрацию</w:t>
      </w:r>
    </w:p>
    <w:p w:rsidR="003F51CE" w:rsidRPr="00543860" w:rsidRDefault="006F6FB0" w:rsidP="00543860">
      <w:pPr>
        <w:autoSpaceDE w:val="0"/>
        <w:autoSpaceDN w:val="0"/>
        <w:adjustRightInd w:val="0"/>
        <w:ind w:firstLine="709"/>
        <w:contextualSpacing/>
        <w:jc w:val="right"/>
        <w:rPr>
          <w:rFonts w:cs="Arial"/>
        </w:rPr>
      </w:pPr>
      <w:r w:rsidRPr="00543860">
        <w:rPr>
          <w:rFonts w:cs="Arial"/>
        </w:rPr>
        <w:t>Таловского муниципального района</w:t>
      </w:r>
    </w:p>
    <w:p w:rsidR="003F51CE" w:rsidRPr="00543860" w:rsidRDefault="003F51CE" w:rsidP="00543860">
      <w:pPr>
        <w:autoSpaceDE w:val="0"/>
        <w:autoSpaceDN w:val="0"/>
        <w:adjustRightInd w:val="0"/>
        <w:ind w:firstLine="709"/>
        <w:contextualSpacing/>
        <w:jc w:val="right"/>
        <w:outlineLvl w:val="0"/>
        <w:rPr>
          <w:rFonts w:cs="Arial"/>
        </w:rPr>
      </w:pPr>
    </w:p>
    <w:p w:rsidR="003F51CE" w:rsidRPr="00543860" w:rsidRDefault="003F51CE" w:rsidP="00543860">
      <w:pPr>
        <w:autoSpaceDE w:val="0"/>
        <w:autoSpaceDN w:val="0"/>
        <w:adjustRightInd w:val="0"/>
        <w:ind w:firstLine="709"/>
        <w:contextualSpacing/>
        <w:jc w:val="right"/>
        <w:rPr>
          <w:rFonts w:cs="Arial"/>
        </w:rPr>
      </w:pPr>
      <w:r w:rsidRPr="00543860">
        <w:rPr>
          <w:rFonts w:cs="Arial"/>
        </w:rPr>
        <w:t>для физических лиц</w:t>
      </w:r>
    </w:p>
    <w:p w:rsidR="003F51CE" w:rsidRPr="00543860" w:rsidRDefault="003F51CE" w:rsidP="00543860">
      <w:pPr>
        <w:autoSpaceDE w:val="0"/>
        <w:autoSpaceDN w:val="0"/>
        <w:adjustRightInd w:val="0"/>
        <w:ind w:firstLine="709"/>
        <w:contextualSpacing/>
        <w:jc w:val="right"/>
        <w:rPr>
          <w:rFonts w:cs="Arial"/>
        </w:rPr>
      </w:pPr>
      <w:r w:rsidRPr="00543860">
        <w:rPr>
          <w:rFonts w:cs="Arial"/>
        </w:rPr>
        <w:t>и индивидуальных предпринимателей</w:t>
      </w:r>
    </w:p>
    <w:p w:rsidR="003F51CE" w:rsidRPr="00543860" w:rsidRDefault="003F51CE" w:rsidP="00543860">
      <w:pPr>
        <w:autoSpaceDE w:val="0"/>
        <w:autoSpaceDN w:val="0"/>
        <w:adjustRightInd w:val="0"/>
        <w:ind w:firstLine="709"/>
        <w:contextualSpacing/>
        <w:jc w:val="right"/>
        <w:rPr>
          <w:rFonts w:cs="Arial"/>
        </w:rPr>
      </w:pPr>
      <w:r w:rsidRPr="00543860">
        <w:rPr>
          <w:rFonts w:cs="Arial"/>
        </w:rPr>
        <w:t>от __________________________________________</w:t>
      </w:r>
    </w:p>
    <w:p w:rsidR="003F51CE" w:rsidRPr="00543860" w:rsidRDefault="003F51CE" w:rsidP="00543860">
      <w:pPr>
        <w:autoSpaceDE w:val="0"/>
        <w:autoSpaceDN w:val="0"/>
        <w:adjustRightInd w:val="0"/>
        <w:ind w:firstLine="709"/>
        <w:contextualSpacing/>
        <w:jc w:val="right"/>
        <w:rPr>
          <w:rFonts w:cs="Arial"/>
        </w:rPr>
      </w:pPr>
      <w:r w:rsidRPr="00543860">
        <w:rPr>
          <w:rFonts w:cs="Arial"/>
        </w:rPr>
        <w:t>(Ф.И.О.)</w:t>
      </w:r>
    </w:p>
    <w:p w:rsidR="00761388" w:rsidRPr="00543860" w:rsidRDefault="00761388" w:rsidP="00543860">
      <w:pPr>
        <w:autoSpaceDE w:val="0"/>
        <w:autoSpaceDN w:val="0"/>
        <w:adjustRightInd w:val="0"/>
        <w:ind w:firstLine="709"/>
        <w:contextualSpacing/>
        <w:jc w:val="right"/>
        <w:rPr>
          <w:rFonts w:cs="Arial"/>
        </w:rPr>
      </w:pPr>
    </w:p>
    <w:p w:rsidR="003F51CE" w:rsidRPr="00543860" w:rsidRDefault="003F51CE" w:rsidP="00543860">
      <w:pPr>
        <w:autoSpaceDE w:val="0"/>
        <w:autoSpaceDN w:val="0"/>
        <w:adjustRightInd w:val="0"/>
        <w:ind w:firstLine="709"/>
        <w:contextualSpacing/>
        <w:jc w:val="right"/>
        <w:rPr>
          <w:rFonts w:cs="Arial"/>
        </w:rPr>
      </w:pPr>
      <w:r w:rsidRPr="00543860">
        <w:rPr>
          <w:rFonts w:cs="Arial"/>
        </w:rPr>
        <w:t>документ, удостоверяющий личность</w:t>
      </w:r>
    </w:p>
    <w:p w:rsidR="003F51CE" w:rsidRPr="00543860" w:rsidRDefault="003F51CE" w:rsidP="00543860">
      <w:pPr>
        <w:autoSpaceDE w:val="0"/>
        <w:autoSpaceDN w:val="0"/>
        <w:adjustRightInd w:val="0"/>
        <w:ind w:firstLine="709"/>
        <w:contextualSpacing/>
        <w:jc w:val="right"/>
        <w:rPr>
          <w:rFonts w:cs="Arial"/>
        </w:rPr>
      </w:pPr>
      <w:r w:rsidRPr="00543860">
        <w:rPr>
          <w:rFonts w:cs="Arial"/>
        </w:rPr>
        <w:t>__________________________________________</w:t>
      </w:r>
    </w:p>
    <w:p w:rsidR="003F51CE" w:rsidRPr="00543860" w:rsidRDefault="003F51CE" w:rsidP="00543860">
      <w:pPr>
        <w:autoSpaceDE w:val="0"/>
        <w:autoSpaceDN w:val="0"/>
        <w:adjustRightInd w:val="0"/>
        <w:ind w:firstLine="709"/>
        <w:contextualSpacing/>
        <w:jc w:val="right"/>
        <w:rPr>
          <w:rFonts w:cs="Arial"/>
        </w:rPr>
      </w:pPr>
      <w:r w:rsidRPr="00543860">
        <w:rPr>
          <w:rFonts w:cs="Arial"/>
        </w:rPr>
        <w:t>(серия,</w:t>
      </w:r>
      <w:r w:rsidR="000C2D92" w:rsidRPr="00543860">
        <w:rPr>
          <w:rFonts w:cs="Arial"/>
        </w:rPr>
        <w:t xml:space="preserve"> </w:t>
      </w:r>
      <w:r w:rsidRPr="00543860">
        <w:rPr>
          <w:rFonts w:cs="Arial"/>
        </w:rPr>
        <w:t>№, кем</w:t>
      </w:r>
      <w:r w:rsidR="000C2D92" w:rsidRPr="00543860">
        <w:rPr>
          <w:rFonts w:cs="Arial"/>
        </w:rPr>
        <w:t xml:space="preserve"> и</w:t>
      </w:r>
      <w:r w:rsidRPr="00543860">
        <w:rPr>
          <w:rFonts w:cs="Arial"/>
        </w:rPr>
        <w:t xml:space="preserve"> когда выдан)</w:t>
      </w:r>
    </w:p>
    <w:p w:rsidR="00761388" w:rsidRPr="00543860" w:rsidRDefault="00761388" w:rsidP="00543860">
      <w:pPr>
        <w:autoSpaceDE w:val="0"/>
        <w:autoSpaceDN w:val="0"/>
        <w:adjustRightInd w:val="0"/>
        <w:ind w:firstLine="709"/>
        <w:contextualSpacing/>
        <w:jc w:val="right"/>
        <w:rPr>
          <w:rFonts w:cs="Arial"/>
        </w:rPr>
      </w:pPr>
    </w:p>
    <w:p w:rsidR="003F51CE" w:rsidRPr="00543860" w:rsidRDefault="003F51CE" w:rsidP="00543860">
      <w:pPr>
        <w:autoSpaceDE w:val="0"/>
        <w:autoSpaceDN w:val="0"/>
        <w:adjustRightInd w:val="0"/>
        <w:ind w:firstLine="709"/>
        <w:contextualSpacing/>
        <w:jc w:val="right"/>
        <w:rPr>
          <w:rFonts w:cs="Arial"/>
        </w:rPr>
      </w:pPr>
      <w:r w:rsidRPr="00543860">
        <w:rPr>
          <w:rFonts w:cs="Arial"/>
        </w:rPr>
        <w:t>проживающего(ей) по адресу: _________________</w:t>
      </w:r>
    </w:p>
    <w:p w:rsidR="003F51CE" w:rsidRPr="00543860" w:rsidRDefault="003F51CE" w:rsidP="00543860">
      <w:pPr>
        <w:autoSpaceDE w:val="0"/>
        <w:autoSpaceDN w:val="0"/>
        <w:adjustRightInd w:val="0"/>
        <w:ind w:firstLine="709"/>
        <w:contextualSpacing/>
        <w:jc w:val="right"/>
        <w:rPr>
          <w:rFonts w:cs="Arial"/>
        </w:rPr>
      </w:pPr>
      <w:r w:rsidRPr="00543860">
        <w:rPr>
          <w:rFonts w:cs="Arial"/>
        </w:rPr>
        <w:t>_____________________________________________</w:t>
      </w:r>
    </w:p>
    <w:p w:rsidR="00761388" w:rsidRPr="00543860" w:rsidRDefault="00761388" w:rsidP="00543860">
      <w:pPr>
        <w:autoSpaceDE w:val="0"/>
        <w:autoSpaceDN w:val="0"/>
        <w:adjustRightInd w:val="0"/>
        <w:ind w:firstLine="709"/>
        <w:contextualSpacing/>
        <w:jc w:val="right"/>
        <w:rPr>
          <w:rFonts w:cs="Arial"/>
        </w:rPr>
      </w:pPr>
    </w:p>
    <w:p w:rsidR="003F51CE" w:rsidRPr="00543860" w:rsidRDefault="003F51CE" w:rsidP="00543860">
      <w:pPr>
        <w:autoSpaceDE w:val="0"/>
        <w:autoSpaceDN w:val="0"/>
        <w:adjustRightInd w:val="0"/>
        <w:ind w:firstLine="709"/>
        <w:contextualSpacing/>
        <w:jc w:val="right"/>
        <w:rPr>
          <w:rFonts w:cs="Arial"/>
        </w:rPr>
      </w:pPr>
      <w:r w:rsidRPr="00543860">
        <w:rPr>
          <w:rFonts w:cs="Arial"/>
        </w:rPr>
        <w:t>контактный телефон __________________________</w:t>
      </w:r>
    </w:p>
    <w:p w:rsidR="000C2D92" w:rsidRPr="00543860" w:rsidRDefault="000C2D92" w:rsidP="00543860">
      <w:pPr>
        <w:autoSpaceDE w:val="0"/>
        <w:autoSpaceDN w:val="0"/>
        <w:adjustRightInd w:val="0"/>
        <w:ind w:firstLine="709"/>
        <w:contextualSpacing/>
        <w:jc w:val="right"/>
        <w:rPr>
          <w:rFonts w:cs="Arial"/>
        </w:rPr>
      </w:pPr>
    </w:p>
    <w:p w:rsidR="003F51CE" w:rsidRPr="00543860" w:rsidRDefault="003F51CE" w:rsidP="00543860">
      <w:pPr>
        <w:autoSpaceDE w:val="0"/>
        <w:autoSpaceDN w:val="0"/>
        <w:adjustRightInd w:val="0"/>
        <w:ind w:firstLine="709"/>
        <w:contextualSpacing/>
        <w:jc w:val="right"/>
        <w:rPr>
          <w:rFonts w:cs="Arial"/>
        </w:rPr>
      </w:pPr>
      <w:r w:rsidRPr="00543860">
        <w:rPr>
          <w:rFonts w:cs="Arial"/>
        </w:rPr>
        <w:t>для юридических лиц</w:t>
      </w:r>
    </w:p>
    <w:p w:rsidR="00761388" w:rsidRPr="00543860" w:rsidRDefault="003F51CE" w:rsidP="00543860">
      <w:pPr>
        <w:autoSpaceDE w:val="0"/>
        <w:autoSpaceDN w:val="0"/>
        <w:adjustRightInd w:val="0"/>
        <w:ind w:firstLine="709"/>
        <w:contextualSpacing/>
        <w:jc w:val="right"/>
        <w:rPr>
          <w:rFonts w:cs="Arial"/>
        </w:rPr>
      </w:pPr>
      <w:r w:rsidRPr="00543860">
        <w:rPr>
          <w:rFonts w:cs="Arial"/>
        </w:rPr>
        <w:t>от __________________________________________</w:t>
      </w:r>
    </w:p>
    <w:p w:rsidR="003F51CE" w:rsidRPr="00543860" w:rsidRDefault="003F51CE" w:rsidP="00543860">
      <w:pPr>
        <w:autoSpaceDE w:val="0"/>
        <w:autoSpaceDN w:val="0"/>
        <w:adjustRightInd w:val="0"/>
        <w:ind w:firstLine="709"/>
        <w:contextualSpacing/>
        <w:jc w:val="right"/>
        <w:rPr>
          <w:rFonts w:cs="Arial"/>
        </w:rPr>
      </w:pPr>
      <w:r w:rsidRPr="00543860">
        <w:rPr>
          <w:rFonts w:cs="Arial"/>
        </w:rPr>
        <w:t>(наименование, адрес, ОГРН, ИНН</w:t>
      </w:r>
      <w:r w:rsidR="00761388" w:rsidRPr="00543860">
        <w:rPr>
          <w:rFonts w:cs="Arial"/>
        </w:rPr>
        <w:t>)</w:t>
      </w:r>
    </w:p>
    <w:p w:rsidR="003F51CE" w:rsidRPr="00543860" w:rsidRDefault="003F51CE" w:rsidP="00543860">
      <w:pPr>
        <w:autoSpaceDE w:val="0"/>
        <w:autoSpaceDN w:val="0"/>
        <w:adjustRightInd w:val="0"/>
        <w:ind w:firstLine="709"/>
        <w:contextualSpacing/>
        <w:jc w:val="right"/>
        <w:rPr>
          <w:rFonts w:cs="Arial"/>
        </w:rPr>
      </w:pPr>
      <w:r w:rsidRPr="00543860">
        <w:rPr>
          <w:rFonts w:cs="Arial"/>
        </w:rPr>
        <w:t>_____________________________________________</w:t>
      </w:r>
    </w:p>
    <w:p w:rsidR="003F51CE" w:rsidRPr="00543860" w:rsidRDefault="00761388" w:rsidP="00543860">
      <w:pPr>
        <w:autoSpaceDE w:val="0"/>
        <w:autoSpaceDN w:val="0"/>
        <w:adjustRightInd w:val="0"/>
        <w:ind w:firstLine="709"/>
        <w:contextualSpacing/>
        <w:jc w:val="right"/>
        <w:rPr>
          <w:rFonts w:cs="Arial"/>
        </w:rPr>
      </w:pPr>
      <w:r w:rsidRPr="00543860">
        <w:rPr>
          <w:rFonts w:cs="Arial"/>
        </w:rPr>
        <w:t>(</w:t>
      </w:r>
      <w:r w:rsidR="003F51CE" w:rsidRPr="00543860">
        <w:rPr>
          <w:rFonts w:cs="Arial"/>
        </w:rPr>
        <w:t>контактный телефон)</w:t>
      </w:r>
    </w:p>
    <w:p w:rsidR="003120E3" w:rsidRPr="00543860" w:rsidRDefault="003120E3" w:rsidP="00543860">
      <w:pPr>
        <w:autoSpaceDE w:val="0"/>
        <w:autoSpaceDN w:val="0"/>
        <w:adjustRightInd w:val="0"/>
        <w:ind w:firstLine="709"/>
        <w:contextualSpacing/>
        <w:outlineLvl w:val="0"/>
        <w:rPr>
          <w:rFonts w:cs="Arial"/>
        </w:rPr>
      </w:pPr>
    </w:p>
    <w:p w:rsidR="003120E3" w:rsidRPr="00543860" w:rsidRDefault="003120E3" w:rsidP="00543860">
      <w:pPr>
        <w:autoSpaceDE w:val="0"/>
        <w:autoSpaceDN w:val="0"/>
        <w:adjustRightInd w:val="0"/>
        <w:ind w:firstLine="709"/>
        <w:contextualSpacing/>
        <w:jc w:val="center"/>
        <w:rPr>
          <w:rFonts w:cs="Arial"/>
        </w:rPr>
      </w:pPr>
      <w:r w:rsidRPr="00543860">
        <w:rPr>
          <w:rFonts w:cs="Arial"/>
        </w:rPr>
        <w:t>ЗАЯВЛЕНИЕ</w:t>
      </w:r>
    </w:p>
    <w:p w:rsidR="00FA0A23" w:rsidRPr="00543860" w:rsidRDefault="00FA0A23" w:rsidP="00543860">
      <w:pPr>
        <w:autoSpaceDE w:val="0"/>
        <w:autoSpaceDN w:val="0"/>
        <w:adjustRightInd w:val="0"/>
        <w:ind w:firstLine="709"/>
        <w:contextualSpacing/>
        <w:jc w:val="center"/>
        <w:rPr>
          <w:rFonts w:cs="Arial"/>
        </w:rPr>
      </w:pPr>
    </w:p>
    <w:p w:rsidR="00FA0A23" w:rsidRPr="00543860" w:rsidRDefault="00FA0A23" w:rsidP="00543860">
      <w:pPr>
        <w:widowControl w:val="0"/>
        <w:autoSpaceDE w:val="0"/>
        <w:autoSpaceDN w:val="0"/>
        <w:adjustRightInd w:val="0"/>
        <w:contextualSpacing/>
        <w:rPr>
          <w:rFonts w:eastAsia="Calibri" w:cs="Arial"/>
          <w:lang w:eastAsia="en-US"/>
        </w:rPr>
      </w:pPr>
    </w:p>
    <w:p w:rsidR="00FA0A23" w:rsidRPr="00543860" w:rsidRDefault="00FA0A23" w:rsidP="00543860">
      <w:pPr>
        <w:widowControl w:val="0"/>
        <w:autoSpaceDE w:val="0"/>
        <w:autoSpaceDN w:val="0"/>
        <w:adjustRightInd w:val="0"/>
        <w:ind w:firstLine="709"/>
        <w:contextualSpacing/>
        <w:rPr>
          <w:rFonts w:cs="Arial"/>
        </w:rPr>
      </w:pPr>
      <w:r w:rsidRPr="00543860">
        <w:rPr>
          <w:rFonts w:cs="Arial"/>
        </w:rPr>
        <w:t>Я, _______________________________</w:t>
      </w:r>
      <w:r w:rsidR="00BD098A" w:rsidRPr="00543860">
        <w:rPr>
          <w:rFonts w:cs="Arial"/>
        </w:rPr>
        <w:t>__________________________</w:t>
      </w:r>
      <w:r w:rsidRPr="00543860">
        <w:rPr>
          <w:rFonts w:cs="Arial"/>
        </w:rPr>
        <w:t>_,</w:t>
      </w:r>
    </w:p>
    <w:p w:rsidR="00FA0A23" w:rsidRPr="00543860" w:rsidRDefault="00FA0A23" w:rsidP="00543860">
      <w:pPr>
        <w:widowControl w:val="0"/>
        <w:autoSpaceDE w:val="0"/>
        <w:autoSpaceDN w:val="0"/>
        <w:adjustRightInd w:val="0"/>
        <w:contextualSpacing/>
        <w:jc w:val="right"/>
        <w:rPr>
          <w:rFonts w:cs="Arial"/>
          <w:i/>
        </w:rPr>
      </w:pPr>
      <w:r w:rsidRPr="00543860">
        <w:rPr>
          <w:rFonts w:cs="Arial"/>
          <w:i/>
        </w:rPr>
        <w:t>фамилия, имя, отчество заявителя (его уполномоченного представителя)</w:t>
      </w:r>
    </w:p>
    <w:p w:rsidR="00FA0A23" w:rsidRPr="00543860" w:rsidRDefault="00FA0A23" w:rsidP="00543860">
      <w:pPr>
        <w:widowControl w:val="0"/>
        <w:autoSpaceDE w:val="0"/>
        <w:autoSpaceDN w:val="0"/>
        <w:adjustRightInd w:val="0"/>
        <w:contextualSpacing/>
        <w:rPr>
          <w:rFonts w:cs="Arial"/>
        </w:rPr>
      </w:pPr>
      <w:r w:rsidRPr="00543860">
        <w:rPr>
          <w:rFonts w:cs="Arial"/>
        </w:rPr>
        <w:t xml:space="preserve">паспорт </w:t>
      </w:r>
      <w:r w:rsidR="00E161C1" w:rsidRPr="00543860">
        <w:rPr>
          <w:rFonts w:cs="Arial"/>
        </w:rPr>
        <w:t>№</w:t>
      </w:r>
      <w:r w:rsidRPr="00543860">
        <w:rPr>
          <w:rFonts w:cs="Arial"/>
        </w:rPr>
        <w:t xml:space="preserve"> ____________________ выдан ______</w:t>
      </w:r>
      <w:r w:rsidR="00E843B8" w:rsidRPr="00543860">
        <w:rPr>
          <w:rFonts w:cs="Arial"/>
        </w:rPr>
        <w:t>___</w:t>
      </w:r>
      <w:r w:rsidR="00BD098A" w:rsidRPr="00543860">
        <w:rPr>
          <w:rFonts w:cs="Arial"/>
        </w:rPr>
        <w:t>________________</w:t>
      </w:r>
    </w:p>
    <w:p w:rsidR="00FA0A23" w:rsidRPr="00543860" w:rsidRDefault="00FA0A23" w:rsidP="00543860">
      <w:pPr>
        <w:widowControl w:val="0"/>
        <w:autoSpaceDE w:val="0"/>
        <w:autoSpaceDN w:val="0"/>
        <w:adjustRightInd w:val="0"/>
        <w:ind w:firstLine="709"/>
        <w:contextualSpacing/>
        <w:rPr>
          <w:rFonts w:cs="Arial"/>
          <w:i/>
        </w:rPr>
      </w:pPr>
      <w:r w:rsidRPr="00543860">
        <w:rPr>
          <w:rFonts w:cs="Arial"/>
          <w:i/>
        </w:rPr>
        <w:t>серия и номер паспорта, наименование органа, выдавшего паспорт, дата выдачи</w:t>
      </w:r>
    </w:p>
    <w:p w:rsidR="00FA0A23" w:rsidRPr="00543860" w:rsidRDefault="00FA0A23" w:rsidP="00543860">
      <w:pPr>
        <w:widowControl w:val="0"/>
        <w:autoSpaceDE w:val="0"/>
        <w:autoSpaceDN w:val="0"/>
        <w:adjustRightInd w:val="0"/>
        <w:contextualSpacing/>
        <w:rPr>
          <w:rFonts w:cs="Arial"/>
        </w:rPr>
      </w:pPr>
      <w:r w:rsidRPr="00543860">
        <w:rPr>
          <w:rFonts w:cs="Arial"/>
        </w:rPr>
        <w:t>___________________________________________________________</w:t>
      </w:r>
    </w:p>
    <w:p w:rsidR="00FA0A23" w:rsidRPr="00543860" w:rsidRDefault="00FA0A23" w:rsidP="00543860">
      <w:pPr>
        <w:widowControl w:val="0"/>
        <w:autoSpaceDE w:val="0"/>
        <w:autoSpaceDN w:val="0"/>
        <w:adjustRightInd w:val="0"/>
        <w:ind w:firstLine="709"/>
        <w:contextualSpacing/>
        <w:rPr>
          <w:rFonts w:cs="Arial"/>
        </w:rPr>
      </w:pPr>
      <w:r w:rsidRPr="00543860">
        <w:rPr>
          <w:rFonts w:cs="Arial"/>
        </w:rPr>
        <w:t>действуя от имени _________________________________________________________</w:t>
      </w:r>
    </w:p>
    <w:p w:rsidR="00FA0A23" w:rsidRPr="00543860" w:rsidRDefault="00FA0A23" w:rsidP="00543860">
      <w:pPr>
        <w:widowControl w:val="0"/>
        <w:autoSpaceDE w:val="0"/>
        <w:autoSpaceDN w:val="0"/>
        <w:adjustRightInd w:val="0"/>
        <w:contextualSpacing/>
        <w:rPr>
          <w:rFonts w:cs="Arial"/>
        </w:rPr>
      </w:pPr>
      <w:r w:rsidRPr="00543860">
        <w:rPr>
          <w:rFonts w:cs="Arial"/>
          <w:i/>
        </w:rPr>
        <w:t>фамилия, имя, отчество заявителя (в случае если его интересы  представляет уполномоченный представитель)</w:t>
      </w:r>
    </w:p>
    <w:p w:rsidR="00FA0A23" w:rsidRPr="00543860" w:rsidRDefault="00FA0A23" w:rsidP="00543860">
      <w:pPr>
        <w:widowControl w:val="0"/>
        <w:autoSpaceDE w:val="0"/>
        <w:autoSpaceDN w:val="0"/>
        <w:adjustRightInd w:val="0"/>
        <w:contextualSpacing/>
        <w:rPr>
          <w:rFonts w:cs="Arial"/>
        </w:rPr>
      </w:pPr>
      <w:r w:rsidRPr="00543860">
        <w:rPr>
          <w:rFonts w:cs="Arial"/>
        </w:rPr>
        <w:t>на основании ______________________________________________________________</w:t>
      </w:r>
    </w:p>
    <w:p w:rsidR="00FA0A23" w:rsidRPr="00543860" w:rsidRDefault="00FA0A23" w:rsidP="00543860">
      <w:pPr>
        <w:widowControl w:val="0"/>
        <w:autoSpaceDE w:val="0"/>
        <w:autoSpaceDN w:val="0"/>
        <w:adjustRightInd w:val="0"/>
        <w:ind w:firstLine="709"/>
        <w:contextualSpacing/>
        <w:rPr>
          <w:rFonts w:cs="Arial"/>
          <w:i/>
        </w:rPr>
      </w:pPr>
      <w:r w:rsidRPr="00543860">
        <w:rPr>
          <w:rFonts w:cs="Arial"/>
          <w:i/>
        </w:rPr>
        <w:t>наименование и реквизиты документа, подтверждающего полномочия</w:t>
      </w:r>
      <w:r w:rsidR="00E843B8" w:rsidRPr="00543860">
        <w:rPr>
          <w:rFonts w:cs="Arial"/>
          <w:i/>
        </w:rPr>
        <w:t xml:space="preserve"> </w:t>
      </w:r>
      <w:r w:rsidRPr="00543860">
        <w:rPr>
          <w:rFonts w:cs="Arial"/>
          <w:i/>
        </w:rPr>
        <w:t>представителя</w:t>
      </w:r>
    </w:p>
    <w:p w:rsidR="00FA0A23" w:rsidRPr="00543860" w:rsidRDefault="00FA0A23" w:rsidP="00543860">
      <w:pPr>
        <w:widowControl w:val="0"/>
        <w:autoSpaceDE w:val="0"/>
        <w:autoSpaceDN w:val="0"/>
        <w:adjustRightInd w:val="0"/>
        <w:ind w:firstLine="709"/>
        <w:contextualSpacing/>
        <w:rPr>
          <w:rFonts w:cs="Arial"/>
        </w:rPr>
      </w:pPr>
      <w:r w:rsidRPr="00543860">
        <w:rPr>
          <w:rFonts w:cs="Arial"/>
        </w:rPr>
        <w:t>прошу предоставить мне информацию об объектах недвижимого имущества,</w:t>
      </w:r>
      <w:r w:rsidR="00BD098A" w:rsidRPr="00543860">
        <w:rPr>
          <w:rFonts w:cs="Arial"/>
        </w:rPr>
        <w:t xml:space="preserve"> </w:t>
      </w:r>
      <w:r w:rsidRPr="00543860">
        <w:rPr>
          <w:rFonts w:cs="Arial"/>
        </w:rPr>
        <w:t xml:space="preserve">находящихся в собственности </w:t>
      </w:r>
      <w:r w:rsidR="006F6FB0" w:rsidRPr="00543860">
        <w:rPr>
          <w:rFonts w:cs="Arial"/>
        </w:rPr>
        <w:t>Таловского муниципального района</w:t>
      </w:r>
      <w:r w:rsidRPr="00543860">
        <w:rPr>
          <w:rFonts w:cs="Arial"/>
        </w:rPr>
        <w:t xml:space="preserve"> и предназначенных для сдачи</w:t>
      </w:r>
      <w:r w:rsidR="00BD098A" w:rsidRPr="00543860">
        <w:rPr>
          <w:rFonts w:cs="Arial"/>
        </w:rPr>
        <w:t xml:space="preserve"> </w:t>
      </w:r>
      <w:r w:rsidRPr="00543860">
        <w:rPr>
          <w:rFonts w:cs="Arial"/>
        </w:rPr>
        <w:t>в аренду.</w:t>
      </w:r>
    </w:p>
    <w:p w:rsidR="00FA0A23" w:rsidRPr="00543860" w:rsidRDefault="00FA0A23" w:rsidP="00543860">
      <w:pPr>
        <w:widowControl w:val="0"/>
        <w:autoSpaceDE w:val="0"/>
        <w:autoSpaceDN w:val="0"/>
        <w:adjustRightInd w:val="0"/>
        <w:ind w:firstLine="709"/>
        <w:contextualSpacing/>
        <w:rPr>
          <w:rFonts w:cs="Arial"/>
        </w:rPr>
      </w:pPr>
      <w:r w:rsidRPr="00543860">
        <w:rPr>
          <w:rFonts w:cs="Arial"/>
        </w:rPr>
        <w:t>Информацию прошу предоставить:</w:t>
      </w:r>
    </w:p>
    <w:p w:rsidR="00FA0A23" w:rsidRPr="00543860" w:rsidRDefault="00FB6818" w:rsidP="00543860">
      <w:pPr>
        <w:widowControl w:val="0"/>
        <w:autoSpaceDE w:val="0"/>
        <w:autoSpaceDN w:val="0"/>
        <w:adjustRightInd w:val="0"/>
        <w:contextualSpacing/>
        <w:rPr>
          <w:rFonts w:cs="Arial"/>
        </w:rPr>
      </w:pPr>
      <w:r w:rsidRPr="00543860">
        <w:rPr>
          <w:rFonts w:cs="Arial"/>
          <w:noProof/>
        </w:rPr>
        <mc:AlternateContent>
          <mc:Choice Requires="wps">
            <w:drawing>
              <wp:anchor distT="0" distB="0" distL="114300" distR="114300" simplePos="0" relativeHeight="251650560" behindDoc="0" locked="0" layoutInCell="1" allowOverlap="1">
                <wp:simplePos x="0" y="0"/>
                <wp:positionH relativeFrom="column">
                  <wp:posOffset>-45720</wp:posOffset>
                </wp:positionH>
                <wp:positionV relativeFrom="paragraph">
                  <wp:posOffset>48260</wp:posOffset>
                </wp:positionV>
                <wp:extent cx="403860" cy="152400"/>
                <wp:effectExtent l="11430" t="10160" r="13335" b="8890"/>
                <wp:wrapNone/>
                <wp:docPr id="1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386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9FA1B1" id="Rectangle 2" o:spid="_x0000_s1026" style="position:absolute;margin-left:-3.6pt;margin-top:3.8pt;width:31.8pt;height:12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"/>
            </w:pict>
          </mc:Fallback>
        </mc:AlternateContent>
      </w:r>
      <w:r w:rsidR="00CE1D13" w:rsidRPr="00543860">
        <w:rPr>
          <w:rFonts w:cs="Arial"/>
        </w:rPr>
        <w:t xml:space="preserve">              </w:t>
      </w:r>
      <w:r w:rsidR="00FA0A23" w:rsidRPr="00543860">
        <w:rPr>
          <w:rFonts w:cs="Arial"/>
        </w:rPr>
        <w:t xml:space="preserve"> почтовым отправлением по адресу: _______________________________________</w:t>
      </w:r>
    </w:p>
    <w:p w:rsidR="00CE1D13" w:rsidRPr="00543860" w:rsidRDefault="00FA0A23" w:rsidP="00543860">
      <w:pPr>
        <w:widowControl w:val="0"/>
        <w:autoSpaceDE w:val="0"/>
        <w:autoSpaceDN w:val="0"/>
        <w:adjustRightInd w:val="0"/>
        <w:contextualSpacing/>
        <w:rPr>
          <w:rFonts w:cs="Arial"/>
          <w:i/>
        </w:rPr>
      </w:pPr>
      <w:r w:rsidRPr="00543860">
        <w:rPr>
          <w:rFonts w:cs="Arial"/>
          <w:i/>
        </w:rPr>
        <w:t xml:space="preserve">       почтовый адрес с указанием индекса</w:t>
      </w:r>
    </w:p>
    <w:p w:rsidR="00CE1D13" w:rsidRPr="00543860" w:rsidRDefault="00CE1D13" w:rsidP="00543860">
      <w:pPr>
        <w:widowControl w:val="0"/>
        <w:autoSpaceDE w:val="0"/>
        <w:autoSpaceDN w:val="0"/>
        <w:adjustRightInd w:val="0"/>
        <w:contextualSpacing/>
        <w:rPr>
          <w:rFonts w:cs="Arial"/>
          <w:i/>
        </w:rPr>
      </w:pPr>
    </w:p>
    <w:p w:rsidR="00FA0A23" w:rsidRPr="00543860" w:rsidRDefault="00FB6818" w:rsidP="00543860">
      <w:pPr>
        <w:widowControl w:val="0"/>
        <w:autoSpaceDE w:val="0"/>
        <w:autoSpaceDN w:val="0"/>
        <w:adjustRightInd w:val="0"/>
        <w:contextualSpacing/>
        <w:rPr>
          <w:rFonts w:cs="Arial"/>
          <w:i/>
        </w:rPr>
      </w:pPr>
      <w:r w:rsidRPr="00543860">
        <w:rPr>
          <w:rFonts w:cs="Arial"/>
          <w:noProof/>
        </w:rPr>
        <mc:AlternateContent>
          <mc:Choice Requires="wps">
            <w:drawing>
              <wp:anchor distT="0" distB="0" distL="114300" distR="114300" simplePos="0" relativeHeight="251651584" behindDoc="0" locked="0" layoutInCell="1" allowOverlap="1">
                <wp:simplePos x="0" y="0"/>
                <wp:positionH relativeFrom="column">
                  <wp:posOffset>38100</wp:posOffset>
                </wp:positionH>
                <wp:positionV relativeFrom="paragraph">
                  <wp:posOffset>33020</wp:posOffset>
                </wp:positionV>
                <wp:extent cx="457200" cy="160020"/>
                <wp:effectExtent l="9525" t="13970" r="9525" b="6985"/>
                <wp:wrapNone/>
                <wp:docPr id="1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1600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8E019A" id="Rectangle 3" o:spid="_x0000_s1026" style="position:absolute;margin-left:3pt;margin-top:2.6pt;width:36pt;height:12.6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"/>
            </w:pict>
          </mc:Fallback>
        </mc:AlternateContent>
      </w:r>
      <w:r w:rsidR="00CE1D13" w:rsidRPr="00543860">
        <w:rPr>
          <w:rFonts w:cs="Arial"/>
        </w:rPr>
        <w:t xml:space="preserve">                 </w:t>
      </w:r>
      <w:r w:rsidR="00FA0A23" w:rsidRPr="00543860">
        <w:rPr>
          <w:rFonts w:cs="Arial"/>
        </w:rPr>
        <w:t xml:space="preserve"> при личном обращении  в администрацию __________________сельского поселения, </w:t>
      </w:r>
    </w:p>
    <w:p w:rsidR="00FA0A23" w:rsidRPr="00543860" w:rsidRDefault="00FB6818" w:rsidP="00543860">
      <w:pPr>
        <w:widowControl w:val="0"/>
        <w:autoSpaceDE w:val="0"/>
        <w:autoSpaceDN w:val="0"/>
        <w:adjustRightInd w:val="0"/>
        <w:contextualSpacing/>
        <w:rPr>
          <w:rFonts w:cs="Arial"/>
        </w:rPr>
      </w:pPr>
      <w:r w:rsidRPr="00543860">
        <w:rPr>
          <w:rFonts w:cs="Arial"/>
          <w:noProof/>
        </w:rPr>
        <mc:AlternateContent>
          <mc:Choice Requires="wps">
            <w:drawing>
              <wp:anchor distT="0" distB="0" distL="114300" distR="114300" simplePos="0" relativeHeight="251652608" behindDoc="0" locked="0" layoutInCell="1" allowOverlap="1">
                <wp:simplePos x="0" y="0"/>
                <wp:positionH relativeFrom="column">
                  <wp:posOffset>38100</wp:posOffset>
                </wp:positionH>
                <wp:positionV relativeFrom="paragraph">
                  <wp:posOffset>50800</wp:posOffset>
                </wp:positionV>
                <wp:extent cx="457200" cy="152400"/>
                <wp:effectExtent l="9525" t="12700" r="9525" b="6350"/>
                <wp:wrapNone/>
                <wp:docPr id="1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1F02DA" id="Rectangle 4" o:spid="_x0000_s1026" style="position:absolute;margin-left:3pt;margin-top:4pt;width:36pt;height:12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"/>
            </w:pict>
          </mc:Fallback>
        </mc:AlternateContent>
      </w:r>
      <w:r w:rsidR="00CE1D13" w:rsidRPr="00543860">
        <w:rPr>
          <w:rFonts w:cs="Arial"/>
        </w:rPr>
        <w:t xml:space="preserve">                  п</w:t>
      </w:r>
      <w:r w:rsidR="00FA0A23" w:rsidRPr="00543860">
        <w:rPr>
          <w:rFonts w:cs="Arial"/>
        </w:rPr>
        <w:t>о адресу электронной почты ______________________________</w:t>
      </w:r>
    </w:p>
    <w:p w:rsidR="00CE1D13" w:rsidRPr="00543860" w:rsidRDefault="006F6FB0" w:rsidP="00543860">
      <w:pPr>
        <w:widowControl w:val="0"/>
        <w:autoSpaceDE w:val="0"/>
        <w:autoSpaceDN w:val="0"/>
        <w:adjustRightInd w:val="0"/>
        <w:ind w:firstLine="3402"/>
        <w:contextualSpacing/>
        <w:rPr>
          <w:rFonts w:cs="Arial"/>
          <w:i/>
        </w:rPr>
      </w:pPr>
      <w:r w:rsidRPr="00543860">
        <w:rPr>
          <w:rFonts w:cs="Arial"/>
          <w:i/>
        </w:rPr>
        <w:t xml:space="preserve">                            </w:t>
      </w:r>
      <w:r w:rsidR="00FA0A23" w:rsidRPr="00543860">
        <w:rPr>
          <w:rFonts w:cs="Arial"/>
          <w:i/>
        </w:rPr>
        <w:t>(адрес электронной почты)</w:t>
      </w:r>
    </w:p>
    <w:p w:rsidR="00FA0A23" w:rsidRPr="00543860" w:rsidRDefault="006F6FB0" w:rsidP="00543860">
      <w:pPr>
        <w:widowControl w:val="0"/>
        <w:autoSpaceDE w:val="0"/>
        <w:autoSpaceDN w:val="0"/>
        <w:adjustRightInd w:val="0"/>
        <w:contextualSpacing/>
        <w:rPr>
          <w:rFonts w:cs="Arial"/>
          <w:i/>
        </w:rPr>
      </w:pPr>
      <w:r w:rsidRPr="00543860">
        <w:rPr>
          <w:rFonts w:cs="Arial"/>
          <w:i/>
        </w:rPr>
        <w:t xml:space="preserve">                                      </w:t>
      </w:r>
      <w:r w:rsidR="00FA0A23" w:rsidRPr="00543860">
        <w:rPr>
          <w:rFonts w:cs="Arial"/>
          <w:i/>
        </w:rPr>
        <w:t>(поставить отметку напротив выбранного варианта)</w:t>
      </w:r>
    </w:p>
    <w:p w:rsidR="00FA0A23" w:rsidRPr="00543860" w:rsidRDefault="00FA0A23" w:rsidP="00543860">
      <w:pPr>
        <w:widowControl w:val="0"/>
        <w:autoSpaceDE w:val="0"/>
        <w:autoSpaceDN w:val="0"/>
        <w:adjustRightInd w:val="0"/>
        <w:ind w:firstLine="709"/>
        <w:contextualSpacing/>
        <w:rPr>
          <w:rFonts w:cs="Arial"/>
        </w:rPr>
      </w:pPr>
      <w:r w:rsidRPr="00543860">
        <w:rPr>
          <w:rFonts w:cs="Arial"/>
        </w:rPr>
        <w:t xml:space="preserve">О готовности  результатов  </w:t>
      </w:r>
      <w:r w:rsidR="00CE1D13" w:rsidRPr="00543860">
        <w:rPr>
          <w:rFonts w:cs="Arial"/>
        </w:rPr>
        <w:t>муниципальной</w:t>
      </w:r>
      <w:r w:rsidRPr="00543860">
        <w:rPr>
          <w:rFonts w:cs="Arial"/>
        </w:rPr>
        <w:t xml:space="preserve"> услуги  прошу  сообщить  по</w:t>
      </w:r>
      <w:r w:rsidR="00CE1D13" w:rsidRPr="00543860">
        <w:rPr>
          <w:rFonts w:cs="Arial"/>
        </w:rPr>
        <w:t xml:space="preserve">   </w:t>
      </w:r>
      <w:r w:rsidRPr="00543860">
        <w:rPr>
          <w:rFonts w:cs="Arial"/>
        </w:rPr>
        <w:t>телефону _______ _________________________.</w:t>
      </w:r>
    </w:p>
    <w:p w:rsidR="00FA0A23" w:rsidRPr="00543860" w:rsidRDefault="00FA0A23" w:rsidP="00543860">
      <w:pPr>
        <w:widowControl w:val="0"/>
        <w:autoSpaceDE w:val="0"/>
        <w:autoSpaceDN w:val="0"/>
        <w:adjustRightInd w:val="0"/>
        <w:contextualSpacing/>
        <w:rPr>
          <w:rFonts w:cs="Arial"/>
        </w:rPr>
      </w:pPr>
    </w:p>
    <w:p w:rsidR="00FA0A23" w:rsidRPr="00543860" w:rsidRDefault="00FA0A23" w:rsidP="00543860">
      <w:pPr>
        <w:widowControl w:val="0"/>
        <w:autoSpaceDE w:val="0"/>
        <w:autoSpaceDN w:val="0"/>
        <w:adjustRightInd w:val="0"/>
        <w:contextualSpacing/>
        <w:rPr>
          <w:rFonts w:cs="Arial"/>
        </w:rPr>
      </w:pPr>
      <w:r w:rsidRPr="00543860">
        <w:rPr>
          <w:rFonts w:cs="Arial"/>
        </w:rPr>
        <w:t>Приложение: на ___ л. в 1 экз.</w:t>
      </w:r>
    </w:p>
    <w:p w:rsidR="00FA0A23" w:rsidRPr="00543860" w:rsidRDefault="00FA0A23" w:rsidP="00543860">
      <w:pPr>
        <w:widowControl w:val="0"/>
        <w:autoSpaceDE w:val="0"/>
        <w:autoSpaceDN w:val="0"/>
        <w:adjustRightInd w:val="0"/>
        <w:contextualSpacing/>
        <w:rPr>
          <w:rFonts w:cs="Arial"/>
        </w:rPr>
      </w:pPr>
    </w:p>
    <w:p w:rsidR="00FA0A23" w:rsidRPr="00543860" w:rsidRDefault="00FA0A23" w:rsidP="00543860">
      <w:pPr>
        <w:widowControl w:val="0"/>
        <w:autoSpaceDE w:val="0"/>
        <w:autoSpaceDN w:val="0"/>
        <w:adjustRightInd w:val="0"/>
        <w:contextualSpacing/>
        <w:rPr>
          <w:rFonts w:cs="Arial"/>
        </w:rPr>
      </w:pPr>
      <w:r w:rsidRPr="00543860">
        <w:rPr>
          <w:rFonts w:cs="Arial"/>
        </w:rPr>
        <w:t xml:space="preserve">    __________________________                _____________________________</w:t>
      </w:r>
    </w:p>
    <w:p w:rsidR="00FA0A23" w:rsidRPr="00543860" w:rsidRDefault="00FA0A23" w:rsidP="00543860">
      <w:pPr>
        <w:widowControl w:val="0"/>
        <w:autoSpaceDE w:val="0"/>
        <w:autoSpaceDN w:val="0"/>
        <w:adjustRightInd w:val="0"/>
        <w:contextualSpacing/>
        <w:rPr>
          <w:rFonts w:cs="Arial"/>
          <w:i/>
        </w:rPr>
      </w:pPr>
      <w:r w:rsidRPr="00543860">
        <w:rPr>
          <w:rFonts w:cs="Arial"/>
        </w:rPr>
        <w:t xml:space="preserve">     </w:t>
      </w:r>
      <w:r w:rsidRPr="00543860">
        <w:rPr>
          <w:rFonts w:cs="Arial"/>
          <w:i/>
        </w:rPr>
        <w:t xml:space="preserve">дата направления запроса                   </w:t>
      </w:r>
      <w:r w:rsidR="006F6FB0" w:rsidRPr="00543860">
        <w:rPr>
          <w:rFonts w:cs="Arial"/>
          <w:i/>
        </w:rPr>
        <w:t xml:space="preserve">                                                </w:t>
      </w:r>
      <w:r w:rsidRPr="00543860">
        <w:rPr>
          <w:rFonts w:cs="Arial"/>
          <w:i/>
        </w:rPr>
        <w:t>подпись заявителя или его</w:t>
      </w:r>
    </w:p>
    <w:p w:rsidR="00FA0A23" w:rsidRPr="00543860" w:rsidRDefault="00FA0A23" w:rsidP="00543860">
      <w:pPr>
        <w:widowControl w:val="0"/>
        <w:autoSpaceDE w:val="0"/>
        <w:autoSpaceDN w:val="0"/>
        <w:adjustRightInd w:val="0"/>
        <w:contextualSpacing/>
        <w:rPr>
          <w:rFonts w:cs="Arial"/>
          <w:i/>
        </w:rPr>
      </w:pPr>
      <w:r w:rsidRPr="00543860">
        <w:rPr>
          <w:rFonts w:cs="Arial"/>
          <w:i/>
        </w:rPr>
        <w:t xml:space="preserve">                                              </w:t>
      </w:r>
      <w:r w:rsidR="006F6FB0" w:rsidRPr="00543860">
        <w:rPr>
          <w:rFonts w:cs="Arial"/>
          <w:i/>
        </w:rPr>
        <w:t xml:space="preserve">                                                                 </w:t>
      </w:r>
      <w:r w:rsidRPr="00543860">
        <w:rPr>
          <w:rFonts w:cs="Arial"/>
          <w:i/>
        </w:rPr>
        <w:t>уполномоченного представителя</w:t>
      </w:r>
    </w:p>
    <w:p w:rsidR="00FA0A23" w:rsidRPr="00543860" w:rsidRDefault="00FA0A23" w:rsidP="00543860">
      <w:pPr>
        <w:widowControl w:val="0"/>
        <w:autoSpaceDE w:val="0"/>
        <w:autoSpaceDN w:val="0"/>
        <w:adjustRightInd w:val="0"/>
        <w:contextualSpacing/>
        <w:rPr>
          <w:rFonts w:eastAsia="Calibri" w:cs="Arial"/>
          <w:i/>
          <w:lang w:eastAsia="en-US"/>
        </w:rPr>
      </w:pPr>
    </w:p>
    <w:p w:rsidR="00FA0A23" w:rsidRPr="00543860" w:rsidRDefault="00FA0A23" w:rsidP="00543860">
      <w:pPr>
        <w:widowControl w:val="0"/>
        <w:autoSpaceDE w:val="0"/>
        <w:autoSpaceDN w:val="0"/>
        <w:adjustRightInd w:val="0"/>
        <w:contextualSpacing/>
        <w:rPr>
          <w:rFonts w:eastAsia="Calibri" w:cs="Arial"/>
          <w:lang w:eastAsia="en-US"/>
        </w:rPr>
      </w:pPr>
    </w:p>
    <w:p w:rsidR="00FA0A23" w:rsidRPr="00543860" w:rsidRDefault="00FA0A23" w:rsidP="00543860">
      <w:pPr>
        <w:autoSpaceDE w:val="0"/>
        <w:autoSpaceDN w:val="0"/>
        <w:adjustRightInd w:val="0"/>
        <w:ind w:firstLine="709"/>
        <w:contextualSpacing/>
        <w:jc w:val="center"/>
        <w:rPr>
          <w:rFonts w:cs="Arial"/>
        </w:rPr>
      </w:pPr>
    </w:p>
    <w:p w:rsidR="00FA0A23" w:rsidRPr="00543860" w:rsidRDefault="00FA0A23" w:rsidP="00543860">
      <w:pPr>
        <w:autoSpaceDE w:val="0"/>
        <w:autoSpaceDN w:val="0"/>
        <w:adjustRightInd w:val="0"/>
        <w:ind w:firstLine="709"/>
        <w:contextualSpacing/>
        <w:jc w:val="center"/>
        <w:rPr>
          <w:rFonts w:cs="Arial"/>
        </w:rPr>
      </w:pPr>
    </w:p>
    <w:p w:rsidR="00FA0A23" w:rsidRPr="00543860" w:rsidRDefault="00FA0A23" w:rsidP="00543860">
      <w:pPr>
        <w:autoSpaceDE w:val="0"/>
        <w:autoSpaceDN w:val="0"/>
        <w:adjustRightInd w:val="0"/>
        <w:ind w:firstLine="709"/>
        <w:contextualSpacing/>
        <w:jc w:val="center"/>
        <w:rPr>
          <w:rFonts w:cs="Arial"/>
        </w:rPr>
      </w:pPr>
    </w:p>
    <w:p w:rsidR="00FA0A23" w:rsidRPr="00543860" w:rsidRDefault="00FA0A23" w:rsidP="00543860">
      <w:pPr>
        <w:autoSpaceDE w:val="0"/>
        <w:autoSpaceDN w:val="0"/>
        <w:adjustRightInd w:val="0"/>
        <w:ind w:firstLine="709"/>
        <w:contextualSpacing/>
        <w:jc w:val="center"/>
        <w:rPr>
          <w:rFonts w:cs="Arial"/>
        </w:rPr>
      </w:pPr>
    </w:p>
    <w:p w:rsidR="00FA0A23" w:rsidRPr="00543860" w:rsidRDefault="00FA0A23" w:rsidP="00543860">
      <w:pPr>
        <w:autoSpaceDE w:val="0"/>
        <w:autoSpaceDN w:val="0"/>
        <w:adjustRightInd w:val="0"/>
        <w:ind w:firstLine="709"/>
        <w:contextualSpacing/>
        <w:jc w:val="center"/>
        <w:rPr>
          <w:rFonts w:cs="Arial"/>
        </w:rPr>
      </w:pPr>
    </w:p>
    <w:p w:rsidR="00FA0A23" w:rsidRPr="00543860" w:rsidRDefault="00FA0A23" w:rsidP="00543860">
      <w:pPr>
        <w:autoSpaceDE w:val="0"/>
        <w:autoSpaceDN w:val="0"/>
        <w:adjustRightInd w:val="0"/>
        <w:ind w:firstLine="709"/>
        <w:contextualSpacing/>
        <w:jc w:val="center"/>
        <w:rPr>
          <w:rFonts w:cs="Arial"/>
        </w:rPr>
      </w:pPr>
    </w:p>
    <w:p w:rsidR="00FA0A23" w:rsidRPr="00543860" w:rsidRDefault="00FA0A23" w:rsidP="00543860">
      <w:pPr>
        <w:autoSpaceDE w:val="0"/>
        <w:autoSpaceDN w:val="0"/>
        <w:adjustRightInd w:val="0"/>
        <w:ind w:firstLine="709"/>
        <w:contextualSpacing/>
        <w:jc w:val="center"/>
        <w:rPr>
          <w:rFonts w:cs="Arial"/>
        </w:rPr>
      </w:pPr>
    </w:p>
    <w:p w:rsidR="00FA0A23" w:rsidRPr="00543860" w:rsidRDefault="00FA0A23" w:rsidP="00543860">
      <w:pPr>
        <w:autoSpaceDE w:val="0"/>
        <w:autoSpaceDN w:val="0"/>
        <w:adjustRightInd w:val="0"/>
        <w:ind w:firstLine="709"/>
        <w:contextualSpacing/>
        <w:jc w:val="center"/>
        <w:rPr>
          <w:rFonts w:cs="Arial"/>
        </w:rPr>
      </w:pPr>
    </w:p>
    <w:p w:rsidR="00FA0A23" w:rsidRPr="00543860" w:rsidRDefault="00FA0A23" w:rsidP="00543860">
      <w:pPr>
        <w:autoSpaceDE w:val="0"/>
        <w:autoSpaceDN w:val="0"/>
        <w:adjustRightInd w:val="0"/>
        <w:ind w:firstLine="709"/>
        <w:contextualSpacing/>
        <w:jc w:val="center"/>
        <w:rPr>
          <w:rFonts w:cs="Arial"/>
        </w:rPr>
      </w:pPr>
    </w:p>
    <w:p w:rsidR="00FA0A23" w:rsidRPr="00543860" w:rsidRDefault="00FA0A23" w:rsidP="00543860">
      <w:pPr>
        <w:autoSpaceDE w:val="0"/>
        <w:autoSpaceDN w:val="0"/>
        <w:adjustRightInd w:val="0"/>
        <w:ind w:firstLine="709"/>
        <w:contextualSpacing/>
        <w:jc w:val="center"/>
        <w:rPr>
          <w:rFonts w:cs="Arial"/>
        </w:rPr>
      </w:pPr>
    </w:p>
    <w:p w:rsidR="00FA0A23" w:rsidRPr="00543860" w:rsidRDefault="00FA0A23" w:rsidP="00543860">
      <w:pPr>
        <w:autoSpaceDE w:val="0"/>
        <w:autoSpaceDN w:val="0"/>
        <w:adjustRightInd w:val="0"/>
        <w:ind w:firstLine="709"/>
        <w:contextualSpacing/>
        <w:jc w:val="center"/>
        <w:rPr>
          <w:rFonts w:cs="Arial"/>
        </w:rPr>
      </w:pPr>
    </w:p>
    <w:p w:rsidR="00FA0A23" w:rsidRPr="00543860" w:rsidRDefault="00FA0A23" w:rsidP="00543860">
      <w:pPr>
        <w:autoSpaceDE w:val="0"/>
        <w:autoSpaceDN w:val="0"/>
        <w:adjustRightInd w:val="0"/>
        <w:ind w:firstLine="709"/>
        <w:contextualSpacing/>
        <w:jc w:val="center"/>
        <w:rPr>
          <w:rFonts w:cs="Arial"/>
        </w:rPr>
      </w:pPr>
    </w:p>
    <w:p w:rsidR="00FA0A23" w:rsidRPr="00543860" w:rsidRDefault="00FA0A23" w:rsidP="00543860">
      <w:pPr>
        <w:autoSpaceDE w:val="0"/>
        <w:autoSpaceDN w:val="0"/>
        <w:adjustRightInd w:val="0"/>
        <w:ind w:firstLine="709"/>
        <w:contextualSpacing/>
        <w:jc w:val="center"/>
        <w:rPr>
          <w:rFonts w:cs="Arial"/>
        </w:rPr>
      </w:pPr>
    </w:p>
    <w:p w:rsidR="00FA0A23" w:rsidRPr="00543860" w:rsidRDefault="00FA0A23" w:rsidP="00543860">
      <w:pPr>
        <w:autoSpaceDE w:val="0"/>
        <w:autoSpaceDN w:val="0"/>
        <w:adjustRightInd w:val="0"/>
        <w:ind w:firstLine="709"/>
        <w:contextualSpacing/>
        <w:jc w:val="center"/>
        <w:rPr>
          <w:rFonts w:cs="Arial"/>
        </w:rPr>
      </w:pPr>
    </w:p>
    <w:p w:rsidR="00FA0A23" w:rsidRPr="00543860" w:rsidRDefault="00FA0A23" w:rsidP="00543860">
      <w:pPr>
        <w:autoSpaceDE w:val="0"/>
        <w:autoSpaceDN w:val="0"/>
        <w:adjustRightInd w:val="0"/>
        <w:ind w:firstLine="709"/>
        <w:contextualSpacing/>
        <w:jc w:val="center"/>
        <w:rPr>
          <w:rFonts w:cs="Arial"/>
        </w:rPr>
      </w:pPr>
    </w:p>
    <w:p w:rsidR="00FA0A23" w:rsidRPr="00543860" w:rsidRDefault="00FA0A23" w:rsidP="00543860">
      <w:pPr>
        <w:autoSpaceDE w:val="0"/>
        <w:autoSpaceDN w:val="0"/>
        <w:adjustRightInd w:val="0"/>
        <w:ind w:firstLine="709"/>
        <w:contextualSpacing/>
        <w:jc w:val="center"/>
        <w:rPr>
          <w:rFonts w:cs="Arial"/>
        </w:rPr>
      </w:pPr>
    </w:p>
    <w:p w:rsidR="00FA0A23" w:rsidRPr="00543860" w:rsidRDefault="00FA0A23" w:rsidP="00543860">
      <w:pPr>
        <w:autoSpaceDE w:val="0"/>
        <w:autoSpaceDN w:val="0"/>
        <w:adjustRightInd w:val="0"/>
        <w:ind w:firstLine="709"/>
        <w:contextualSpacing/>
        <w:jc w:val="center"/>
        <w:rPr>
          <w:rFonts w:cs="Arial"/>
        </w:rPr>
      </w:pPr>
    </w:p>
    <w:p w:rsidR="00FA0A23" w:rsidRPr="00543860" w:rsidRDefault="00FA0A23" w:rsidP="00543860">
      <w:pPr>
        <w:autoSpaceDE w:val="0"/>
        <w:autoSpaceDN w:val="0"/>
        <w:adjustRightInd w:val="0"/>
        <w:ind w:firstLine="709"/>
        <w:contextualSpacing/>
        <w:jc w:val="center"/>
        <w:rPr>
          <w:rFonts w:cs="Arial"/>
        </w:rPr>
      </w:pPr>
    </w:p>
    <w:p w:rsidR="00FA0A23" w:rsidRPr="00543860" w:rsidRDefault="00FA0A23" w:rsidP="00543860">
      <w:pPr>
        <w:autoSpaceDE w:val="0"/>
        <w:autoSpaceDN w:val="0"/>
        <w:adjustRightInd w:val="0"/>
        <w:ind w:firstLine="709"/>
        <w:contextualSpacing/>
        <w:jc w:val="center"/>
        <w:rPr>
          <w:rFonts w:cs="Arial"/>
        </w:rPr>
      </w:pPr>
    </w:p>
    <w:p w:rsidR="00FA0A23" w:rsidRPr="00543860" w:rsidRDefault="00FA0A23" w:rsidP="00543860">
      <w:pPr>
        <w:autoSpaceDE w:val="0"/>
        <w:autoSpaceDN w:val="0"/>
        <w:adjustRightInd w:val="0"/>
        <w:ind w:firstLine="709"/>
        <w:contextualSpacing/>
        <w:jc w:val="center"/>
        <w:rPr>
          <w:rFonts w:cs="Arial"/>
        </w:rPr>
      </w:pPr>
    </w:p>
    <w:p w:rsidR="0009638D" w:rsidRPr="00543860" w:rsidRDefault="0009638D" w:rsidP="00543860">
      <w:pPr>
        <w:ind w:firstLine="709"/>
        <w:contextualSpacing/>
        <w:jc w:val="right"/>
        <w:rPr>
          <w:rFonts w:cs="Arial"/>
        </w:rPr>
      </w:pPr>
    </w:p>
    <w:p w:rsidR="0009638D" w:rsidRPr="00543860" w:rsidRDefault="0009638D" w:rsidP="00543860">
      <w:pPr>
        <w:ind w:firstLine="709"/>
        <w:contextualSpacing/>
        <w:jc w:val="right"/>
        <w:rPr>
          <w:rFonts w:cs="Arial"/>
        </w:rPr>
      </w:pPr>
    </w:p>
    <w:p w:rsidR="0009638D" w:rsidRPr="00543860" w:rsidRDefault="0009638D" w:rsidP="00543860">
      <w:pPr>
        <w:ind w:firstLine="709"/>
        <w:contextualSpacing/>
        <w:jc w:val="right"/>
        <w:rPr>
          <w:rFonts w:cs="Arial"/>
        </w:rPr>
      </w:pPr>
    </w:p>
    <w:p w:rsidR="0009638D" w:rsidRPr="00543860" w:rsidRDefault="0009638D" w:rsidP="00543860">
      <w:pPr>
        <w:ind w:firstLine="709"/>
        <w:contextualSpacing/>
        <w:jc w:val="right"/>
        <w:rPr>
          <w:rFonts w:cs="Arial"/>
        </w:rPr>
      </w:pPr>
    </w:p>
    <w:p w:rsidR="0009638D" w:rsidRPr="00543860" w:rsidRDefault="00543860" w:rsidP="00543860">
      <w:pPr>
        <w:ind w:firstLine="709"/>
        <w:contextualSpacing/>
        <w:jc w:val="right"/>
        <w:rPr>
          <w:rFonts w:cs="Arial"/>
        </w:rPr>
      </w:pPr>
      <w:r>
        <w:rPr>
          <w:rFonts w:cs="Arial"/>
        </w:rPr>
        <w:br w:type="page"/>
      </w:r>
    </w:p>
    <w:p w:rsidR="0009638D" w:rsidRPr="00543860" w:rsidRDefault="0009638D" w:rsidP="00543860">
      <w:pPr>
        <w:ind w:firstLine="709"/>
        <w:contextualSpacing/>
        <w:jc w:val="right"/>
        <w:rPr>
          <w:rFonts w:cs="Arial"/>
        </w:rPr>
      </w:pPr>
    </w:p>
    <w:p w:rsidR="0009638D" w:rsidRPr="00543860" w:rsidRDefault="0009638D" w:rsidP="00543860">
      <w:pPr>
        <w:ind w:firstLine="709"/>
        <w:contextualSpacing/>
        <w:jc w:val="right"/>
        <w:rPr>
          <w:rFonts w:cs="Arial"/>
        </w:rPr>
      </w:pPr>
    </w:p>
    <w:p w:rsidR="00FA0A23" w:rsidRPr="00543860" w:rsidRDefault="00FA0A23" w:rsidP="00543860">
      <w:pPr>
        <w:ind w:firstLine="709"/>
        <w:contextualSpacing/>
        <w:jc w:val="right"/>
        <w:rPr>
          <w:rFonts w:cs="Arial"/>
        </w:rPr>
      </w:pPr>
      <w:r w:rsidRPr="00543860">
        <w:rPr>
          <w:rFonts w:cs="Arial"/>
        </w:rPr>
        <w:t>Приложение № 3</w:t>
      </w:r>
    </w:p>
    <w:p w:rsidR="0009638D" w:rsidRPr="00543860" w:rsidRDefault="00FA0A23" w:rsidP="00543860">
      <w:pPr>
        <w:ind w:firstLine="709"/>
        <w:contextualSpacing/>
        <w:jc w:val="right"/>
        <w:rPr>
          <w:rFonts w:cs="Arial"/>
        </w:rPr>
      </w:pPr>
      <w:r w:rsidRPr="00543860">
        <w:rPr>
          <w:rFonts w:cs="Arial"/>
        </w:rPr>
        <w:t xml:space="preserve">к </w:t>
      </w:r>
      <w:r w:rsidR="0009638D" w:rsidRPr="00543860">
        <w:rPr>
          <w:rFonts w:cs="Arial"/>
        </w:rPr>
        <w:t>а</w:t>
      </w:r>
      <w:r w:rsidRPr="00543860">
        <w:rPr>
          <w:rFonts w:cs="Arial"/>
        </w:rPr>
        <w:t xml:space="preserve">дминистративному </w:t>
      </w:r>
    </w:p>
    <w:p w:rsidR="00FA0A23" w:rsidRPr="00543860" w:rsidRDefault="0009638D" w:rsidP="00543860">
      <w:pPr>
        <w:ind w:firstLine="709"/>
        <w:contextualSpacing/>
        <w:jc w:val="center"/>
        <w:rPr>
          <w:rFonts w:eastAsia="Calibri" w:cs="Arial"/>
          <w:lang w:eastAsia="en-US"/>
        </w:rPr>
      </w:pPr>
      <w:r w:rsidRPr="00543860">
        <w:rPr>
          <w:rFonts w:cs="Arial"/>
        </w:rPr>
        <w:t xml:space="preserve">                                                                    </w:t>
      </w:r>
      <w:r w:rsidR="00FA0A23" w:rsidRPr="00543860">
        <w:rPr>
          <w:rFonts w:cs="Arial"/>
        </w:rPr>
        <w:t>регламенту</w:t>
      </w:r>
      <w:r w:rsidR="00FA0A23" w:rsidRPr="00543860">
        <w:rPr>
          <w:rFonts w:eastAsia="Calibri" w:cs="Arial"/>
          <w:lang w:eastAsia="en-US"/>
        </w:rPr>
        <w:t xml:space="preserve"> </w:t>
      </w:r>
    </w:p>
    <w:p w:rsidR="00FA0A23" w:rsidRPr="00543860" w:rsidRDefault="00FA0A23" w:rsidP="00543860">
      <w:pPr>
        <w:ind w:firstLine="709"/>
        <w:contextualSpacing/>
        <w:jc w:val="right"/>
        <w:rPr>
          <w:rFonts w:cs="Arial"/>
        </w:rPr>
      </w:pPr>
    </w:p>
    <w:p w:rsidR="00FA0A23" w:rsidRPr="00543860" w:rsidRDefault="00FA0A23" w:rsidP="00543860">
      <w:pPr>
        <w:widowControl w:val="0"/>
        <w:autoSpaceDE w:val="0"/>
        <w:autoSpaceDN w:val="0"/>
        <w:adjustRightInd w:val="0"/>
        <w:contextualSpacing/>
        <w:outlineLvl w:val="0"/>
        <w:rPr>
          <w:rFonts w:cs="Arial"/>
        </w:rPr>
      </w:pPr>
    </w:p>
    <w:p w:rsidR="00FA0A23" w:rsidRPr="00543860" w:rsidRDefault="00FA0A23" w:rsidP="00543860">
      <w:pPr>
        <w:pStyle w:val="ConsPlusNonformat"/>
        <w:contextualSpacing/>
        <w:rPr>
          <w:rFonts w:ascii="Arial" w:hAnsi="Arial" w:cs="Arial"/>
          <w:sz w:val="24"/>
          <w:szCs w:val="24"/>
        </w:rPr>
      </w:pPr>
      <w:r w:rsidRPr="00543860">
        <w:rPr>
          <w:rFonts w:ascii="Arial" w:hAnsi="Arial" w:cs="Arial"/>
          <w:sz w:val="24"/>
          <w:szCs w:val="24"/>
        </w:rPr>
        <w:t xml:space="preserve">_______________ </w:t>
      </w:r>
      <w:r w:rsidR="00E161C1" w:rsidRPr="00543860">
        <w:rPr>
          <w:rFonts w:ascii="Arial" w:hAnsi="Arial" w:cs="Arial"/>
          <w:sz w:val="24"/>
          <w:szCs w:val="24"/>
        </w:rPr>
        <w:t>№</w:t>
      </w:r>
      <w:r w:rsidRPr="00543860">
        <w:rPr>
          <w:rFonts w:ascii="Arial" w:hAnsi="Arial" w:cs="Arial"/>
          <w:sz w:val="24"/>
          <w:szCs w:val="24"/>
        </w:rPr>
        <w:t xml:space="preserve"> ___________            __________________________________</w:t>
      </w:r>
    </w:p>
    <w:p w:rsidR="00FA0A23" w:rsidRPr="00543860" w:rsidRDefault="00FA0A23" w:rsidP="00543860">
      <w:pPr>
        <w:pStyle w:val="ConsPlusNonformat"/>
        <w:contextualSpacing/>
        <w:rPr>
          <w:rFonts w:ascii="Arial" w:hAnsi="Arial" w:cs="Arial"/>
          <w:sz w:val="24"/>
          <w:szCs w:val="24"/>
        </w:rPr>
      </w:pPr>
      <w:r w:rsidRPr="00543860">
        <w:rPr>
          <w:rFonts w:ascii="Arial" w:hAnsi="Arial" w:cs="Arial"/>
          <w:sz w:val="24"/>
          <w:szCs w:val="24"/>
        </w:rPr>
        <w:t xml:space="preserve">На </w:t>
      </w:r>
      <w:r w:rsidR="00E161C1" w:rsidRPr="00543860">
        <w:rPr>
          <w:rFonts w:ascii="Arial" w:hAnsi="Arial" w:cs="Arial"/>
          <w:sz w:val="24"/>
          <w:szCs w:val="24"/>
        </w:rPr>
        <w:t>№</w:t>
      </w:r>
      <w:r w:rsidRPr="00543860">
        <w:rPr>
          <w:rFonts w:ascii="Arial" w:hAnsi="Arial" w:cs="Arial"/>
          <w:sz w:val="24"/>
          <w:szCs w:val="24"/>
        </w:rPr>
        <w:t xml:space="preserve"> _______ от _____________            наименование юридического лица или</w:t>
      </w:r>
    </w:p>
    <w:p w:rsidR="00FA0A23" w:rsidRPr="00543860" w:rsidRDefault="00FA0A23" w:rsidP="00543860">
      <w:pPr>
        <w:pStyle w:val="ConsPlusNonformat"/>
        <w:contextualSpacing/>
        <w:rPr>
          <w:rFonts w:ascii="Arial" w:hAnsi="Arial" w:cs="Arial"/>
          <w:sz w:val="24"/>
          <w:szCs w:val="24"/>
        </w:rPr>
      </w:pPr>
      <w:r w:rsidRPr="00543860">
        <w:rPr>
          <w:rFonts w:ascii="Arial" w:hAnsi="Arial" w:cs="Arial"/>
          <w:sz w:val="24"/>
          <w:szCs w:val="24"/>
        </w:rPr>
        <w:t xml:space="preserve">                                         __________________________________</w:t>
      </w:r>
    </w:p>
    <w:p w:rsidR="00FA0A23" w:rsidRPr="00543860" w:rsidRDefault="00FA0A23" w:rsidP="00543860">
      <w:pPr>
        <w:pStyle w:val="ConsPlusNonformat"/>
        <w:contextualSpacing/>
        <w:rPr>
          <w:rFonts w:ascii="Arial" w:hAnsi="Arial" w:cs="Arial"/>
          <w:sz w:val="24"/>
          <w:szCs w:val="24"/>
        </w:rPr>
      </w:pPr>
      <w:r w:rsidRPr="00543860">
        <w:rPr>
          <w:rFonts w:ascii="Arial" w:hAnsi="Arial" w:cs="Arial"/>
          <w:sz w:val="24"/>
          <w:szCs w:val="24"/>
        </w:rPr>
        <w:t xml:space="preserve">                                              Ф.И.О. физического лица</w:t>
      </w:r>
    </w:p>
    <w:p w:rsidR="00FA0A23" w:rsidRPr="00543860" w:rsidRDefault="00FA0A23" w:rsidP="00543860">
      <w:pPr>
        <w:pStyle w:val="ConsPlusNonformat"/>
        <w:contextualSpacing/>
        <w:rPr>
          <w:rFonts w:ascii="Arial" w:hAnsi="Arial" w:cs="Arial"/>
          <w:sz w:val="24"/>
          <w:szCs w:val="24"/>
        </w:rPr>
      </w:pPr>
      <w:r w:rsidRPr="00543860">
        <w:rPr>
          <w:rFonts w:ascii="Arial" w:hAnsi="Arial" w:cs="Arial"/>
          <w:sz w:val="24"/>
          <w:szCs w:val="24"/>
        </w:rPr>
        <w:t xml:space="preserve">                                         __________________________________</w:t>
      </w:r>
    </w:p>
    <w:p w:rsidR="00FA0A23" w:rsidRPr="00543860" w:rsidRDefault="00FA0A23" w:rsidP="00543860">
      <w:pPr>
        <w:pStyle w:val="ConsPlusNonformat"/>
        <w:contextualSpacing/>
        <w:rPr>
          <w:rFonts w:ascii="Arial" w:hAnsi="Arial" w:cs="Arial"/>
          <w:sz w:val="24"/>
          <w:szCs w:val="24"/>
        </w:rPr>
      </w:pPr>
      <w:r w:rsidRPr="00543860">
        <w:rPr>
          <w:rFonts w:ascii="Arial" w:hAnsi="Arial" w:cs="Arial"/>
          <w:sz w:val="24"/>
          <w:szCs w:val="24"/>
        </w:rPr>
        <w:t xml:space="preserve">                                         __________________________________</w:t>
      </w:r>
    </w:p>
    <w:p w:rsidR="00FA0A23" w:rsidRPr="00543860" w:rsidRDefault="00FA0A23" w:rsidP="00543860">
      <w:pPr>
        <w:pStyle w:val="ConsPlusNonformat"/>
        <w:contextualSpacing/>
        <w:rPr>
          <w:rFonts w:ascii="Arial" w:hAnsi="Arial" w:cs="Arial"/>
          <w:sz w:val="24"/>
          <w:szCs w:val="24"/>
        </w:rPr>
      </w:pPr>
      <w:r w:rsidRPr="00543860">
        <w:rPr>
          <w:rFonts w:ascii="Arial" w:hAnsi="Arial" w:cs="Arial"/>
          <w:sz w:val="24"/>
          <w:szCs w:val="24"/>
        </w:rPr>
        <w:t xml:space="preserve">                                                       адрес</w:t>
      </w:r>
    </w:p>
    <w:p w:rsidR="00FA0A23" w:rsidRPr="00543860" w:rsidRDefault="00FA0A23" w:rsidP="00543860">
      <w:pPr>
        <w:widowControl w:val="0"/>
        <w:autoSpaceDE w:val="0"/>
        <w:autoSpaceDN w:val="0"/>
        <w:adjustRightInd w:val="0"/>
        <w:contextualSpacing/>
        <w:rPr>
          <w:rFonts w:cs="Arial"/>
        </w:rPr>
      </w:pPr>
    </w:p>
    <w:p w:rsidR="00FA0A23" w:rsidRPr="00543860" w:rsidRDefault="00FA0A23" w:rsidP="00543860">
      <w:pPr>
        <w:widowControl w:val="0"/>
        <w:autoSpaceDE w:val="0"/>
        <w:autoSpaceDN w:val="0"/>
        <w:adjustRightInd w:val="0"/>
        <w:contextualSpacing/>
        <w:jc w:val="center"/>
        <w:rPr>
          <w:rFonts w:cs="Arial"/>
        </w:rPr>
      </w:pPr>
      <w:r w:rsidRPr="00543860">
        <w:rPr>
          <w:rFonts w:cs="Arial"/>
        </w:rPr>
        <w:t>ИНФОРМАЦИЯ</w:t>
      </w:r>
    </w:p>
    <w:p w:rsidR="00FA0A23" w:rsidRPr="00543860" w:rsidRDefault="00FA0A23" w:rsidP="00543860">
      <w:pPr>
        <w:widowControl w:val="0"/>
        <w:autoSpaceDE w:val="0"/>
        <w:autoSpaceDN w:val="0"/>
        <w:adjustRightInd w:val="0"/>
        <w:contextualSpacing/>
        <w:jc w:val="center"/>
        <w:rPr>
          <w:rFonts w:cs="Arial"/>
        </w:rPr>
      </w:pPr>
      <w:r w:rsidRPr="00543860">
        <w:rPr>
          <w:rFonts w:cs="Arial"/>
        </w:rPr>
        <w:t>об объектах недвижимого имущества,</w:t>
      </w:r>
    </w:p>
    <w:p w:rsidR="00FA0A23" w:rsidRPr="00543860" w:rsidRDefault="00FA0A23" w:rsidP="00543860">
      <w:pPr>
        <w:widowControl w:val="0"/>
        <w:autoSpaceDE w:val="0"/>
        <w:autoSpaceDN w:val="0"/>
        <w:adjustRightInd w:val="0"/>
        <w:contextualSpacing/>
        <w:jc w:val="center"/>
        <w:rPr>
          <w:rFonts w:cs="Arial"/>
        </w:rPr>
      </w:pPr>
      <w:r w:rsidRPr="00543860">
        <w:rPr>
          <w:rFonts w:cs="Arial"/>
        </w:rPr>
        <w:t>находящихся в муниципальной собственности и</w:t>
      </w:r>
    </w:p>
    <w:p w:rsidR="00FA0A23" w:rsidRPr="00543860" w:rsidRDefault="00FA0A23" w:rsidP="00543860">
      <w:pPr>
        <w:widowControl w:val="0"/>
        <w:autoSpaceDE w:val="0"/>
        <w:autoSpaceDN w:val="0"/>
        <w:adjustRightInd w:val="0"/>
        <w:contextualSpacing/>
        <w:jc w:val="center"/>
        <w:rPr>
          <w:rFonts w:cs="Arial"/>
        </w:rPr>
      </w:pPr>
      <w:r w:rsidRPr="00543860">
        <w:rPr>
          <w:rFonts w:cs="Arial"/>
        </w:rPr>
        <w:t>предназначенных для сдачи в аренду</w:t>
      </w:r>
    </w:p>
    <w:p w:rsidR="00FA0A23" w:rsidRPr="00543860" w:rsidRDefault="00FA0A23" w:rsidP="00543860">
      <w:pPr>
        <w:widowControl w:val="0"/>
        <w:autoSpaceDE w:val="0"/>
        <w:autoSpaceDN w:val="0"/>
        <w:adjustRightInd w:val="0"/>
        <w:contextualSpacing/>
        <w:rPr>
          <w:rFonts w:cs="Arial"/>
        </w:rPr>
      </w:pPr>
    </w:p>
    <w:p w:rsidR="00FA0A23" w:rsidRPr="00543860" w:rsidRDefault="00FA0A23" w:rsidP="00543860">
      <w:pPr>
        <w:widowControl w:val="0"/>
        <w:autoSpaceDE w:val="0"/>
        <w:autoSpaceDN w:val="0"/>
        <w:adjustRightInd w:val="0"/>
        <w:ind w:firstLine="540"/>
        <w:contextualSpacing/>
        <w:rPr>
          <w:rFonts w:cs="Arial"/>
        </w:rPr>
      </w:pPr>
      <w:r w:rsidRPr="00543860">
        <w:rPr>
          <w:rFonts w:cs="Arial"/>
        </w:rPr>
        <w:t xml:space="preserve">На Ваш запрос администрация </w:t>
      </w:r>
      <w:r w:rsidR="006F6FB0" w:rsidRPr="00543860">
        <w:rPr>
          <w:rFonts w:cs="Arial"/>
        </w:rPr>
        <w:t>Таловского муниципального района</w:t>
      </w:r>
      <w:r w:rsidRPr="00543860">
        <w:rPr>
          <w:rFonts w:cs="Arial"/>
        </w:rPr>
        <w:t xml:space="preserve"> направляет информацию об объектах недвижимого имущества, находящихся в муниципальной собственности и предназначенных для сдачи в аренду:</w:t>
      </w:r>
    </w:p>
    <w:p w:rsidR="00FA0A23" w:rsidRPr="00543860" w:rsidRDefault="00FA0A23" w:rsidP="00543860">
      <w:pPr>
        <w:widowControl w:val="0"/>
        <w:autoSpaceDE w:val="0"/>
        <w:autoSpaceDN w:val="0"/>
        <w:adjustRightInd w:val="0"/>
        <w:contextualSpacing/>
        <w:rPr>
          <w:rFonts w:cs="Arial"/>
        </w:rPr>
      </w:pPr>
    </w:p>
    <w:tbl>
      <w:tblPr>
        <w:tblW w:w="0" w:type="auto"/>
        <w:tblCellSpacing w:w="5" w:type="nil"/>
        <w:tblInd w:w="40" w:type="dxa"/>
        <w:tblLayout w:type="fixed"/>
        <w:tblCellMar>
          <w:top w:w="75" w:type="dxa"/>
          <w:left w:w="40" w:type="dxa"/>
          <w:bottom w:w="75" w:type="dxa"/>
          <w:right w:w="40" w:type="dxa"/>
        </w:tblCellMar>
        <w:tblLook w:val="0000" w:firstRow="0" w:lastRow="0" w:firstColumn="0" w:lastColumn="0" w:noHBand="0" w:noVBand="0"/>
      </w:tblPr>
      <w:tblGrid>
        <w:gridCol w:w="720"/>
        <w:gridCol w:w="4200"/>
        <w:gridCol w:w="4200"/>
      </w:tblGrid>
      <w:tr w:rsidR="00FA0A23" w:rsidRPr="00543860">
        <w:trPr>
          <w:trHeight w:val="400"/>
          <w:tblCellSpacing w:w="5" w:type="nil"/>
        </w:trPr>
        <w:tc>
          <w:tcPr>
            <w:tcW w:w="720" w:type="dxa"/>
            <w:tcBorders>
              <w:top w:val="single" w:sz="8" w:space="0" w:color="auto"/>
              <w:left w:val="single" w:sz="8" w:space="0" w:color="auto"/>
              <w:bottom w:val="single" w:sz="8" w:space="0" w:color="auto"/>
              <w:right w:val="single" w:sz="8" w:space="0" w:color="auto"/>
            </w:tcBorders>
          </w:tcPr>
          <w:p w:rsidR="00FA0A23" w:rsidRPr="00543860" w:rsidRDefault="00FA0A23" w:rsidP="00543860">
            <w:pPr>
              <w:widowControl w:val="0"/>
              <w:autoSpaceDE w:val="0"/>
              <w:autoSpaceDN w:val="0"/>
              <w:adjustRightInd w:val="0"/>
              <w:contextualSpacing/>
              <w:rPr>
                <w:rFonts w:cs="Arial"/>
              </w:rPr>
            </w:pPr>
            <w:r w:rsidRPr="00543860">
              <w:rPr>
                <w:rFonts w:cs="Arial"/>
              </w:rPr>
              <w:t xml:space="preserve"> </w:t>
            </w:r>
            <w:r w:rsidR="00E161C1" w:rsidRPr="00543860">
              <w:rPr>
                <w:rFonts w:cs="Arial"/>
              </w:rPr>
              <w:t>№</w:t>
            </w:r>
            <w:r w:rsidRPr="00543860">
              <w:rPr>
                <w:rFonts w:cs="Arial"/>
              </w:rPr>
              <w:t xml:space="preserve">  </w:t>
            </w:r>
          </w:p>
          <w:p w:rsidR="00FA0A23" w:rsidRPr="00543860" w:rsidRDefault="00FA0A23" w:rsidP="00543860">
            <w:pPr>
              <w:widowControl w:val="0"/>
              <w:autoSpaceDE w:val="0"/>
              <w:autoSpaceDN w:val="0"/>
              <w:adjustRightInd w:val="0"/>
              <w:contextualSpacing/>
              <w:rPr>
                <w:rFonts w:cs="Arial"/>
              </w:rPr>
            </w:pPr>
            <w:r w:rsidRPr="00543860">
              <w:rPr>
                <w:rFonts w:cs="Arial"/>
              </w:rPr>
              <w:t xml:space="preserve">п/п </w:t>
            </w:r>
          </w:p>
        </w:tc>
        <w:tc>
          <w:tcPr>
            <w:tcW w:w="4200" w:type="dxa"/>
            <w:tcBorders>
              <w:top w:val="single" w:sz="8" w:space="0" w:color="auto"/>
              <w:left w:val="single" w:sz="8" w:space="0" w:color="auto"/>
              <w:bottom w:val="single" w:sz="8" w:space="0" w:color="auto"/>
              <w:right w:val="single" w:sz="8" w:space="0" w:color="auto"/>
            </w:tcBorders>
          </w:tcPr>
          <w:p w:rsidR="00FA0A23" w:rsidRPr="00543860" w:rsidRDefault="00FA0A23" w:rsidP="00543860">
            <w:pPr>
              <w:widowControl w:val="0"/>
              <w:autoSpaceDE w:val="0"/>
              <w:autoSpaceDN w:val="0"/>
              <w:adjustRightInd w:val="0"/>
              <w:contextualSpacing/>
              <w:rPr>
                <w:rFonts w:cs="Arial"/>
              </w:rPr>
            </w:pPr>
            <w:r w:rsidRPr="00543860">
              <w:rPr>
                <w:rFonts w:cs="Arial"/>
              </w:rPr>
              <w:t xml:space="preserve">      Наименование объекта       </w:t>
            </w:r>
          </w:p>
        </w:tc>
        <w:tc>
          <w:tcPr>
            <w:tcW w:w="4200" w:type="dxa"/>
            <w:tcBorders>
              <w:top w:val="single" w:sz="8" w:space="0" w:color="auto"/>
              <w:left w:val="single" w:sz="8" w:space="0" w:color="auto"/>
              <w:bottom w:val="single" w:sz="8" w:space="0" w:color="auto"/>
              <w:right w:val="single" w:sz="8" w:space="0" w:color="auto"/>
            </w:tcBorders>
          </w:tcPr>
          <w:p w:rsidR="00FA0A23" w:rsidRPr="00543860" w:rsidRDefault="00FA0A23" w:rsidP="00543860">
            <w:pPr>
              <w:widowControl w:val="0"/>
              <w:autoSpaceDE w:val="0"/>
              <w:autoSpaceDN w:val="0"/>
              <w:adjustRightInd w:val="0"/>
              <w:contextualSpacing/>
              <w:rPr>
                <w:rFonts w:cs="Arial"/>
              </w:rPr>
            </w:pPr>
            <w:r w:rsidRPr="00543860">
              <w:rPr>
                <w:rFonts w:cs="Arial"/>
              </w:rPr>
              <w:t xml:space="preserve">     Местонахождение объекта     </w:t>
            </w:r>
          </w:p>
        </w:tc>
      </w:tr>
      <w:tr w:rsidR="00FA0A23" w:rsidRPr="00543860">
        <w:trPr>
          <w:tblCellSpacing w:w="5" w:type="nil"/>
        </w:trPr>
        <w:tc>
          <w:tcPr>
            <w:tcW w:w="720" w:type="dxa"/>
            <w:tcBorders>
              <w:left w:val="single" w:sz="8" w:space="0" w:color="auto"/>
              <w:bottom w:val="single" w:sz="8" w:space="0" w:color="auto"/>
              <w:right w:val="single" w:sz="8" w:space="0" w:color="auto"/>
            </w:tcBorders>
          </w:tcPr>
          <w:p w:rsidR="00FA0A23" w:rsidRPr="00543860" w:rsidRDefault="00FA0A23" w:rsidP="00543860">
            <w:pPr>
              <w:widowControl w:val="0"/>
              <w:autoSpaceDE w:val="0"/>
              <w:autoSpaceDN w:val="0"/>
              <w:adjustRightInd w:val="0"/>
              <w:contextualSpacing/>
              <w:rPr>
                <w:rFonts w:cs="Arial"/>
              </w:rPr>
            </w:pPr>
          </w:p>
        </w:tc>
        <w:tc>
          <w:tcPr>
            <w:tcW w:w="4200" w:type="dxa"/>
            <w:tcBorders>
              <w:left w:val="single" w:sz="8" w:space="0" w:color="auto"/>
              <w:bottom w:val="single" w:sz="8" w:space="0" w:color="auto"/>
              <w:right w:val="single" w:sz="8" w:space="0" w:color="auto"/>
            </w:tcBorders>
          </w:tcPr>
          <w:p w:rsidR="00FA0A23" w:rsidRPr="00543860" w:rsidRDefault="00FA0A23" w:rsidP="00543860">
            <w:pPr>
              <w:widowControl w:val="0"/>
              <w:autoSpaceDE w:val="0"/>
              <w:autoSpaceDN w:val="0"/>
              <w:adjustRightInd w:val="0"/>
              <w:contextualSpacing/>
              <w:rPr>
                <w:rFonts w:cs="Arial"/>
              </w:rPr>
            </w:pPr>
          </w:p>
        </w:tc>
        <w:tc>
          <w:tcPr>
            <w:tcW w:w="4200" w:type="dxa"/>
            <w:tcBorders>
              <w:left w:val="single" w:sz="8" w:space="0" w:color="auto"/>
              <w:bottom w:val="single" w:sz="8" w:space="0" w:color="auto"/>
              <w:right w:val="single" w:sz="8" w:space="0" w:color="auto"/>
            </w:tcBorders>
          </w:tcPr>
          <w:p w:rsidR="00FA0A23" w:rsidRPr="00543860" w:rsidRDefault="00FA0A23" w:rsidP="00543860">
            <w:pPr>
              <w:widowControl w:val="0"/>
              <w:autoSpaceDE w:val="0"/>
              <w:autoSpaceDN w:val="0"/>
              <w:adjustRightInd w:val="0"/>
              <w:contextualSpacing/>
              <w:rPr>
                <w:rFonts w:cs="Arial"/>
              </w:rPr>
            </w:pPr>
          </w:p>
        </w:tc>
      </w:tr>
    </w:tbl>
    <w:p w:rsidR="00FA0A23" w:rsidRPr="00543860" w:rsidRDefault="00FA0A23" w:rsidP="00543860">
      <w:pPr>
        <w:widowControl w:val="0"/>
        <w:autoSpaceDE w:val="0"/>
        <w:autoSpaceDN w:val="0"/>
        <w:adjustRightInd w:val="0"/>
        <w:contextualSpacing/>
        <w:rPr>
          <w:rFonts w:cs="Arial"/>
        </w:rPr>
      </w:pPr>
    </w:p>
    <w:p w:rsidR="00FA0A23" w:rsidRPr="00543860" w:rsidRDefault="00FA0A23" w:rsidP="00543860">
      <w:pPr>
        <w:pStyle w:val="ConsPlusNonformat"/>
        <w:contextualSpacing/>
        <w:rPr>
          <w:rFonts w:ascii="Arial" w:hAnsi="Arial" w:cs="Arial"/>
          <w:sz w:val="24"/>
          <w:szCs w:val="24"/>
        </w:rPr>
      </w:pPr>
      <w:r w:rsidRPr="00543860">
        <w:rPr>
          <w:rFonts w:ascii="Arial" w:hAnsi="Arial" w:cs="Arial"/>
          <w:sz w:val="24"/>
          <w:szCs w:val="24"/>
        </w:rPr>
        <w:t>________________________________________ ___________  _____________________</w:t>
      </w:r>
    </w:p>
    <w:p w:rsidR="00FA0A23" w:rsidRPr="00543860" w:rsidRDefault="00FA0A23" w:rsidP="00543860">
      <w:pPr>
        <w:pStyle w:val="ConsPlusNonformat"/>
        <w:contextualSpacing/>
        <w:rPr>
          <w:rFonts w:ascii="Arial" w:hAnsi="Arial" w:cs="Arial"/>
          <w:sz w:val="24"/>
          <w:szCs w:val="24"/>
        </w:rPr>
      </w:pPr>
      <w:r w:rsidRPr="00543860">
        <w:rPr>
          <w:rFonts w:ascii="Arial" w:hAnsi="Arial" w:cs="Arial"/>
          <w:sz w:val="24"/>
          <w:szCs w:val="24"/>
        </w:rPr>
        <w:t>(должность лица, подписавшего сообщение)  (подпись)   (расшифровка подписи)</w:t>
      </w:r>
    </w:p>
    <w:p w:rsidR="00FA0A23" w:rsidRPr="00543860" w:rsidRDefault="00FA0A23" w:rsidP="00543860">
      <w:pPr>
        <w:pStyle w:val="ConsPlusNonformat"/>
        <w:contextualSpacing/>
        <w:rPr>
          <w:rFonts w:ascii="Arial" w:hAnsi="Arial" w:cs="Arial"/>
          <w:sz w:val="24"/>
          <w:szCs w:val="24"/>
        </w:rPr>
      </w:pPr>
    </w:p>
    <w:p w:rsidR="00FA0A23" w:rsidRPr="00543860" w:rsidRDefault="00FA0A23" w:rsidP="00543860">
      <w:pPr>
        <w:pStyle w:val="ConsPlusNonformat"/>
        <w:contextualSpacing/>
        <w:rPr>
          <w:rFonts w:ascii="Arial" w:hAnsi="Arial" w:cs="Arial"/>
          <w:sz w:val="24"/>
          <w:szCs w:val="24"/>
        </w:rPr>
      </w:pPr>
    </w:p>
    <w:p w:rsidR="00FA0A23" w:rsidRPr="00543860" w:rsidRDefault="00FA0A23" w:rsidP="00543860">
      <w:pPr>
        <w:pStyle w:val="ConsPlusNonformat"/>
        <w:contextualSpacing/>
        <w:rPr>
          <w:rFonts w:ascii="Arial" w:hAnsi="Arial" w:cs="Arial"/>
          <w:sz w:val="24"/>
          <w:szCs w:val="24"/>
        </w:rPr>
      </w:pPr>
    </w:p>
    <w:p w:rsidR="00FA0A23" w:rsidRPr="00543860" w:rsidRDefault="00FA0A23" w:rsidP="00543860">
      <w:pPr>
        <w:pStyle w:val="ConsPlusNonformat"/>
        <w:contextualSpacing/>
        <w:rPr>
          <w:rFonts w:ascii="Arial" w:hAnsi="Arial" w:cs="Arial"/>
          <w:sz w:val="24"/>
          <w:szCs w:val="24"/>
        </w:rPr>
      </w:pPr>
      <w:r w:rsidRPr="00543860">
        <w:rPr>
          <w:rFonts w:ascii="Arial" w:hAnsi="Arial" w:cs="Arial"/>
          <w:sz w:val="24"/>
          <w:szCs w:val="24"/>
        </w:rPr>
        <w:t xml:space="preserve">    М.П.</w:t>
      </w:r>
    </w:p>
    <w:p w:rsidR="00FA0A23" w:rsidRPr="00543860" w:rsidRDefault="00FA0A23" w:rsidP="00543860">
      <w:pPr>
        <w:pStyle w:val="ConsPlusNonformat"/>
        <w:contextualSpacing/>
        <w:rPr>
          <w:rFonts w:ascii="Arial" w:hAnsi="Arial" w:cs="Arial"/>
          <w:sz w:val="24"/>
          <w:szCs w:val="24"/>
        </w:rPr>
      </w:pPr>
    </w:p>
    <w:p w:rsidR="00FA0A23" w:rsidRPr="00543860" w:rsidRDefault="00FA0A23" w:rsidP="00543860">
      <w:pPr>
        <w:pStyle w:val="ConsPlusNonformat"/>
        <w:contextualSpacing/>
        <w:rPr>
          <w:rFonts w:ascii="Arial" w:hAnsi="Arial" w:cs="Arial"/>
          <w:sz w:val="24"/>
          <w:szCs w:val="24"/>
        </w:rPr>
      </w:pPr>
      <w:r w:rsidRPr="00543860">
        <w:rPr>
          <w:rFonts w:ascii="Arial" w:hAnsi="Arial" w:cs="Arial"/>
          <w:sz w:val="24"/>
          <w:szCs w:val="24"/>
        </w:rPr>
        <w:t>Ф.И.О. исполнителя</w:t>
      </w:r>
    </w:p>
    <w:p w:rsidR="00FA0A23" w:rsidRPr="00543860" w:rsidRDefault="00FA0A23" w:rsidP="00543860">
      <w:pPr>
        <w:pStyle w:val="ConsPlusNonformat"/>
        <w:contextualSpacing/>
        <w:rPr>
          <w:rFonts w:ascii="Arial" w:hAnsi="Arial" w:cs="Arial"/>
          <w:sz w:val="24"/>
          <w:szCs w:val="24"/>
        </w:rPr>
      </w:pPr>
      <w:r w:rsidRPr="00543860">
        <w:rPr>
          <w:rFonts w:ascii="Arial" w:hAnsi="Arial" w:cs="Arial"/>
          <w:sz w:val="24"/>
          <w:szCs w:val="24"/>
        </w:rPr>
        <w:t>Телефон</w:t>
      </w:r>
    </w:p>
    <w:p w:rsidR="00FA0A23" w:rsidRPr="00543860" w:rsidRDefault="00FA0A23" w:rsidP="00543860">
      <w:pPr>
        <w:widowControl w:val="0"/>
        <w:autoSpaceDE w:val="0"/>
        <w:autoSpaceDN w:val="0"/>
        <w:adjustRightInd w:val="0"/>
        <w:contextualSpacing/>
        <w:rPr>
          <w:rFonts w:cs="Arial"/>
        </w:rPr>
      </w:pPr>
    </w:p>
    <w:p w:rsidR="00FA0A23" w:rsidRPr="00543860" w:rsidRDefault="00FA0A23" w:rsidP="00543860">
      <w:pPr>
        <w:widowControl w:val="0"/>
        <w:autoSpaceDE w:val="0"/>
        <w:autoSpaceDN w:val="0"/>
        <w:adjustRightInd w:val="0"/>
        <w:contextualSpacing/>
        <w:rPr>
          <w:rFonts w:cs="Arial"/>
        </w:rPr>
      </w:pPr>
    </w:p>
    <w:p w:rsidR="00FA0A23" w:rsidRPr="00543860" w:rsidRDefault="00FA0A23" w:rsidP="00543860">
      <w:pPr>
        <w:ind w:firstLine="709"/>
        <w:contextualSpacing/>
        <w:jc w:val="right"/>
        <w:rPr>
          <w:rFonts w:cs="Arial"/>
        </w:rPr>
      </w:pPr>
    </w:p>
    <w:p w:rsidR="00FA0A23" w:rsidRPr="00543860" w:rsidRDefault="00FA0A23" w:rsidP="00543860">
      <w:pPr>
        <w:ind w:firstLine="709"/>
        <w:contextualSpacing/>
        <w:jc w:val="right"/>
        <w:rPr>
          <w:rFonts w:cs="Arial"/>
        </w:rPr>
      </w:pPr>
    </w:p>
    <w:p w:rsidR="00FA0A23" w:rsidRPr="00543860" w:rsidRDefault="00FA0A23" w:rsidP="00543860">
      <w:pPr>
        <w:ind w:firstLine="709"/>
        <w:contextualSpacing/>
        <w:jc w:val="right"/>
        <w:rPr>
          <w:rFonts w:cs="Arial"/>
        </w:rPr>
      </w:pPr>
    </w:p>
    <w:p w:rsidR="00FA0A23" w:rsidRPr="00543860" w:rsidRDefault="00FA0A23" w:rsidP="00543860">
      <w:pPr>
        <w:ind w:firstLine="709"/>
        <w:contextualSpacing/>
        <w:jc w:val="right"/>
        <w:rPr>
          <w:rFonts w:cs="Arial"/>
        </w:rPr>
      </w:pPr>
    </w:p>
    <w:p w:rsidR="0009638D" w:rsidRPr="00543860" w:rsidRDefault="0009638D" w:rsidP="00543860">
      <w:pPr>
        <w:ind w:firstLine="709"/>
        <w:contextualSpacing/>
        <w:jc w:val="right"/>
        <w:rPr>
          <w:rFonts w:cs="Arial"/>
        </w:rPr>
      </w:pPr>
    </w:p>
    <w:p w:rsidR="0009638D" w:rsidRPr="00543860" w:rsidRDefault="0009638D" w:rsidP="00543860">
      <w:pPr>
        <w:ind w:firstLine="709"/>
        <w:contextualSpacing/>
        <w:jc w:val="right"/>
        <w:rPr>
          <w:rFonts w:cs="Arial"/>
        </w:rPr>
      </w:pPr>
    </w:p>
    <w:p w:rsidR="0009638D" w:rsidRPr="00543860" w:rsidRDefault="0009638D" w:rsidP="00543860">
      <w:pPr>
        <w:ind w:firstLine="709"/>
        <w:contextualSpacing/>
        <w:jc w:val="right"/>
        <w:rPr>
          <w:rFonts w:cs="Arial"/>
        </w:rPr>
      </w:pPr>
    </w:p>
    <w:p w:rsidR="0009638D" w:rsidRPr="00543860" w:rsidRDefault="0009638D" w:rsidP="00543860">
      <w:pPr>
        <w:ind w:firstLine="709"/>
        <w:contextualSpacing/>
        <w:jc w:val="right"/>
        <w:rPr>
          <w:rFonts w:cs="Arial"/>
        </w:rPr>
      </w:pPr>
    </w:p>
    <w:p w:rsidR="0009638D" w:rsidRPr="00543860" w:rsidRDefault="0009638D" w:rsidP="00543860">
      <w:pPr>
        <w:ind w:firstLine="709"/>
        <w:contextualSpacing/>
        <w:jc w:val="right"/>
        <w:rPr>
          <w:rFonts w:cs="Arial"/>
        </w:rPr>
      </w:pPr>
    </w:p>
    <w:p w:rsidR="0009638D" w:rsidRPr="00543860" w:rsidRDefault="0009638D" w:rsidP="00543860">
      <w:pPr>
        <w:ind w:firstLine="709"/>
        <w:contextualSpacing/>
        <w:jc w:val="right"/>
        <w:rPr>
          <w:rFonts w:cs="Arial"/>
        </w:rPr>
      </w:pPr>
    </w:p>
    <w:p w:rsidR="0009638D" w:rsidRPr="00543860" w:rsidRDefault="0009638D" w:rsidP="00543860">
      <w:pPr>
        <w:ind w:firstLine="709"/>
        <w:contextualSpacing/>
        <w:jc w:val="right"/>
        <w:rPr>
          <w:rFonts w:cs="Arial"/>
        </w:rPr>
      </w:pPr>
    </w:p>
    <w:p w:rsidR="0009638D" w:rsidRPr="00543860" w:rsidRDefault="0009638D" w:rsidP="00543860">
      <w:pPr>
        <w:ind w:firstLine="709"/>
        <w:contextualSpacing/>
        <w:jc w:val="right"/>
        <w:rPr>
          <w:rFonts w:cs="Arial"/>
        </w:rPr>
      </w:pPr>
    </w:p>
    <w:p w:rsidR="000D6C7E" w:rsidRPr="00543860" w:rsidRDefault="000C2D92" w:rsidP="00543860">
      <w:pPr>
        <w:ind w:firstLine="709"/>
        <w:contextualSpacing/>
        <w:jc w:val="right"/>
        <w:rPr>
          <w:rFonts w:cs="Arial"/>
        </w:rPr>
      </w:pPr>
      <w:r w:rsidRPr="00543860">
        <w:rPr>
          <w:rFonts w:cs="Arial"/>
        </w:rPr>
        <w:t>П</w:t>
      </w:r>
      <w:r w:rsidR="0022493B" w:rsidRPr="00543860">
        <w:rPr>
          <w:rFonts w:cs="Arial"/>
        </w:rPr>
        <w:t xml:space="preserve">риложение № </w:t>
      </w:r>
      <w:r w:rsidR="00FA0A23" w:rsidRPr="00543860">
        <w:rPr>
          <w:rFonts w:cs="Arial"/>
        </w:rPr>
        <w:t>4</w:t>
      </w:r>
    </w:p>
    <w:p w:rsidR="0009638D" w:rsidRPr="00543860" w:rsidRDefault="000D6C7E" w:rsidP="00543860">
      <w:pPr>
        <w:ind w:firstLine="709"/>
        <w:contextualSpacing/>
        <w:jc w:val="right"/>
        <w:rPr>
          <w:rFonts w:cs="Arial"/>
        </w:rPr>
      </w:pPr>
      <w:r w:rsidRPr="00543860">
        <w:rPr>
          <w:rFonts w:cs="Arial"/>
        </w:rPr>
        <w:t xml:space="preserve">к </w:t>
      </w:r>
      <w:r w:rsidR="0009638D" w:rsidRPr="00543860">
        <w:rPr>
          <w:rFonts w:cs="Arial"/>
        </w:rPr>
        <w:t>а</w:t>
      </w:r>
      <w:r w:rsidR="000C2D92" w:rsidRPr="00543860">
        <w:rPr>
          <w:rFonts w:cs="Arial"/>
        </w:rPr>
        <w:t>дминистративному</w:t>
      </w:r>
      <w:r w:rsidR="00FA0A23" w:rsidRPr="00543860">
        <w:rPr>
          <w:rFonts w:cs="Arial"/>
        </w:rPr>
        <w:t xml:space="preserve"> </w:t>
      </w:r>
    </w:p>
    <w:p w:rsidR="00FA0A23" w:rsidRPr="00543860" w:rsidRDefault="0009638D" w:rsidP="00543860">
      <w:pPr>
        <w:ind w:firstLine="709"/>
        <w:contextualSpacing/>
        <w:jc w:val="center"/>
        <w:rPr>
          <w:rFonts w:cs="Arial"/>
        </w:rPr>
      </w:pPr>
      <w:r w:rsidRPr="00543860">
        <w:rPr>
          <w:rFonts w:cs="Arial"/>
        </w:rPr>
        <w:t xml:space="preserve">                                                                   </w:t>
      </w:r>
      <w:r w:rsidR="000D6C7E" w:rsidRPr="00543860">
        <w:rPr>
          <w:rFonts w:cs="Arial"/>
        </w:rPr>
        <w:t>регламенту</w:t>
      </w:r>
      <w:r w:rsidR="00FA0A23" w:rsidRPr="00543860">
        <w:rPr>
          <w:rFonts w:cs="Arial"/>
        </w:rPr>
        <w:t xml:space="preserve"> </w:t>
      </w:r>
    </w:p>
    <w:p w:rsidR="000D6C7E" w:rsidRPr="00543860" w:rsidRDefault="000D6C7E" w:rsidP="00543860">
      <w:pPr>
        <w:ind w:firstLine="709"/>
        <w:contextualSpacing/>
        <w:jc w:val="right"/>
        <w:rPr>
          <w:rFonts w:cs="Arial"/>
        </w:rPr>
      </w:pPr>
    </w:p>
    <w:p w:rsidR="00FA0A23" w:rsidRPr="00543860" w:rsidRDefault="00FA0A23" w:rsidP="00543860">
      <w:pPr>
        <w:ind w:firstLine="709"/>
        <w:contextualSpacing/>
        <w:jc w:val="right"/>
        <w:rPr>
          <w:rFonts w:cs="Arial"/>
        </w:rPr>
      </w:pPr>
    </w:p>
    <w:p w:rsidR="00FA0A23" w:rsidRPr="00543860" w:rsidRDefault="00FA0A23" w:rsidP="00543860">
      <w:pPr>
        <w:widowControl w:val="0"/>
        <w:autoSpaceDE w:val="0"/>
        <w:autoSpaceDN w:val="0"/>
        <w:adjustRightInd w:val="0"/>
        <w:contextualSpacing/>
        <w:jc w:val="center"/>
        <w:rPr>
          <w:rFonts w:cs="Arial"/>
        </w:rPr>
      </w:pPr>
      <w:r w:rsidRPr="00543860">
        <w:rPr>
          <w:rFonts w:cs="Arial"/>
        </w:rPr>
        <w:t>БЛОК-СХЕМА</w:t>
      </w:r>
    </w:p>
    <w:p w:rsidR="00FA0A23" w:rsidRPr="00543860" w:rsidRDefault="00FB6818" w:rsidP="00543860">
      <w:pPr>
        <w:widowControl w:val="0"/>
        <w:autoSpaceDE w:val="0"/>
        <w:autoSpaceDN w:val="0"/>
        <w:adjustRightInd w:val="0"/>
        <w:contextualSpacing/>
        <w:outlineLvl w:val="0"/>
        <w:rPr>
          <w:rFonts w:cs="Arial"/>
        </w:rPr>
      </w:pPr>
      <w:r w:rsidRPr="00543860">
        <w:rPr>
          <w:rFonts w:cs="Arial"/>
          <w:noProof/>
        </w:rPr>
        <mc:AlternateContent>
          <mc:Choice Requires="wps">
            <w:drawing>
              <wp:anchor distT="0" distB="0" distL="114300" distR="114300" simplePos="0" relativeHeight="251655680" behindDoc="0" locked="0" layoutInCell="1" allowOverlap="1">
                <wp:simplePos x="0" y="0"/>
                <wp:positionH relativeFrom="column">
                  <wp:posOffset>4175760</wp:posOffset>
                </wp:positionH>
                <wp:positionV relativeFrom="paragraph">
                  <wp:posOffset>153670</wp:posOffset>
                </wp:positionV>
                <wp:extent cx="2063750" cy="1341120"/>
                <wp:effectExtent l="13335" t="10795" r="8890" b="10160"/>
                <wp:wrapNone/>
                <wp:docPr id="1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3750" cy="1341120"/>
                        </a:xfrm>
                        <a:prstGeom prst="rect">
                          <a:avLst/>
                        </a:prstGeom>
                        <a:solidFill>
                          <a:srgbClr val="FFFFFF"/>
                        </a:solidFill>
                        <a:ln w="9525">
                          <a:solidFill>
                            <a:srgbClr val="000000"/>
                          </a:solidFill>
                          <a:miter lim="800000"/>
                          <a:headEnd/>
                          <a:tailEnd/>
                        </a:ln>
                      </wps:spPr>
                      <wps:txbx>
                        <w:txbxContent>
                          <w:p w:rsidR="00362546" w:rsidRPr="00362546" w:rsidRDefault="007F74AD" w:rsidP="00362546">
                            <w:pPr>
                              <w:widowControl w:val="0"/>
                              <w:autoSpaceDE w:val="0"/>
                              <w:autoSpaceDN w:val="0"/>
                              <w:adjustRightInd w:val="0"/>
                              <w:rPr>
                                <w:rFonts w:eastAsia="Calibri"/>
                                <w:lang w:eastAsia="en-US"/>
                              </w:rPr>
                            </w:pPr>
                            <w:r w:rsidRPr="00362546">
                              <w:t xml:space="preserve">Подготовка информационного сообщения </w:t>
                            </w:r>
                            <w:r w:rsidR="00362546" w:rsidRPr="00362546">
                              <w:rPr>
                                <w:rFonts w:eastAsia="Calibri"/>
                                <w:lang w:eastAsia="en-US"/>
                              </w:rPr>
                              <w:t>об объектах</w:t>
                            </w:r>
                            <w:r w:rsidR="00362546">
                              <w:rPr>
                                <w:rFonts w:eastAsia="Calibri"/>
                                <w:lang w:eastAsia="en-US"/>
                              </w:rPr>
                              <w:t xml:space="preserve"> </w:t>
                            </w:r>
                            <w:r w:rsidR="00362546" w:rsidRPr="00362546">
                              <w:rPr>
                                <w:rFonts w:eastAsia="Calibri"/>
                                <w:lang w:eastAsia="en-US"/>
                              </w:rPr>
                              <w:t>недвижимого имущества, находящихся в</w:t>
                            </w:r>
                          </w:p>
                          <w:p w:rsidR="007F74AD" w:rsidRPr="00362546" w:rsidRDefault="00362546" w:rsidP="00362546">
                            <w:pPr>
                              <w:widowControl w:val="0"/>
                              <w:autoSpaceDE w:val="0"/>
                              <w:autoSpaceDN w:val="0"/>
                              <w:adjustRightInd w:val="0"/>
                            </w:pPr>
                            <w:r w:rsidRPr="00362546">
                              <w:t>муниципальной</w:t>
                            </w:r>
                            <w:r w:rsidRPr="00362546">
                              <w:rPr>
                                <w:rFonts w:eastAsia="Calibri"/>
                                <w:lang w:eastAsia="en-US"/>
                              </w:rPr>
                              <w:t xml:space="preserve"> собственности и</w:t>
                            </w:r>
                            <w:r>
                              <w:rPr>
                                <w:rFonts w:eastAsia="Calibri"/>
                                <w:lang w:eastAsia="en-US"/>
                              </w:rPr>
                              <w:t xml:space="preserve"> </w:t>
                            </w:r>
                            <w:r w:rsidRPr="00362546">
                              <w:rPr>
                                <w:rFonts w:eastAsia="Calibri"/>
                                <w:lang w:eastAsia="en-US"/>
                              </w:rPr>
                              <w:t>предназначенных для сдачи в аренду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left:0;text-align:left;margin-left:328.8pt;margin-top:12.1pt;width:162.5pt;height:105.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">
                <v:textbox>
                  <w:txbxContent>
                    <w:p w:rsidR="00362546" w:rsidRPr="00362546" w:rsidRDefault="007F74AD" w:rsidP="00362546">
                      <w:pPr>
                        <w:widowControl w:val="0"/>
                        <w:autoSpaceDE w:val="0"/>
                        <w:autoSpaceDN w:val="0"/>
                        <w:adjustRightInd w:val="0"/>
                        <w:rPr>
                          <w:rFonts w:eastAsia="Calibri"/>
                          <w:lang w:eastAsia="en-US"/>
                        </w:rPr>
                      </w:pPr>
                      <w:r w:rsidRPr="00362546">
                        <w:t xml:space="preserve">Подготовка информационного сообщения </w:t>
                      </w:r>
                      <w:r w:rsidR="00362546" w:rsidRPr="00362546">
                        <w:rPr>
                          <w:rFonts w:eastAsia="Calibri"/>
                          <w:lang w:eastAsia="en-US"/>
                        </w:rPr>
                        <w:t>об объектах</w:t>
                      </w:r>
                      <w:r w:rsidR="00362546">
                        <w:rPr>
                          <w:rFonts w:eastAsia="Calibri"/>
                          <w:lang w:eastAsia="en-US"/>
                        </w:rPr>
                        <w:t xml:space="preserve"> </w:t>
                      </w:r>
                      <w:r w:rsidR="00362546" w:rsidRPr="00362546">
                        <w:rPr>
                          <w:rFonts w:eastAsia="Calibri"/>
                          <w:lang w:eastAsia="en-US"/>
                        </w:rPr>
                        <w:t>недвижимого имущества, находящихся в</w:t>
                      </w:r>
                    </w:p>
                    <w:p w:rsidR="007F74AD" w:rsidRPr="00362546" w:rsidRDefault="00362546" w:rsidP="00362546">
                      <w:pPr>
                        <w:widowControl w:val="0"/>
                        <w:autoSpaceDE w:val="0"/>
                        <w:autoSpaceDN w:val="0"/>
                        <w:adjustRightInd w:val="0"/>
                      </w:pPr>
                      <w:r w:rsidRPr="00362546">
                        <w:t>муниципальной</w:t>
                      </w:r>
                      <w:r w:rsidRPr="00362546">
                        <w:rPr>
                          <w:rFonts w:eastAsia="Calibri"/>
                          <w:lang w:eastAsia="en-US"/>
                        </w:rPr>
                        <w:t xml:space="preserve"> собственности и</w:t>
                      </w:r>
                      <w:r>
                        <w:rPr>
                          <w:rFonts w:eastAsia="Calibri"/>
                          <w:lang w:eastAsia="en-US"/>
                        </w:rPr>
                        <w:t xml:space="preserve"> </w:t>
                      </w:r>
                      <w:r w:rsidRPr="00362546">
                        <w:rPr>
                          <w:rFonts w:eastAsia="Calibri"/>
                          <w:lang w:eastAsia="en-US"/>
                        </w:rPr>
                        <w:t>предназначенных для сдачи в аренду</w:t>
                      </w:r>
                    </w:p>
                  </w:txbxContent>
                </v:textbox>
              </v:rect>
            </w:pict>
          </mc:Fallback>
        </mc:AlternateContent>
      </w:r>
      <w:r w:rsidRPr="00543860">
        <w:rPr>
          <w:rFonts w:cs="Arial"/>
          <w:noProof/>
        </w:rPr>
        <mc:AlternateContent>
          <mc:Choice Requires="wps">
            <w:drawing>
              <wp:anchor distT="0" distB="0" distL="114300" distR="114300" simplePos="0" relativeHeight="251654656" behindDoc="0" locked="0" layoutInCell="1" allowOverlap="1">
                <wp:simplePos x="0" y="0"/>
                <wp:positionH relativeFrom="column">
                  <wp:posOffset>1965960</wp:posOffset>
                </wp:positionH>
                <wp:positionV relativeFrom="paragraph">
                  <wp:posOffset>153670</wp:posOffset>
                </wp:positionV>
                <wp:extent cx="1965960" cy="960120"/>
                <wp:effectExtent l="13335" t="10795" r="11430" b="10160"/>
                <wp:wrapNone/>
                <wp:docPr id="10"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5960" cy="960120"/>
                        </a:xfrm>
                        <a:prstGeom prst="rect">
                          <a:avLst/>
                        </a:prstGeom>
                        <a:solidFill>
                          <a:srgbClr val="FFFFFF"/>
                        </a:solidFill>
                        <a:ln w="9525">
                          <a:solidFill>
                            <a:srgbClr val="000000"/>
                          </a:solidFill>
                          <a:miter lim="800000"/>
                          <a:headEnd/>
                          <a:tailEnd/>
                        </a:ln>
                      </wps:spPr>
                      <wps:txbx>
                        <w:txbxContent>
                          <w:p w:rsidR="007F74AD" w:rsidRPr="007F74AD" w:rsidRDefault="007F74AD" w:rsidP="007F74AD">
                            <w:pPr>
                              <w:jc w:val="center"/>
                            </w:pPr>
                            <w:r>
                              <w:t>Прием и регистрация заявления либо отказ в приеме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7" style="position:absolute;left:0;text-align:left;margin-left:154.8pt;margin-top:12.1pt;width:154.8pt;height:75.6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">
                <v:textbox>
                  <w:txbxContent>
                    <w:p w:rsidR="007F74AD" w:rsidRPr="007F74AD" w:rsidRDefault="007F74AD" w:rsidP="007F74AD">
                      <w:pPr>
                        <w:jc w:val="center"/>
                      </w:pPr>
                      <w:r>
                        <w:t>Прием и регистрация заявления либо отказ в приеме документов</w:t>
                      </w:r>
                    </w:p>
                  </w:txbxContent>
                </v:textbox>
              </v:rect>
            </w:pict>
          </mc:Fallback>
        </mc:AlternateContent>
      </w:r>
      <w:r w:rsidRPr="00543860">
        <w:rPr>
          <w:rFonts w:cs="Arial"/>
          <w:noProof/>
        </w:rPr>
        <mc:AlternateContent>
          <mc:Choice Requires="wps">
            <w:drawing>
              <wp:anchor distT="0" distB="0" distL="114300" distR="114300" simplePos="0" relativeHeight="251653632" behindDoc="0" locked="0" layoutInCell="1" allowOverlap="1">
                <wp:simplePos x="0" y="0"/>
                <wp:positionH relativeFrom="column">
                  <wp:posOffset>-304800</wp:posOffset>
                </wp:positionH>
                <wp:positionV relativeFrom="paragraph">
                  <wp:posOffset>153670</wp:posOffset>
                </wp:positionV>
                <wp:extent cx="1965960" cy="960120"/>
                <wp:effectExtent l="9525" t="10795" r="5715" b="10160"/>
                <wp:wrapNone/>
                <wp:docPr id="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5960" cy="960120"/>
                        </a:xfrm>
                        <a:prstGeom prst="rect">
                          <a:avLst/>
                        </a:prstGeom>
                        <a:solidFill>
                          <a:srgbClr val="FFFFFF"/>
                        </a:solidFill>
                        <a:ln w="9525">
                          <a:solidFill>
                            <a:srgbClr val="000000"/>
                          </a:solidFill>
                          <a:miter lim="800000"/>
                          <a:headEnd/>
                          <a:tailEnd/>
                        </a:ln>
                      </wps:spPr>
                      <wps:txbx>
                        <w:txbxContent>
                          <w:p w:rsidR="007F74AD" w:rsidRPr="007F74AD" w:rsidRDefault="007F74AD" w:rsidP="007F74AD">
                            <w:pPr>
                              <w:jc w:val="center"/>
                            </w:pPr>
                            <w:r w:rsidRPr="007F74AD">
                              <w:t>Обращение заявителя с заявлением лично  либо направление заявления посредством почтовой связи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8" style="position:absolute;left:0;text-align:left;margin-left:-24pt;margin-top:12.1pt;width:154.8pt;height:75.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">
                <v:textbox>
                  <w:txbxContent>
                    <w:p w:rsidR="007F74AD" w:rsidRPr="007F74AD" w:rsidRDefault="007F74AD" w:rsidP="007F74AD">
                      <w:pPr>
                        <w:jc w:val="center"/>
                      </w:pPr>
                      <w:r w:rsidRPr="007F74AD">
                        <w:t>Обращение заявителя с заявлением лично  либо направление заявления посредством почтовой связи</w:t>
                      </w:r>
                    </w:p>
                  </w:txbxContent>
                </v:textbox>
              </v:rect>
            </w:pict>
          </mc:Fallback>
        </mc:AlternateContent>
      </w:r>
    </w:p>
    <w:p w:rsidR="007F74AD" w:rsidRPr="00543860" w:rsidRDefault="007F74AD" w:rsidP="00543860">
      <w:pPr>
        <w:widowControl w:val="0"/>
        <w:autoSpaceDE w:val="0"/>
        <w:autoSpaceDN w:val="0"/>
        <w:adjustRightInd w:val="0"/>
        <w:contextualSpacing/>
        <w:outlineLvl w:val="0"/>
        <w:rPr>
          <w:rFonts w:cs="Arial"/>
        </w:rPr>
      </w:pPr>
    </w:p>
    <w:p w:rsidR="007F74AD" w:rsidRPr="00543860" w:rsidRDefault="00FB6818" w:rsidP="00543860">
      <w:pPr>
        <w:widowControl w:val="0"/>
        <w:autoSpaceDE w:val="0"/>
        <w:autoSpaceDN w:val="0"/>
        <w:adjustRightInd w:val="0"/>
        <w:contextualSpacing/>
        <w:outlineLvl w:val="0"/>
        <w:rPr>
          <w:rFonts w:cs="Arial"/>
        </w:rPr>
      </w:pPr>
      <w:r w:rsidRPr="00543860">
        <w:rPr>
          <w:rFonts w:cs="Arial"/>
          <w:noProof/>
        </w:rPr>
        <mc:AlternateContent>
          <mc:Choice Requires="wps">
            <w:drawing>
              <wp:anchor distT="0" distB="0" distL="114300" distR="114300" simplePos="0" relativeHeight="251659776" behindDoc="0" locked="0" layoutInCell="1" allowOverlap="1">
                <wp:simplePos x="0" y="0"/>
                <wp:positionH relativeFrom="column">
                  <wp:posOffset>1661160</wp:posOffset>
                </wp:positionH>
                <wp:positionV relativeFrom="paragraph">
                  <wp:posOffset>194310</wp:posOffset>
                </wp:positionV>
                <wp:extent cx="304800" cy="0"/>
                <wp:effectExtent l="13335" t="60960" r="15240" b="53340"/>
                <wp:wrapNone/>
                <wp:docPr id="8"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8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3F44A6E" id="_x0000_t32" coordsize="21600,21600" o:spt="32" o:oned="t" path="m,l21600,21600e" filled="f">
                <v:path arrowok="t" fillok="f" o:connecttype="none"/>
                <o:lock v:ext="edit" shapetype="t"/>
              </v:shapetype>
              <v:shape id="AutoShape 11" o:spid="_x0000_s1026" type="#_x0000_t32" style="position:absolute;margin-left:130.8pt;margin-top:15.3pt;width:24pt;height:0;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">
                <v:stroke endarrow="block"/>
              </v:shape>
            </w:pict>
          </mc:Fallback>
        </mc:AlternateContent>
      </w:r>
    </w:p>
    <w:p w:rsidR="007F74AD" w:rsidRPr="00543860" w:rsidRDefault="00FB6818" w:rsidP="00543860">
      <w:pPr>
        <w:widowControl w:val="0"/>
        <w:autoSpaceDE w:val="0"/>
        <w:autoSpaceDN w:val="0"/>
        <w:adjustRightInd w:val="0"/>
        <w:contextualSpacing/>
        <w:outlineLvl w:val="0"/>
        <w:rPr>
          <w:rFonts w:cs="Arial"/>
        </w:rPr>
      </w:pPr>
      <w:r w:rsidRPr="00543860">
        <w:rPr>
          <w:rFonts w:cs="Arial"/>
          <w:noProof/>
        </w:rPr>
        <mc:AlternateContent>
          <mc:Choice Requires="wps">
            <w:drawing>
              <wp:anchor distT="0" distB="0" distL="114300" distR="114300" simplePos="0" relativeHeight="251660800" behindDoc="0" locked="0" layoutInCell="1" allowOverlap="1">
                <wp:simplePos x="0" y="0"/>
                <wp:positionH relativeFrom="column">
                  <wp:posOffset>3931920</wp:posOffset>
                </wp:positionH>
                <wp:positionV relativeFrom="paragraph">
                  <wp:posOffset>-2540</wp:posOffset>
                </wp:positionV>
                <wp:extent cx="243840" cy="0"/>
                <wp:effectExtent l="7620" t="54610" r="15240" b="59690"/>
                <wp:wrapNone/>
                <wp:docPr id="7"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38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31EBC2" id="AutoShape 12" o:spid="_x0000_s1026" type="#_x0000_t32" style="position:absolute;margin-left:309.6pt;margin-top:-.2pt;width:19.2pt;height:0;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TW9NAIAAF0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">
                <v:stroke endarrow="block"/>
              </v:shape>
            </w:pict>
          </mc:Fallback>
        </mc:AlternateContent>
      </w:r>
    </w:p>
    <w:p w:rsidR="007F74AD" w:rsidRPr="00543860" w:rsidRDefault="007F74AD" w:rsidP="00543860">
      <w:pPr>
        <w:widowControl w:val="0"/>
        <w:autoSpaceDE w:val="0"/>
        <w:autoSpaceDN w:val="0"/>
        <w:adjustRightInd w:val="0"/>
        <w:contextualSpacing/>
        <w:outlineLvl w:val="0"/>
        <w:rPr>
          <w:rFonts w:cs="Arial"/>
        </w:rPr>
      </w:pPr>
    </w:p>
    <w:p w:rsidR="007F74AD" w:rsidRPr="00543860" w:rsidRDefault="00FB6818" w:rsidP="00543860">
      <w:pPr>
        <w:widowControl w:val="0"/>
        <w:autoSpaceDE w:val="0"/>
        <w:autoSpaceDN w:val="0"/>
        <w:adjustRightInd w:val="0"/>
        <w:contextualSpacing/>
        <w:outlineLvl w:val="0"/>
        <w:rPr>
          <w:rFonts w:cs="Arial"/>
        </w:rPr>
      </w:pPr>
      <w:r w:rsidRPr="00543860">
        <w:rPr>
          <w:rFonts w:cs="Arial"/>
          <w:noProof/>
        </w:rPr>
        <mc:AlternateContent>
          <mc:Choice Requires="wps">
            <w:drawing>
              <wp:anchor distT="0" distB="0" distL="114300" distR="114300" simplePos="0" relativeHeight="251663872" behindDoc="0" locked="0" layoutInCell="1" allowOverlap="1">
                <wp:simplePos x="0" y="0"/>
                <wp:positionH relativeFrom="column">
                  <wp:posOffset>662940</wp:posOffset>
                </wp:positionH>
                <wp:positionV relativeFrom="paragraph">
                  <wp:posOffset>91440</wp:posOffset>
                </wp:positionV>
                <wp:extent cx="0" cy="541020"/>
                <wp:effectExtent l="5715" t="5715" r="13335" b="5715"/>
                <wp:wrapNone/>
                <wp:docPr id="6"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410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B67844" id="AutoShape 15" o:spid="_x0000_s1026" type="#_x0000_t32" style="position:absolute;margin-left:52.2pt;margin-top:7.2pt;width:0;height:42.6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"/>
            </w:pict>
          </mc:Fallback>
        </mc:AlternateContent>
      </w:r>
    </w:p>
    <w:p w:rsidR="007F74AD" w:rsidRPr="00543860" w:rsidRDefault="007F74AD" w:rsidP="00543860">
      <w:pPr>
        <w:widowControl w:val="0"/>
        <w:autoSpaceDE w:val="0"/>
        <w:autoSpaceDN w:val="0"/>
        <w:adjustRightInd w:val="0"/>
        <w:contextualSpacing/>
        <w:outlineLvl w:val="0"/>
        <w:rPr>
          <w:rFonts w:cs="Arial"/>
        </w:rPr>
      </w:pPr>
    </w:p>
    <w:p w:rsidR="007F74AD" w:rsidRPr="00543860" w:rsidRDefault="00FB6818" w:rsidP="00543860">
      <w:pPr>
        <w:widowControl w:val="0"/>
        <w:autoSpaceDE w:val="0"/>
        <w:autoSpaceDN w:val="0"/>
        <w:adjustRightInd w:val="0"/>
        <w:contextualSpacing/>
        <w:outlineLvl w:val="0"/>
        <w:rPr>
          <w:rFonts w:cs="Arial"/>
        </w:rPr>
      </w:pPr>
      <w:r w:rsidRPr="00543860">
        <w:rPr>
          <w:rFonts w:cs="Arial"/>
          <w:noProof/>
        </w:rPr>
        <mc:AlternateContent>
          <mc:Choice Requires="wps">
            <w:drawing>
              <wp:anchor distT="0" distB="0" distL="114300" distR="114300" simplePos="0" relativeHeight="251661824" behindDoc="0" locked="0" layoutInCell="1" allowOverlap="1">
                <wp:simplePos x="0" y="0"/>
                <wp:positionH relativeFrom="column">
                  <wp:posOffset>3992880</wp:posOffset>
                </wp:positionH>
                <wp:positionV relativeFrom="paragraph">
                  <wp:posOffset>63500</wp:posOffset>
                </wp:positionV>
                <wp:extent cx="754380" cy="632460"/>
                <wp:effectExtent l="49530" t="6350" r="5715" b="56515"/>
                <wp:wrapNone/>
                <wp:docPr id="5"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54380" cy="6324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B4FDED" id="AutoShape 13" o:spid="_x0000_s1026" type="#_x0000_t32" style="position:absolute;margin-left:314.4pt;margin-top:5pt;width:59.4pt;height:49.8pt;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">
                <v:stroke endarrow="block"/>
              </v:shape>
            </w:pict>
          </mc:Fallback>
        </mc:AlternateContent>
      </w:r>
    </w:p>
    <w:p w:rsidR="00362546" w:rsidRPr="00543860" w:rsidRDefault="00FB6818" w:rsidP="00543860">
      <w:pPr>
        <w:widowControl w:val="0"/>
        <w:autoSpaceDE w:val="0"/>
        <w:autoSpaceDN w:val="0"/>
        <w:adjustRightInd w:val="0"/>
        <w:contextualSpacing/>
        <w:outlineLvl w:val="0"/>
        <w:rPr>
          <w:rFonts w:cs="Arial"/>
        </w:rPr>
      </w:pPr>
      <w:r w:rsidRPr="00543860">
        <w:rPr>
          <w:rFonts w:cs="Arial"/>
          <w:noProof/>
        </w:rPr>
        <mc:AlternateContent>
          <mc:Choice Requires="wps">
            <w:drawing>
              <wp:anchor distT="0" distB="0" distL="114300" distR="114300" simplePos="0" relativeHeight="251656704" behindDoc="0" locked="0" layoutInCell="1" allowOverlap="1">
                <wp:simplePos x="0" y="0"/>
                <wp:positionH relativeFrom="column">
                  <wp:posOffset>-228600</wp:posOffset>
                </wp:positionH>
                <wp:positionV relativeFrom="paragraph">
                  <wp:posOffset>19050</wp:posOffset>
                </wp:positionV>
                <wp:extent cx="1965960" cy="472440"/>
                <wp:effectExtent l="9525" t="9525" r="5715" b="13335"/>
                <wp:wrapNone/>
                <wp:docPr id="4"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5960" cy="472440"/>
                        </a:xfrm>
                        <a:prstGeom prst="rect">
                          <a:avLst/>
                        </a:prstGeom>
                        <a:solidFill>
                          <a:srgbClr val="FFFFFF"/>
                        </a:solidFill>
                        <a:ln w="9525">
                          <a:solidFill>
                            <a:srgbClr val="000000"/>
                          </a:solidFill>
                          <a:miter lim="800000"/>
                          <a:headEnd/>
                          <a:tailEnd/>
                        </a:ln>
                      </wps:spPr>
                      <wps:txbx>
                        <w:txbxContent>
                          <w:p w:rsidR="00362546" w:rsidRPr="007F74AD" w:rsidRDefault="00362546" w:rsidP="00362546">
                            <w:pPr>
                              <w:jc w:val="center"/>
                            </w:pPr>
                            <w:r>
                              <w:t xml:space="preserve">Устное обращение заявителя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9" style="position:absolute;left:0;text-align:left;margin-left:-18pt;margin-top:1.5pt;width:154.8pt;height:37.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">
                <v:textbox>
                  <w:txbxContent>
                    <w:p w:rsidR="00362546" w:rsidRPr="007F74AD" w:rsidRDefault="00362546" w:rsidP="00362546">
                      <w:pPr>
                        <w:jc w:val="center"/>
                      </w:pPr>
                      <w:r>
                        <w:t xml:space="preserve">Устное обращение заявителя </w:t>
                      </w:r>
                    </w:p>
                  </w:txbxContent>
                </v:textbox>
              </v:rect>
            </w:pict>
          </mc:Fallback>
        </mc:AlternateContent>
      </w:r>
    </w:p>
    <w:p w:rsidR="00362546" w:rsidRPr="00543860" w:rsidRDefault="00362546" w:rsidP="00543860">
      <w:pPr>
        <w:widowControl w:val="0"/>
        <w:autoSpaceDE w:val="0"/>
        <w:autoSpaceDN w:val="0"/>
        <w:adjustRightInd w:val="0"/>
        <w:contextualSpacing/>
        <w:outlineLvl w:val="0"/>
        <w:rPr>
          <w:rFonts w:cs="Arial"/>
        </w:rPr>
      </w:pPr>
    </w:p>
    <w:p w:rsidR="00362546" w:rsidRPr="00543860" w:rsidRDefault="00FB6818" w:rsidP="00543860">
      <w:pPr>
        <w:widowControl w:val="0"/>
        <w:autoSpaceDE w:val="0"/>
        <w:autoSpaceDN w:val="0"/>
        <w:adjustRightInd w:val="0"/>
        <w:contextualSpacing/>
        <w:outlineLvl w:val="0"/>
        <w:rPr>
          <w:rFonts w:cs="Arial"/>
        </w:rPr>
      </w:pPr>
      <w:r w:rsidRPr="00543860">
        <w:rPr>
          <w:rFonts w:cs="Arial"/>
          <w:noProof/>
        </w:rPr>
        <mc:AlternateContent>
          <mc:Choice Requires="wps">
            <w:drawing>
              <wp:anchor distT="0" distB="0" distL="114300" distR="114300" simplePos="0" relativeHeight="251662848" behindDoc="0" locked="0" layoutInCell="1" allowOverlap="1">
                <wp:simplePos x="0" y="0"/>
                <wp:positionH relativeFrom="column">
                  <wp:posOffset>1066800</wp:posOffset>
                </wp:positionH>
                <wp:positionV relativeFrom="paragraph">
                  <wp:posOffset>82550</wp:posOffset>
                </wp:positionV>
                <wp:extent cx="495300" cy="281940"/>
                <wp:effectExtent l="9525" t="6350" r="38100" b="54610"/>
                <wp:wrapNone/>
                <wp:docPr id="3"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300" cy="2819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95ACD3" id="AutoShape 14" o:spid="_x0000_s1026" type="#_x0000_t32" style="position:absolute;margin-left:84pt;margin-top:6.5pt;width:39pt;height:22.2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">
                <v:stroke endarrow="block"/>
              </v:shape>
            </w:pict>
          </mc:Fallback>
        </mc:AlternateContent>
      </w:r>
      <w:r w:rsidRPr="00543860">
        <w:rPr>
          <w:rFonts w:cs="Arial"/>
          <w:noProof/>
        </w:rPr>
        <mc:AlternateContent>
          <mc:Choice Requires="wps">
            <w:drawing>
              <wp:anchor distT="0" distB="0" distL="114300" distR="114300" simplePos="0" relativeHeight="251658752" behindDoc="0" locked="0" layoutInCell="1" allowOverlap="1">
                <wp:simplePos x="0" y="0"/>
                <wp:positionH relativeFrom="column">
                  <wp:posOffset>3009900</wp:posOffset>
                </wp:positionH>
                <wp:positionV relativeFrom="paragraph">
                  <wp:posOffset>82550</wp:posOffset>
                </wp:positionV>
                <wp:extent cx="1965960" cy="792480"/>
                <wp:effectExtent l="9525" t="6350" r="5715" b="10795"/>
                <wp:wrapNone/>
                <wp:docPr id="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5960" cy="792480"/>
                        </a:xfrm>
                        <a:prstGeom prst="rect">
                          <a:avLst/>
                        </a:prstGeom>
                        <a:solidFill>
                          <a:srgbClr val="FFFFFF"/>
                        </a:solidFill>
                        <a:ln w="9525">
                          <a:solidFill>
                            <a:srgbClr val="000000"/>
                          </a:solidFill>
                          <a:miter lim="800000"/>
                          <a:headEnd/>
                          <a:tailEnd/>
                        </a:ln>
                      </wps:spPr>
                      <wps:txbx>
                        <w:txbxContent>
                          <w:p w:rsidR="00901FAC" w:rsidRPr="007F74AD" w:rsidRDefault="00901FAC" w:rsidP="00901FAC">
                            <w:pPr>
                              <w:jc w:val="center"/>
                            </w:pPr>
                            <w:r>
                              <w:t>Направление  (выдача) заявителю результата предоставления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30" style="position:absolute;left:0;text-align:left;margin-left:237pt;margin-top:6.5pt;width:154.8pt;height:62.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">
                <v:textbox>
                  <w:txbxContent>
                    <w:p w:rsidR="00901FAC" w:rsidRPr="007F74AD" w:rsidRDefault="00901FAC" w:rsidP="00901FAC">
                      <w:pPr>
                        <w:jc w:val="center"/>
                      </w:pPr>
                      <w:r>
                        <w:t>Направление  (выдача) заявителю результата предоставления муниципальной услуги</w:t>
                      </w:r>
                    </w:p>
                  </w:txbxContent>
                </v:textbox>
              </v:rect>
            </w:pict>
          </mc:Fallback>
        </mc:AlternateContent>
      </w:r>
    </w:p>
    <w:p w:rsidR="00362546" w:rsidRPr="00543860" w:rsidRDefault="00FB6818" w:rsidP="00543860">
      <w:pPr>
        <w:widowControl w:val="0"/>
        <w:autoSpaceDE w:val="0"/>
        <w:autoSpaceDN w:val="0"/>
        <w:adjustRightInd w:val="0"/>
        <w:contextualSpacing/>
        <w:outlineLvl w:val="0"/>
        <w:rPr>
          <w:rFonts w:cs="Arial"/>
        </w:rPr>
      </w:pPr>
      <w:r w:rsidRPr="00543860">
        <w:rPr>
          <w:rFonts w:cs="Arial"/>
          <w:noProof/>
        </w:rPr>
        <mc:AlternateContent>
          <mc:Choice Requires="wps">
            <w:drawing>
              <wp:anchor distT="0" distB="0" distL="114300" distR="114300" simplePos="0" relativeHeight="251657728" behindDoc="0" locked="0" layoutInCell="1" allowOverlap="1">
                <wp:simplePos x="0" y="0"/>
                <wp:positionH relativeFrom="column">
                  <wp:posOffset>510540</wp:posOffset>
                </wp:positionH>
                <wp:positionV relativeFrom="paragraph">
                  <wp:posOffset>160020</wp:posOffset>
                </wp:positionV>
                <wp:extent cx="1965960" cy="472440"/>
                <wp:effectExtent l="5715" t="7620" r="9525" b="5715"/>
                <wp:wrapNone/>
                <wp:docPr id="1"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5960" cy="472440"/>
                        </a:xfrm>
                        <a:prstGeom prst="rect">
                          <a:avLst/>
                        </a:prstGeom>
                        <a:solidFill>
                          <a:srgbClr val="FFFFFF"/>
                        </a:solidFill>
                        <a:ln w="9525">
                          <a:solidFill>
                            <a:srgbClr val="000000"/>
                          </a:solidFill>
                          <a:miter lim="800000"/>
                          <a:headEnd/>
                          <a:tailEnd/>
                        </a:ln>
                      </wps:spPr>
                      <wps:txbx>
                        <w:txbxContent>
                          <w:p w:rsidR="00362546" w:rsidRPr="007F74AD" w:rsidRDefault="00362546" w:rsidP="00362546">
                            <w:pPr>
                              <w:jc w:val="center"/>
                            </w:pPr>
                            <w:r>
                              <w:t xml:space="preserve">Устное обращение заявителя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31" style="position:absolute;left:0;text-align:left;margin-left:40.2pt;margin-top:12.6pt;width:154.8pt;height:37.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">
                <v:textbox>
                  <w:txbxContent>
                    <w:p w:rsidR="00362546" w:rsidRPr="007F74AD" w:rsidRDefault="00362546" w:rsidP="00362546">
                      <w:pPr>
                        <w:jc w:val="center"/>
                      </w:pPr>
                      <w:r>
                        <w:t xml:space="preserve">Устное обращение заявителя </w:t>
                      </w:r>
                    </w:p>
                  </w:txbxContent>
                </v:textbox>
              </v:rect>
            </w:pict>
          </mc:Fallback>
        </mc:AlternateContent>
      </w:r>
    </w:p>
    <w:p w:rsidR="00362546" w:rsidRPr="00543860" w:rsidRDefault="00362546" w:rsidP="00543860">
      <w:pPr>
        <w:widowControl w:val="0"/>
        <w:autoSpaceDE w:val="0"/>
        <w:autoSpaceDN w:val="0"/>
        <w:adjustRightInd w:val="0"/>
        <w:contextualSpacing/>
        <w:outlineLvl w:val="0"/>
        <w:rPr>
          <w:rFonts w:cs="Arial"/>
        </w:rPr>
      </w:pPr>
    </w:p>
    <w:p w:rsidR="00362546" w:rsidRPr="00543860" w:rsidRDefault="00362546" w:rsidP="00543860">
      <w:pPr>
        <w:widowControl w:val="0"/>
        <w:autoSpaceDE w:val="0"/>
        <w:autoSpaceDN w:val="0"/>
        <w:adjustRightInd w:val="0"/>
        <w:contextualSpacing/>
        <w:outlineLvl w:val="0"/>
        <w:rPr>
          <w:rFonts w:cs="Arial"/>
        </w:rPr>
      </w:pPr>
    </w:p>
    <w:p w:rsidR="00362546" w:rsidRPr="00543860" w:rsidRDefault="00362546" w:rsidP="00543860">
      <w:pPr>
        <w:widowControl w:val="0"/>
        <w:autoSpaceDE w:val="0"/>
        <w:autoSpaceDN w:val="0"/>
        <w:adjustRightInd w:val="0"/>
        <w:contextualSpacing/>
        <w:outlineLvl w:val="0"/>
        <w:rPr>
          <w:rFonts w:cs="Arial"/>
        </w:rPr>
      </w:pPr>
    </w:p>
    <w:p w:rsidR="00362546" w:rsidRPr="00543860" w:rsidRDefault="00362546" w:rsidP="00543860">
      <w:pPr>
        <w:widowControl w:val="0"/>
        <w:autoSpaceDE w:val="0"/>
        <w:autoSpaceDN w:val="0"/>
        <w:adjustRightInd w:val="0"/>
        <w:contextualSpacing/>
        <w:outlineLvl w:val="0"/>
        <w:rPr>
          <w:rFonts w:cs="Arial"/>
        </w:rPr>
      </w:pPr>
    </w:p>
    <w:p w:rsidR="00362546" w:rsidRPr="00543860" w:rsidRDefault="00362546" w:rsidP="00543860">
      <w:pPr>
        <w:widowControl w:val="0"/>
        <w:autoSpaceDE w:val="0"/>
        <w:autoSpaceDN w:val="0"/>
        <w:adjustRightInd w:val="0"/>
        <w:contextualSpacing/>
        <w:outlineLvl w:val="0"/>
        <w:rPr>
          <w:rFonts w:cs="Arial"/>
        </w:rPr>
      </w:pPr>
    </w:p>
    <w:sectPr w:rsidR="00362546" w:rsidRPr="00543860" w:rsidSect="00F4005C">
      <w:headerReference w:type="even" r:id="rId8"/>
      <w:headerReference w:type="default" r:id="rId9"/>
      <w:footerReference w:type="even" r:id="rId10"/>
      <w:footerReference w:type="default" r:id="rId11"/>
      <w:headerReference w:type="first" r:id="rId12"/>
      <w:footerReference w:type="first" r:id="rId13"/>
      <w:pgSz w:w="11906" w:h="16838"/>
      <w:pgMar w:top="1134" w:right="746" w:bottom="1258" w:left="1800"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5918" w:rsidRDefault="00C95918">
      <w:r>
        <w:separator/>
      </w:r>
    </w:p>
  </w:endnote>
  <w:endnote w:type="continuationSeparator" w:id="0">
    <w:p w:rsidR="00C95918" w:rsidRDefault="00C959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005C" w:rsidRDefault="00F4005C" w:rsidP="00F4005C">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F4005C" w:rsidRDefault="00F4005C" w:rsidP="00F4005C">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005C" w:rsidRDefault="00F4005C" w:rsidP="00F4005C">
    <w:pPr>
      <w:pStyle w:val="a4"/>
      <w:framePr w:wrap="around" w:vAnchor="text" w:hAnchor="margin" w:xAlign="right" w:y="1"/>
      <w:rPr>
        <w:rStyle w:val="a6"/>
      </w:rPr>
    </w:pPr>
  </w:p>
  <w:p w:rsidR="00F4005C" w:rsidRDefault="00F4005C" w:rsidP="00F4005C">
    <w:pPr>
      <w:pStyle w:val="a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3860" w:rsidRDefault="00543860">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5918" w:rsidRDefault="00C95918">
      <w:r>
        <w:separator/>
      </w:r>
    </w:p>
  </w:footnote>
  <w:footnote w:type="continuationSeparator" w:id="0">
    <w:p w:rsidR="00C95918" w:rsidRDefault="00C959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005C" w:rsidRDefault="00F4005C" w:rsidP="00F4005C">
    <w:pPr>
      <w:pStyle w:val="a7"/>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F4005C" w:rsidRDefault="00F4005C">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5EF0" w:rsidRDefault="007B5EF0">
    <w:pPr>
      <w:pStyle w:val="a7"/>
      <w:rPr>
        <w:color w:val="800000"/>
        <w:sz w:val="20"/>
      </w:rPr>
    </w:pPr>
    <w:r>
      <w:rPr>
        <w:color w:val="800000"/>
        <w:sz w:val="20"/>
      </w:rPr>
      <w:t>Документ подписан электронно-цифровой подписью:</w:t>
    </w:r>
  </w:p>
  <w:p w:rsidR="007B5EF0" w:rsidRDefault="007B5EF0">
    <w:pPr>
      <w:pStyle w:val="a7"/>
      <w:rPr>
        <w:color w:val="800000"/>
        <w:sz w:val="20"/>
      </w:rPr>
    </w:pPr>
    <w:r>
      <w:rPr>
        <w:color w:val="800000"/>
        <w:sz w:val="20"/>
      </w:rPr>
      <w:t>Владелец: Администрация Таловского муниципального района Воронежской области</w:t>
    </w:r>
  </w:p>
  <w:p w:rsidR="007B5EF0" w:rsidRDefault="007B5EF0">
    <w:pPr>
      <w:pStyle w:val="a7"/>
      <w:rPr>
        <w:color w:val="800000"/>
        <w:sz w:val="20"/>
      </w:rPr>
    </w:pPr>
    <w:r>
      <w:rPr>
        <w:color w:val="800000"/>
        <w:sz w:val="20"/>
      </w:rPr>
      <w:t>Должность: Глава администрации Таловского муниципального района"397480</w:t>
    </w:r>
  </w:p>
  <w:p w:rsidR="007B5EF0" w:rsidRDefault="007B5EF0">
    <w:pPr>
      <w:pStyle w:val="a7"/>
      <w:rPr>
        <w:color w:val="800000"/>
        <w:sz w:val="20"/>
      </w:rPr>
    </w:pPr>
    <w:r>
      <w:rPr>
        <w:color w:val="800000"/>
        <w:sz w:val="20"/>
      </w:rPr>
      <w:t>Дата подписи: 27.04.2016 9:39:51</w:t>
    </w:r>
  </w:p>
  <w:p w:rsidR="00F4005C" w:rsidRPr="007B5EF0" w:rsidRDefault="00F4005C">
    <w:pPr>
      <w:pStyle w:val="a7"/>
      <w:rPr>
        <w:color w:val="800000"/>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3860" w:rsidRDefault="00543860">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907EC7"/>
    <w:multiLevelType w:val="hybridMultilevel"/>
    <w:tmpl w:val="8A985FC8"/>
    <w:lvl w:ilvl="0" w:tplc="C6DA28C2">
      <w:start w:val="1"/>
      <w:numFmt w:val="decimal"/>
      <w:lvlText w:val="3.3.%1."/>
      <w:lvlJc w:val="left"/>
      <w:pPr>
        <w:tabs>
          <w:tab w:val="num" w:pos="1440"/>
        </w:tabs>
        <w:ind w:left="1440" w:hanging="360"/>
      </w:pPr>
      <w:rPr>
        <w:rFonts w:hint="default"/>
        <w:color w:val="auto"/>
      </w:rPr>
    </w:lvl>
    <w:lvl w:ilvl="1" w:tplc="4B44E8C6">
      <w:start w:val="6"/>
      <w:numFmt w:val="bullet"/>
      <w:lvlText w:val=""/>
      <w:lvlJc w:val="left"/>
      <w:pPr>
        <w:tabs>
          <w:tab w:val="num" w:pos="1440"/>
        </w:tabs>
        <w:ind w:left="1440" w:hanging="360"/>
      </w:pPr>
      <w:rPr>
        <w:rFonts w:ascii="Symbol" w:hAnsi="Symbol" w:hint="default"/>
        <w:color w:val="auto"/>
      </w:rPr>
    </w:lvl>
    <w:lvl w:ilvl="2" w:tplc="D26AAB98">
      <w:start w:val="1"/>
      <w:numFmt w:val="decimal"/>
      <w:lvlText w:val="3.3.2.%3."/>
      <w:lvlJc w:val="left"/>
      <w:pPr>
        <w:tabs>
          <w:tab w:val="num" w:pos="2340"/>
        </w:tabs>
        <w:ind w:left="2340" w:hanging="360"/>
      </w:pPr>
      <w:rPr>
        <w:rFonts w:hint="default"/>
        <w:color w:val="auto"/>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6423C8E"/>
    <w:multiLevelType w:val="multilevel"/>
    <w:tmpl w:val="B37C1C56"/>
    <w:lvl w:ilvl="0">
      <w:start w:val="2"/>
      <w:numFmt w:val="decimal"/>
      <w:lvlText w:val="%1."/>
      <w:lvlJc w:val="left"/>
      <w:pPr>
        <w:ind w:left="792" w:hanging="792"/>
      </w:pPr>
      <w:rPr>
        <w:rFonts w:hint="default"/>
      </w:rPr>
    </w:lvl>
    <w:lvl w:ilvl="1">
      <w:start w:val="14"/>
      <w:numFmt w:val="decimal"/>
      <w:lvlText w:val="%1.%2."/>
      <w:lvlJc w:val="left"/>
      <w:pPr>
        <w:ind w:left="1444" w:hanging="792"/>
      </w:pPr>
      <w:rPr>
        <w:rFonts w:hint="default"/>
      </w:rPr>
    </w:lvl>
    <w:lvl w:ilvl="2">
      <w:start w:val="1"/>
      <w:numFmt w:val="decimal"/>
      <w:lvlText w:val="%1.%2.%3."/>
      <w:lvlJc w:val="left"/>
      <w:pPr>
        <w:ind w:left="2096" w:hanging="792"/>
      </w:pPr>
      <w:rPr>
        <w:rFonts w:hint="default"/>
      </w:rPr>
    </w:lvl>
    <w:lvl w:ilvl="3">
      <w:start w:val="1"/>
      <w:numFmt w:val="decimal"/>
      <w:lvlText w:val="%1.%2.%3.%4."/>
      <w:lvlJc w:val="left"/>
      <w:pPr>
        <w:ind w:left="3036" w:hanging="1080"/>
      </w:pPr>
      <w:rPr>
        <w:rFonts w:hint="default"/>
      </w:rPr>
    </w:lvl>
    <w:lvl w:ilvl="4">
      <w:start w:val="1"/>
      <w:numFmt w:val="decimal"/>
      <w:lvlText w:val="%1.%2.%3.%4.%5."/>
      <w:lvlJc w:val="left"/>
      <w:pPr>
        <w:ind w:left="3688" w:hanging="1080"/>
      </w:pPr>
      <w:rPr>
        <w:rFonts w:hint="default"/>
      </w:rPr>
    </w:lvl>
    <w:lvl w:ilvl="5">
      <w:start w:val="1"/>
      <w:numFmt w:val="decimal"/>
      <w:lvlText w:val="%1.%2.%3.%4.%5.%6."/>
      <w:lvlJc w:val="left"/>
      <w:pPr>
        <w:ind w:left="4700" w:hanging="1440"/>
      </w:pPr>
      <w:rPr>
        <w:rFonts w:hint="default"/>
      </w:rPr>
    </w:lvl>
    <w:lvl w:ilvl="6">
      <w:start w:val="1"/>
      <w:numFmt w:val="decimal"/>
      <w:lvlText w:val="%1.%2.%3.%4.%5.%6.%7."/>
      <w:lvlJc w:val="left"/>
      <w:pPr>
        <w:ind w:left="5712" w:hanging="1800"/>
      </w:pPr>
      <w:rPr>
        <w:rFonts w:hint="default"/>
      </w:rPr>
    </w:lvl>
    <w:lvl w:ilvl="7">
      <w:start w:val="1"/>
      <w:numFmt w:val="decimal"/>
      <w:lvlText w:val="%1.%2.%3.%4.%5.%6.%7.%8."/>
      <w:lvlJc w:val="left"/>
      <w:pPr>
        <w:ind w:left="6364" w:hanging="1800"/>
      </w:pPr>
      <w:rPr>
        <w:rFonts w:hint="default"/>
      </w:rPr>
    </w:lvl>
    <w:lvl w:ilvl="8">
      <w:start w:val="1"/>
      <w:numFmt w:val="decimal"/>
      <w:lvlText w:val="%1.%2.%3.%4.%5.%6.%7.%8.%9."/>
      <w:lvlJc w:val="left"/>
      <w:pPr>
        <w:ind w:left="7376" w:hanging="2160"/>
      </w:pPr>
      <w:rPr>
        <w:rFonts w:hint="default"/>
      </w:rPr>
    </w:lvl>
  </w:abstractNum>
  <w:abstractNum w:abstractNumId="2" w15:restartNumberingAfterBreak="0">
    <w:nsid w:val="07D94688"/>
    <w:multiLevelType w:val="hybridMultilevel"/>
    <w:tmpl w:val="80A6E356"/>
    <w:lvl w:ilvl="0" w:tplc="70B2CB0E">
      <w:start w:val="1"/>
      <w:numFmt w:val="decimal"/>
      <w:lvlText w:val="2.4.%1"/>
      <w:lvlJc w:val="left"/>
      <w:pPr>
        <w:tabs>
          <w:tab w:val="num" w:pos="1980"/>
        </w:tabs>
        <w:ind w:left="1980" w:hanging="360"/>
      </w:pPr>
      <w:rPr>
        <w:rFonts w:hint="default"/>
      </w:rPr>
    </w:lvl>
    <w:lvl w:ilvl="1" w:tplc="C71E51E8">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0B543674"/>
    <w:multiLevelType w:val="multilevel"/>
    <w:tmpl w:val="9FA4CB38"/>
    <w:lvl w:ilvl="0">
      <w:start w:val="2"/>
      <w:numFmt w:val="decimal"/>
      <w:lvlText w:val="%1"/>
      <w:lvlJc w:val="left"/>
      <w:pPr>
        <w:tabs>
          <w:tab w:val="num" w:pos="360"/>
        </w:tabs>
        <w:ind w:left="360" w:hanging="360"/>
      </w:pPr>
      <w:rPr>
        <w:rFonts w:hint="default"/>
      </w:rPr>
    </w:lvl>
    <w:lvl w:ilvl="1">
      <w:start w:val="7"/>
      <w:numFmt w:val="decimal"/>
      <w:lvlText w:val="%1.%2"/>
      <w:lvlJc w:val="left"/>
      <w:pPr>
        <w:tabs>
          <w:tab w:val="num" w:pos="795"/>
        </w:tabs>
        <w:ind w:left="795" w:hanging="360"/>
      </w:pPr>
      <w:rPr>
        <w:rFonts w:hint="default"/>
      </w:rPr>
    </w:lvl>
    <w:lvl w:ilvl="2">
      <w:start w:val="1"/>
      <w:numFmt w:val="decimal"/>
      <w:lvlText w:val="%1.%2.%3"/>
      <w:lvlJc w:val="left"/>
      <w:pPr>
        <w:tabs>
          <w:tab w:val="num" w:pos="1590"/>
        </w:tabs>
        <w:ind w:left="1590" w:hanging="720"/>
      </w:pPr>
      <w:rPr>
        <w:rFonts w:hint="default"/>
      </w:rPr>
    </w:lvl>
    <w:lvl w:ilvl="3">
      <w:start w:val="1"/>
      <w:numFmt w:val="decimal"/>
      <w:lvlText w:val="%1.%2.%3.%4"/>
      <w:lvlJc w:val="left"/>
      <w:pPr>
        <w:tabs>
          <w:tab w:val="num" w:pos="2385"/>
        </w:tabs>
        <w:ind w:left="2385" w:hanging="1080"/>
      </w:pPr>
      <w:rPr>
        <w:rFonts w:hint="default"/>
      </w:rPr>
    </w:lvl>
    <w:lvl w:ilvl="4">
      <w:start w:val="1"/>
      <w:numFmt w:val="decimal"/>
      <w:lvlText w:val="%1.%2.%3.%4.%5"/>
      <w:lvlJc w:val="left"/>
      <w:pPr>
        <w:tabs>
          <w:tab w:val="num" w:pos="2820"/>
        </w:tabs>
        <w:ind w:left="2820" w:hanging="1080"/>
      </w:pPr>
      <w:rPr>
        <w:rFonts w:hint="default"/>
      </w:rPr>
    </w:lvl>
    <w:lvl w:ilvl="5">
      <w:start w:val="1"/>
      <w:numFmt w:val="decimal"/>
      <w:lvlText w:val="%1.%2.%3.%4.%5.%6"/>
      <w:lvlJc w:val="left"/>
      <w:pPr>
        <w:tabs>
          <w:tab w:val="num" w:pos="3615"/>
        </w:tabs>
        <w:ind w:left="3615" w:hanging="1440"/>
      </w:pPr>
      <w:rPr>
        <w:rFonts w:hint="default"/>
      </w:rPr>
    </w:lvl>
    <w:lvl w:ilvl="6">
      <w:start w:val="1"/>
      <w:numFmt w:val="decimal"/>
      <w:lvlText w:val="%1.%2.%3.%4.%5.%6.%7"/>
      <w:lvlJc w:val="left"/>
      <w:pPr>
        <w:tabs>
          <w:tab w:val="num" w:pos="4050"/>
        </w:tabs>
        <w:ind w:left="4050" w:hanging="1440"/>
      </w:pPr>
      <w:rPr>
        <w:rFonts w:hint="default"/>
      </w:rPr>
    </w:lvl>
    <w:lvl w:ilvl="7">
      <w:start w:val="1"/>
      <w:numFmt w:val="decimal"/>
      <w:lvlText w:val="%1.%2.%3.%4.%5.%6.%7.%8"/>
      <w:lvlJc w:val="left"/>
      <w:pPr>
        <w:tabs>
          <w:tab w:val="num" w:pos="4845"/>
        </w:tabs>
        <w:ind w:left="4845" w:hanging="1800"/>
      </w:pPr>
      <w:rPr>
        <w:rFonts w:hint="default"/>
      </w:rPr>
    </w:lvl>
    <w:lvl w:ilvl="8">
      <w:start w:val="1"/>
      <w:numFmt w:val="decimal"/>
      <w:lvlText w:val="%1.%2.%3.%4.%5.%6.%7.%8.%9"/>
      <w:lvlJc w:val="left"/>
      <w:pPr>
        <w:tabs>
          <w:tab w:val="num" w:pos="5640"/>
        </w:tabs>
        <w:ind w:left="5640" w:hanging="2160"/>
      </w:pPr>
      <w:rPr>
        <w:rFonts w:hint="default"/>
      </w:rPr>
    </w:lvl>
  </w:abstractNum>
  <w:abstractNum w:abstractNumId="4" w15:restartNumberingAfterBreak="0">
    <w:nsid w:val="0C566363"/>
    <w:multiLevelType w:val="multilevel"/>
    <w:tmpl w:val="A6B4BB16"/>
    <w:lvl w:ilvl="0">
      <w:start w:val="2"/>
      <w:numFmt w:val="decimal"/>
      <w:lvlText w:val="%1."/>
      <w:lvlJc w:val="left"/>
      <w:pPr>
        <w:tabs>
          <w:tab w:val="num" w:pos="420"/>
        </w:tabs>
        <w:ind w:left="420" w:hanging="420"/>
      </w:pPr>
      <w:rPr>
        <w:rFonts w:hint="default"/>
      </w:rPr>
    </w:lvl>
    <w:lvl w:ilvl="1">
      <w:start w:val="6"/>
      <w:numFmt w:val="decimal"/>
      <w:lvlText w:val="%1.%2."/>
      <w:lvlJc w:val="left"/>
      <w:pPr>
        <w:tabs>
          <w:tab w:val="num" w:pos="1155"/>
        </w:tabs>
        <w:ind w:left="1155" w:hanging="720"/>
      </w:pPr>
      <w:rPr>
        <w:rFonts w:hint="default"/>
      </w:rPr>
    </w:lvl>
    <w:lvl w:ilvl="2">
      <w:start w:val="1"/>
      <w:numFmt w:val="decimal"/>
      <w:lvlText w:val="%1.%2.%3."/>
      <w:lvlJc w:val="left"/>
      <w:pPr>
        <w:tabs>
          <w:tab w:val="num" w:pos="1590"/>
        </w:tabs>
        <w:ind w:left="1590" w:hanging="720"/>
      </w:pPr>
      <w:rPr>
        <w:rFonts w:hint="default"/>
      </w:rPr>
    </w:lvl>
    <w:lvl w:ilvl="3">
      <w:start w:val="1"/>
      <w:numFmt w:val="decimal"/>
      <w:lvlText w:val="%1.%2.%3.%4."/>
      <w:lvlJc w:val="left"/>
      <w:pPr>
        <w:tabs>
          <w:tab w:val="num" w:pos="2385"/>
        </w:tabs>
        <w:ind w:left="2385" w:hanging="1080"/>
      </w:pPr>
      <w:rPr>
        <w:rFonts w:hint="default"/>
      </w:rPr>
    </w:lvl>
    <w:lvl w:ilvl="4">
      <w:start w:val="1"/>
      <w:numFmt w:val="decimal"/>
      <w:lvlText w:val="%1.%2.%3.%4.%5."/>
      <w:lvlJc w:val="left"/>
      <w:pPr>
        <w:tabs>
          <w:tab w:val="num" w:pos="2820"/>
        </w:tabs>
        <w:ind w:left="2820" w:hanging="1080"/>
      </w:pPr>
      <w:rPr>
        <w:rFonts w:hint="default"/>
      </w:rPr>
    </w:lvl>
    <w:lvl w:ilvl="5">
      <w:start w:val="1"/>
      <w:numFmt w:val="decimal"/>
      <w:lvlText w:val="%1.%2.%3.%4.%5.%6."/>
      <w:lvlJc w:val="left"/>
      <w:pPr>
        <w:tabs>
          <w:tab w:val="num" w:pos="3615"/>
        </w:tabs>
        <w:ind w:left="3615" w:hanging="1440"/>
      </w:pPr>
      <w:rPr>
        <w:rFonts w:hint="default"/>
      </w:rPr>
    </w:lvl>
    <w:lvl w:ilvl="6">
      <w:start w:val="1"/>
      <w:numFmt w:val="decimal"/>
      <w:lvlText w:val="%1.%2.%3.%4.%5.%6.%7."/>
      <w:lvlJc w:val="left"/>
      <w:pPr>
        <w:tabs>
          <w:tab w:val="num" w:pos="4410"/>
        </w:tabs>
        <w:ind w:left="4410" w:hanging="1800"/>
      </w:pPr>
      <w:rPr>
        <w:rFonts w:hint="default"/>
      </w:rPr>
    </w:lvl>
    <w:lvl w:ilvl="7">
      <w:start w:val="1"/>
      <w:numFmt w:val="decimal"/>
      <w:lvlText w:val="%1.%2.%3.%4.%5.%6.%7.%8."/>
      <w:lvlJc w:val="left"/>
      <w:pPr>
        <w:tabs>
          <w:tab w:val="num" w:pos="4845"/>
        </w:tabs>
        <w:ind w:left="4845" w:hanging="1800"/>
      </w:pPr>
      <w:rPr>
        <w:rFonts w:hint="default"/>
      </w:rPr>
    </w:lvl>
    <w:lvl w:ilvl="8">
      <w:start w:val="1"/>
      <w:numFmt w:val="decimal"/>
      <w:lvlText w:val="%1.%2.%3.%4.%5.%6.%7.%8.%9."/>
      <w:lvlJc w:val="left"/>
      <w:pPr>
        <w:tabs>
          <w:tab w:val="num" w:pos="5640"/>
        </w:tabs>
        <w:ind w:left="5640" w:hanging="2160"/>
      </w:pPr>
      <w:rPr>
        <w:rFonts w:hint="default"/>
      </w:rPr>
    </w:lvl>
  </w:abstractNum>
  <w:abstractNum w:abstractNumId="5" w15:restartNumberingAfterBreak="0">
    <w:nsid w:val="0E226621"/>
    <w:multiLevelType w:val="hybridMultilevel"/>
    <w:tmpl w:val="AC3AA2BE"/>
    <w:lvl w:ilvl="0" w:tplc="606EC942">
      <w:start w:val="1"/>
      <w:numFmt w:val="bullet"/>
      <w:lvlText w:val=""/>
      <w:lvlJc w:val="left"/>
      <w:pPr>
        <w:tabs>
          <w:tab w:val="num" w:pos="3589"/>
        </w:tabs>
        <w:ind w:left="3589" w:hanging="360"/>
      </w:pPr>
      <w:rPr>
        <w:rFonts w:ascii="Symbol" w:hAnsi="Symbol" w:hint="default"/>
        <w:color w:val="auto"/>
      </w:rPr>
    </w:lvl>
    <w:lvl w:ilvl="1" w:tplc="04190003">
      <w:start w:val="1"/>
      <w:numFmt w:val="bullet"/>
      <w:lvlText w:val="o"/>
      <w:lvlJc w:val="left"/>
      <w:pPr>
        <w:tabs>
          <w:tab w:val="num" w:pos="2149"/>
        </w:tabs>
        <w:ind w:left="2149" w:hanging="360"/>
      </w:pPr>
      <w:rPr>
        <w:rFonts w:ascii="Courier New" w:hAnsi="Courier New" w:cs="Courier New" w:hint="default"/>
      </w:rPr>
    </w:lvl>
    <w:lvl w:ilvl="2" w:tplc="606EC942">
      <w:start w:val="1"/>
      <w:numFmt w:val="bullet"/>
      <w:lvlText w:val=""/>
      <w:lvlJc w:val="left"/>
      <w:pPr>
        <w:tabs>
          <w:tab w:val="num" w:pos="2880"/>
        </w:tabs>
        <w:ind w:left="2880" w:hanging="360"/>
      </w:pPr>
      <w:rPr>
        <w:rFonts w:ascii="Symbol" w:hAnsi="Symbol" w:hint="default"/>
        <w:color w:val="auto"/>
      </w:rPr>
    </w:lvl>
    <w:lvl w:ilvl="3" w:tplc="04190001">
      <w:start w:val="1"/>
      <w:numFmt w:val="bullet"/>
      <w:lvlText w:val=""/>
      <w:lvlJc w:val="left"/>
      <w:pPr>
        <w:tabs>
          <w:tab w:val="num" w:pos="3589"/>
        </w:tabs>
        <w:ind w:left="3589" w:hanging="360"/>
      </w:pPr>
      <w:rPr>
        <w:rFonts w:ascii="Symbol" w:hAnsi="Symbol" w:hint="default"/>
        <w:color w:val="auto"/>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 w15:restartNumberingAfterBreak="0">
    <w:nsid w:val="13781E83"/>
    <w:multiLevelType w:val="hybridMultilevel"/>
    <w:tmpl w:val="917A81A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226F3D4A"/>
    <w:multiLevelType w:val="multilevel"/>
    <w:tmpl w:val="8C7008AA"/>
    <w:lvl w:ilvl="0">
      <w:start w:val="2"/>
      <w:numFmt w:val="decimal"/>
      <w:lvlText w:val="%1."/>
      <w:lvlJc w:val="left"/>
      <w:pPr>
        <w:ind w:left="792" w:hanging="792"/>
      </w:pPr>
      <w:rPr>
        <w:rFonts w:hint="default"/>
      </w:rPr>
    </w:lvl>
    <w:lvl w:ilvl="1">
      <w:start w:val="12"/>
      <w:numFmt w:val="decimal"/>
      <w:lvlText w:val="%1.%2."/>
      <w:lvlJc w:val="left"/>
      <w:pPr>
        <w:ind w:left="1326" w:hanging="792"/>
      </w:pPr>
      <w:rPr>
        <w:rFonts w:hint="default"/>
      </w:rPr>
    </w:lvl>
    <w:lvl w:ilvl="2">
      <w:start w:val="2"/>
      <w:numFmt w:val="decimal"/>
      <w:lvlText w:val="%1.%2.%3."/>
      <w:lvlJc w:val="left"/>
      <w:pPr>
        <w:ind w:left="1860" w:hanging="792"/>
      </w:pPr>
      <w:rPr>
        <w:rFonts w:hint="default"/>
      </w:rPr>
    </w:lvl>
    <w:lvl w:ilvl="3">
      <w:start w:val="1"/>
      <w:numFmt w:val="decimal"/>
      <w:lvlText w:val="%1.%2.%3.%4."/>
      <w:lvlJc w:val="left"/>
      <w:pPr>
        <w:ind w:left="2682" w:hanging="108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4110" w:hanging="1440"/>
      </w:pPr>
      <w:rPr>
        <w:rFonts w:hint="default"/>
      </w:rPr>
    </w:lvl>
    <w:lvl w:ilvl="6">
      <w:start w:val="1"/>
      <w:numFmt w:val="decimal"/>
      <w:lvlText w:val="%1.%2.%3.%4.%5.%6.%7."/>
      <w:lvlJc w:val="left"/>
      <w:pPr>
        <w:ind w:left="5004" w:hanging="1800"/>
      </w:pPr>
      <w:rPr>
        <w:rFonts w:hint="default"/>
      </w:rPr>
    </w:lvl>
    <w:lvl w:ilvl="7">
      <w:start w:val="1"/>
      <w:numFmt w:val="decimal"/>
      <w:lvlText w:val="%1.%2.%3.%4.%5.%6.%7.%8."/>
      <w:lvlJc w:val="left"/>
      <w:pPr>
        <w:ind w:left="5538" w:hanging="1800"/>
      </w:pPr>
      <w:rPr>
        <w:rFonts w:hint="default"/>
      </w:rPr>
    </w:lvl>
    <w:lvl w:ilvl="8">
      <w:start w:val="1"/>
      <w:numFmt w:val="decimal"/>
      <w:lvlText w:val="%1.%2.%3.%4.%5.%6.%7.%8.%9."/>
      <w:lvlJc w:val="left"/>
      <w:pPr>
        <w:ind w:left="6432" w:hanging="2160"/>
      </w:pPr>
      <w:rPr>
        <w:rFonts w:hint="default"/>
      </w:rPr>
    </w:lvl>
  </w:abstractNum>
  <w:abstractNum w:abstractNumId="8" w15:restartNumberingAfterBreak="0">
    <w:nsid w:val="23AD56C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691320F"/>
    <w:multiLevelType w:val="hybridMultilevel"/>
    <w:tmpl w:val="45566054"/>
    <w:lvl w:ilvl="0" w:tplc="23A0F7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9E154A1"/>
    <w:multiLevelType w:val="multilevel"/>
    <w:tmpl w:val="9FA4CB38"/>
    <w:lvl w:ilvl="0">
      <w:start w:val="2"/>
      <w:numFmt w:val="decimal"/>
      <w:lvlText w:val="%1"/>
      <w:lvlJc w:val="left"/>
      <w:pPr>
        <w:tabs>
          <w:tab w:val="num" w:pos="360"/>
        </w:tabs>
        <w:ind w:left="360" w:hanging="360"/>
      </w:pPr>
      <w:rPr>
        <w:rFonts w:hint="default"/>
      </w:rPr>
    </w:lvl>
    <w:lvl w:ilvl="1">
      <w:start w:val="7"/>
      <w:numFmt w:val="decimal"/>
      <w:lvlText w:val="%1.%2"/>
      <w:lvlJc w:val="left"/>
      <w:pPr>
        <w:tabs>
          <w:tab w:val="num" w:pos="795"/>
        </w:tabs>
        <w:ind w:left="795" w:hanging="360"/>
      </w:pPr>
      <w:rPr>
        <w:rFonts w:hint="default"/>
      </w:rPr>
    </w:lvl>
    <w:lvl w:ilvl="2">
      <w:start w:val="1"/>
      <w:numFmt w:val="decimal"/>
      <w:lvlText w:val="%1.%2.%3"/>
      <w:lvlJc w:val="left"/>
      <w:pPr>
        <w:tabs>
          <w:tab w:val="num" w:pos="1590"/>
        </w:tabs>
        <w:ind w:left="1590" w:hanging="720"/>
      </w:pPr>
      <w:rPr>
        <w:rFonts w:hint="default"/>
      </w:rPr>
    </w:lvl>
    <w:lvl w:ilvl="3">
      <w:start w:val="1"/>
      <w:numFmt w:val="decimal"/>
      <w:lvlText w:val="%1.%2.%3.%4"/>
      <w:lvlJc w:val="left"/>
      <w:pPr>
        <w:tabs>
          <w:tab w:val="num" w:pos="2385"/>
        </w:tabs>
        <w:ind w:left="2385" w:hanging="1080"/>
      </w:pPr>
      <w:rPr>
        <w:rFonts w:hint="default"/>
      </w:rPr>
    </w:lvl>
    <w:lvl w:ilvl="4">
      <w:start w:val="1"/>
      <w:numFmt w:val="decimal"/>
      <w:lvlText w:val="%1.%2.%3.%4.%5"/>
      <w:lvlJc w:val="left"/>
      <w:pPr>
        <w:tabs>
          <w:tab w:val="num" w:pos="2820"/>
        </w:tabs>
        <w:ind w:left="2820" w:hanging="1080"/>
      </w:pPr>
      <w:rPr>
        <w:rFonts w:hint="default"/>
      </w:rPr>
    </w:lvl>
    <w:lvl w:ilvl="5">
      <w:start w:val="1"/>
      <w:numFmt w:val="decimal"/>
      <w:lvlText w:val="%1.%2.%3.%4.%5.%6"/>
      <w:lvlJc w:val="left"/>
      <w:pPr>
        <w:tabs>
          <w:tab w:val="num" w:pos="3615"/>
        </w:tabs>
        <w:ind w:left="3615" w:hanging="1440"/>
      </w:pPr>
      <w:rPr>
        <w:rFonts w:hint="default"/>
      </w:rPr>
    </w:lvl>
    <w:lvl w:ilvl="6">
      <w:start w:val="1"/>
      <w:numFmt w:val="decimal"/>
      <w:lvlText w:val="%1.%2.%3.%4.%5.%6.%7"/>
      <w:lvlJc w:val="left"/>
      <w:pPr>
        <w:tabs>
          <w:tab w:val="num" w:pos="4050"/>
        </w:tabs>
        <w:ind w:left="4050" w:hanging="1440"/>
      </w:pPr>
      <w:rPr>
        <w:rFonts w:hint="default"/>
      </w:rPr>
    </w:lvl>
    <w:lvl w:ilvl="7">
      <w:start w:val="1"/>
      <w:numFmt w:val="decimal"/>
      <w:lvlText w:val="%1.%2.%3.%4.%5.%6.%7.%8"/>
      <w:lvlJc w:val="left"/>
      <w:pPr>
        <w:tabs>
          <w:tab w:val="num" w:pos="4845"/>
        </w:tabs>
        <w:ind w:left="4845" w:hanging="1800"/>
      </w:pPr>
      <w:rPr>
        <w:rFonts w:hint="default"/>
      </w:rPr>
    </w:lvl>
    <w:lvl w:ilvl="8">
      <w:start w:val="1"/>
      <w:numFmt w:val="decimal"/>
      <w:lvlText w:val="%1.%2.%3.%4.%5.%6.%7.%8.%9"/>
      <w:lvlJc w:val="left"/>
      <w:pPr>
        <w:tabs>
          <w:tab w:val="num" w:pos="5640"/>
        </w:tabs>
        <w:ind w:left="5640" w:hanging="2160"/>
      </w:pPr>
      <w:rPr>
        <w:rFonts w:hint="default"/>
      </w:rPr>
    </w:lvl>
  </w:abstractNum>
  <w:abstractNum w:abstractNumId="11" w15:restartNumberingAfterBreak="0">
    <w:nsid w:val="2F0A5F97"/>
    <w:multiLevelType w:val="hybridMultilevel"/>
    <w:tmpl w:val="EF56554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32441D97"/>
    <w:multiLevelType w:val="multilevel"/>
    <w:tmpl w:val="D4147BE0"/>
    <w:lvl w:ilvl="0">
      <w:start w:val="1"/>
      <w:numFmt w:val="bullet"/>
      <w:lvlText w:val=""/>
      <w:lvlJc w:val="left"/>
      <w:pPr>
        <w:tabs>
          <w:tab w:val="num" w:pos="720"/>
        </w:tabs>
        <w:ind w:left="720" w:hanging="360"/>
      </w:pPr>
      <w:rPr>
        <w:rFonts w:ascii="Symbol" w:hAnsi="Symbol"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3" w15:restartNumberingAfterBreak="0">
    <w:nsid w:val="346844AC"/>
    <w:multiLevelType w:val="hybridMultilevel"/>
    <w:tmpl w:val="6BECCA3C"/>
    <w:lvl w:ilvl="0" w:tplc="C71E51E8">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5250375"/>
    <w:multiLevelType w:val="hybridMultilevel"/>
    <w:tmpl w:val="821A88F2"/>
    <w:lvl w:ilvl="0" w:tplc="4B44E8C6">
      <w:start w:val="6"/>
      <w:numFmt w:val="bullet"/>
      <w:lvlText w:val=""/>
      <w:lvlJc w:val="left"/>
      <w:pPr>
        <w:tabs>
          <w:tab w:val="num" w:pos="3600"/>
        </w:tabs>
        <w:ind w:left="360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5D20568"/>
    <w:multiLevelType w:val="multilevel"/>
    <w:tmpl w:val="1FF8E63C"/>
    <w:lvl w:ilvl="0">
      <w:start w:val="3"/>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3CA0031F"/>
    <w:multiLevelType w:val="hybridMultilevel"/>
    <w:tmpl w:val="DEAC2E3A"/>
    <w:lvl w:ilvl="0" w:tplc="70B2CB0E">
      <w:start w:val="1"/>
      <w:numFmt w:val="decimal"/>
      <w:lvlText w:val="2.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3F085B17"/>
    <w:multiLevelType w:val="hybridMultilevel"/>
    <w:tmpl w:val="D21C3CC8"/>
    <w:lvl w:ilvl="0" w:tplc="0ACCA7E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8" w15:restartNumberingAfterBreak="0">
    <w:nsid w:val="4159303A"/>
    <w:multiLevelType w:val="multilevel"/>
    <w:tmpl w:val="9FA4CB38"/>
    <w:lvl w:ilvl="0">
      <w:start w:val="2"/>
      <w:numFmt w:val="decimal"/>
      <w:lvlText w:val="%1"/>
      <w:lvlJc w:val="left"/>
      <w:pPr>
        <w:tabs>
          <w:tab w:val="num" w:pos="360"/>
        </w:tabs>
        <w:ind w:left="360" w:hanging="360"/>
      </w:pPr>
      <w:rPr>
        <w:rFonts w:hint="default"/>
      </w:rPr>
    </w:lvl>
    <w:lvl w:ilvl="1">
      <w:start w:val="7"/>
      <w:numFmt w:val="decimal"/>
      <w:lvlText w:val="%1.%2"/>
      <w:lvlJc w:val="left"/>
      <w:pPr>
        <w:tabs>
          <w:tab w:val="num" w:pos="795"/>
        </w:tabs>
        <w:ind w:left="795" w:hanging="360"/>
      </w:pPr>
      <w:rPr>
        <w:rFonts w:hint="default"/>
      </w:rPr>
    </w:lvl>
    <w:lvl w:ilvl="2">
      <w:start w:val="1"/>
      <w:numFmt w:val="decimal"/>
      <w:lvlText w:val="%1.%2.%3"/>
      <w:lvlJc w:val="left"/>
      <w:pPr>
        <w:tabs>
          <w:tab w:val="num" w:pos="1590"/>
        </w:tabs>
        <w:ind w:left="1590" w:hanging="720"/>
      </w:pPr>
      <w:rPr>
        <w:rFonts w:hint="default"/>
      </w:rPr>
    </w:lvl>
    <w:lvl w:ilvl="3">
      <w:start w:val="1"/>
      <w:numFmt w:val="decimal"/>
      <w:lvlText w:val="%1.%2.%3.%4"/>
      <w:lvlJc w:val="left"/>
      <w:pPr>
        <w:tabs>
          <w:tab w:val="num" w:pos="2385"/>
        </w:tabs>
        <w:ind w:left="2385" w:hanging="1080"/>
      </w:pPr>
      <w:rPr>
        <w:rFonts w:hint="default"/>
      </w:rPr>
    </w:lvl>
    <w:lvl w:ilvl="4">
      <w:start w:val="1"/>
      <w:numFmt w:val="decimal"/>
      <w:lvlText w:val="%1.%2.%3.%4.%5"/>
      <w:lvlJc w:val="left"/>
      <w:pPr>
        <w:tabs>
          <w:tab w:val="num" w:pos="2820"/>
        </w:tabs>
        <w:ind w:left="2820" w:hanging="1080"/>
      </w:pPr>
      <w:rPr>
        <w:rFonts w:hint="default"/>
      </w:rPr>
    </w:lvl>
    <w:lvl w:ilvl="5">
      <w:start w:val="1"/>
      <w:numFmt w:val="decimal"/>
      <w:lvlText w:val="%1.%2.%3.%4.%5.%6"/>
      <w:lvlJc w:val="left"/>
      <w:pPr>
        <w:tabs>
          <w:tab w:val="num" w:pos="3615"/>
        </w:tabs>
        <w:ind w:left="3615" w:hanging="1440"/>
      </w:pPr>
      <w:rPr>
        <w:rFonts w:hint="default"/>
      </w:rPr>
    </w:lvl>
    <w:lvl w:ilvl="6">
      <w:start w:val="1"/>
      <w:numFmt w:val="decimal"/>
      <w:lvlText w:val="%1.%2.%3.%4.%5.%6.%7"/>
      <w:lvlJc w:val="left"/>
      <w:pPr>
        <w:tabs>
          <w:tab w:val="num" w:pos="4050"/>
        </w:tabs>
        <w:ind w:left="4050" w:hanging="1440"/>
      </w:pPr>
      <w:rPr>
        <w:rFonts w:hint="default"/>
      </w:rPr>
    </w:lvl>
    <w:lvl w:ilvl="7">
      <w:start w:val="1"/>
      <w:numFmt w:val="decimal"/>
      <w:lvlText w:val="%1.%2.%3.%4.%5.%6.%7.%8"/>
      <w:lvlJc w:val="left"/>
      <w:pPr>
        <w:tabs>
          <w:tab w:val="num" w:pos="4845"/>
        </w:tabs>
        <w:ind w:left="4845" w:hanging="1800"/>
      </w:pPr>
      <w:rPr>
        <w:rFonts w:hint="default"/>
      </w:rPr>
    </w:lvl>
    <w:lvl w:ilvl="8">
      <w:start w:val="1"/>
      <w:numFmt w:val="decimal"/>
      <w:lvlText w:val="%1.%2.%3.%4.%5.%6.%7.%8.%9"/>
      <w:lvlJc w:val="left"/>
      <w:pPr>
        <w:tabs>
          <w:tab w:val="num" w:pos="5640"/>
        </w:tabs>
        <w:ind w:left="5640" w:hanging="2160"/>
      </w:pPr>
      <w:rPr>
        <w:rFonts w:hint="default"/>
      </w:rPr>
    </w:lvl>
  </w:abstractNum>
  <w:abstractNum w:abstractNumId="19" w15:restartNumberingAfterBreak="0">
    <w:nsid w:val="51AD2451"/>
    <w:multiLevelType w:val="multilevel"/>
    <w:tmpl w:val="9FA4CB38"/>
    <w:lvl w:ilvl="0">
      <w:start w:val="2"/>
      <w:numFmt w:val="decimal"/>
      <w:lvlText w:val="%1"/>
      <w:lvlJc w:val="left"/>
      <w:pPr>
        <w:tabs>
          <w:tab w:val="num" w:pos="360"/>
        </w:tabs>
        <w:ind w:left="360" w:hanging="360"/>
      </w:pPr>
      <w:rPr>
        <w:rFonts w:hint="default"/>
      </w:rPr>
    </w:lvl>
    <w:lvl w:ilvl="1">
      <w:start w:val="7"/>
      <w:numFmt w:val="decimal"/>
      <w:lvlText w:val="%1.%2"/>
      <w:lvlJc w:val="left"/>
      <w:pPr>
        <w:tabs>
          <w:tab w:val="num" w:pos="795"/>
        </w:tabs>
        <w:ind w:left="795" w:hanging="360"/>
      </w:pPr>
      <w:rPr>
        <w:rFonts w:hint="default"/>
      </w:rPr>
    </w:lvl>
    <w:lvl w:ilvl="2">
      <w:start w:val="1"/>
      <w:numFmt w:val="decimal"/>
      <w:lvlText w:val="%1.%2.%3"/>
      <w:lvlJc w:val="left"/>
      <w:pPr>
        <w:tabs>
          <w:tab w:val="num" w:pos="1590"/>
        </w:tabs>
        <w:ind w:left="1590" w:hanging="720"/>
      </w:pPr>
      <w:rPr>
        <w:rFonts w:hint="default"/>
      </w:rPr>
    </w:lvl>
    <w:lvl w:ilvl="3">
      <w:start w:val="1"/>
      <w:numFmt w:val="decimal"/>
      <w:lvlText w:val="%1.%2.%3.%4"/>
      <w:lvlJc w:val="left"/>
      <w:pPr>
        <w:tabs>
          <w:tab w:val="num" w:pos="2385"/>
        </w:tabs>
        <w:ind w:left="2385" w:hanging="1080"/>
      </w:pPr>
      <w:rPr>
        <w:rFonts w:hint="default"/>
      </w:rPr>
    </w:lvl>
    <w:lvl w:ilvl="4">
      <w:start w:val="1"/>
      <w:numFmt w:val="decimal"/>
      <w:lvlText w:val="%1.%2.%3.%4.%5"/>
      <w:lvlJc w:val="left"/>
      <w:pPr>
        <w:tabs>
          <w:tab w:val="num" w:pos="2820"/>
        </w:tabs>
        <w:ind w:left="2820" w:hanging="1080"/>
      </w:pPr>
      <w:rPr>
        <w:rFonts w:hint="default"/>
      </w:rPr>
    </w:lvl>
    <w:lvl w:ilvl="5">
      <w:start w:val="1"/>
      <w:numFmt w:val="decimal"/>
      <w:lvlText w:val="%1.%2.%3.%4.%5.%6"/>
      <w:lvlJc w:val="left"/>
      <w:pPr>
        <w:tabs>
          <w:tab w:val="num" w:pos="3615"/>
        </w:tabs>
        <w:ind w:left="3615" w:hanging="1440"/>
      </w:pPr>
      <w:rPr>
        <w:rFonts w:hint="default"/>
      </w:rPr>
    </w:lvl>
    <w:lvl w:ilvl="6">
      <w:start w:val="1"/>
      <w:numFmt w:val="decimal"/>
      <w:lvlText w:val="%1.%2.%3.%4.%5.%6.%7"/>
      <w:lvlJc w:val="left"/>
      <w:pPr>
        <w:tabs>
          <w:tab w:val="num" w:pos="4050"/>
        </w:tabs>
        <w:ind w:left="4050" w:hanging="1440"/>
      </w:pPr>
      <w:rPr>
        <w:rFonts w:hint="default"/>
      </w:rPr>
    </w:lvl>
    <w:lvl w:ilvl="7">
      <w:start w:val="1"/>
      <w:numFmt w:val="decimal"/>
      <w:lvlText w:val="%1.%2.%3.%4.%5.%6.%7.%8"/>
      <w:lvlJc w:val="left"/>
      <w:pPr>
        <w:tabs>
          <w:tab w:val="num" w:pos="4845"/>
        </w:tabs>
        <w:ind w:left="4845" w:hanging="1800"/>
      </w:pPr>
      <w:rPr>
        <w:rFonts w:hint="default"/>
      </w:rPr>
    </w:lvl>
    <w:lvl w:ilvl="8">
      <w:start w:val="1"/>
      <w:numFmt w:val="decimal"/>
      <w:lvlText w:val="%1.%2.%3.%4.%5.%6.%7.%8.%9"/>
      <w:lvlJc w:val="left"/>
      <w:pPr>
        <w:tabs>
          <w:tab w:val="num" w:pos="5640"/>
        </w:tabs>
        <w:ind w:left="5640" w:hanging="2160"/>
      </w:pPr>
      <w:rPr>
        <w:rFonts w:hint="default"/>
      </w:rPr>
    </w:lvl>
  </w:abstractNum>
  <w:abstractNum w:abstractNumId="20" w15:restartNumberingAfterBreak="0">
    <w:nsid w:val="55E501DB"/>
    <w:multiLevelType w:val="multilevel"/>
    <w:tmpl w:val="978ECF8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7FE7020"/>
    <w:multiLevelType w:val="multilevel"/>
    <w:tmpl w:val="8C7008AA"/>
    <w:lvl w:ilvl="0">
      <w:start w:val="2"/>
      <w:numFmt w:val="decimal"/>
      <w:lvlText w:val="%1."/>
      <w:lvlJc w:val="left"/>
      <w:pPr>
        <w:ind w:left="792" w:hanging="792"/>
      </w:pPr>
      <w:rPr>
        <w:rFonts w:hint="default"/>
      </w:rPr>
    </w:lvl>
    <w:lvl w:ilvl="1">
      <w:start w:val="12"/>
      <w:numFmt w:val="decimal"/>
      <w:lvlText w:val="%1.%2."/>
      <w:lvlJc w:val="left"/>
      <w:pPr>
        <w:ind w:left="1326" w:hanging="792"/>
      </w:pPr>
      <w:rPr>
        <w:rFonts w:hint="default"/>
      </w:rPr>
    </w:lvl>
    <w:lvl w:ilvl="2">
      <w:start w:val="2"/>
      <w:numFmt w:val="decimal"/>
      <w:lvlText w:val="%1.%2.%3."/>
      <w:lvlJc w:val="left"/>
      <w:pPr>
        <w:ind w:left="1860" w:hanging="792"/>
      </w:pPr>
      <w:rPr>
        <w:rFonts w:hint="default"/>
      </w:rPr>
    </w:lvl>
    <w:lvl w:ilvl="3">
      <w:start w:val="1"/>
      <w:numFmt w:val="decimal"/>
      <w:lvlText w:val="%1.%2.%3.%4."/>
      <w:lvlJc w:val="left"/>
      <w:pPr>
        <w:ind w:left="2682" w:hanging="108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4110" w:hanging="1440"/>
      </w:pPr>
      <w:rPr>
        <w:rFonts w:hint="default"/>
      </w:rPr>
    </w:lvl>
    <w:lvl w:ilvl="6">
      <w:start w:val="1"/>
      <w:numFmt w:val="decimal"/>
      <w:lvlText w:val="%1.%2.%3.%4.%5.%6.%7."/>
      <w:lvlJc w:val="left"/>
      <w:pPr>
        <w:ind w:left="5004" w:hanging="1800"/>
      </w:pPr>
      <w:rPr>
        <w:rFonts w:hint="default"/>
      </w:rPr>
    </w:lvl>
    <w:lvl w:ilvl="7">
      <w:start w:val="1"/>
      <w:numFmt w:val="decimal"/>
      <w:lvlText w:val="%1.%2.%3.%4.%5.%6.%7.%8."/>
      <w:lvlJc w:val="left"/>
      <w:pPr>
        <w:ind w:left="5538" w:hanging="1800"/>
      </w:pPr>
      <w:rPr>
        <w:rFonts w:hint="default"/>
      </w:rPr>
    </w:lvl>
    <w:lvl w:ilvl="8">
      <w:start w:val="1"/>
      <w:numFmt w:val="decimal"/>
      <w:lvlText w:val="%1.%2.%3.%4.%5.%6.%7.%8.%9."/>
      <w:lvlJc w:val="left"/>
      <w:pPr>
        <w:ind w:left="6432" w:hanging="2160"/>
      </w:pPr>
      <w:rPr>
        <w:rFonts w:hint="default"/>
      </w:rPr>
    </w:lvl>
  </w:abstractNum>
  <w:abstractNum w:abstractNumId="22" w15:restartNumberingAfterBreak="0">
    <w:nsid w:val="591F305E"/>
    <w:multiLevelType w:val="multilevel"/>
    <w:tmpl w:val="90CE9CF8"/>
    <w:lvl w:ilvl="0">
      <w:start w:val="2"/>
      <w:numFmt w:val="decimal"/>
      <w:lvlText w:val="%1."/>
      <w:lvlJc w:val="left"/>
      <w:pPr>
        <w:ind w:left="612" w:hanging="612"/>
      </w:pPr>
      <w:rPr>
        <w:rFonts w:hint="default"/>
      </w:rPr>
    </w:lvl>
    <w:lvl w:ilvl="1">
      <w:start w:val="13"/>
      <w:numFmt w:val="decimal"/>
      <w:lvlText w:val="%1.%2."/>
      <w:lvlJc w:val="left"/>
      <w:pPr>
        <w:ind w:left="1047" w:hanging="612"/>
      </w:pPr>
      <w:rPr>
        <w:rFonts w:hint="default"/>
      </w:rPr>
    </w:lvl>
    <w:lvl w:ilvl="2">
      <w:start w:val="2"/>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5280" w:hanging="1800"/>
      </w:pPr>
      <w:rPr>
        <w:rFonts w:hint="default"/>
      </w:rPr>
    </w:lvl>
  </w:abstractNum>
  <w:abstractNum w:abstractNumId="23" w15:restartNumberingAfterBreak="0">
    <w:nsid w:val="6A574E1D"/>
    <w:multiLevelType w:val="hybridMultilevel"/>
    <w:tmpl w:val="C4CEA658"/>
    <w:lvl w:ilvl="0" w:tplc="0419000F">
      <w:start w:val="1"/>
      <w:numFmt w:val="decimal"/>
      <w:lvlText w:val="%1."/>
      <w:lvlJc w:val="left"/>
      <w:pPr>
        <w:tabs>
          <w:tab w:val="num" w:pos="1854"/>
        </w:tabs>
        <w:ind w:left="1854"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24" w15:restartNumberingAfterBreak="0">
    <w:nsid w:val="72B15277"/>
    <w:multiLevelType w:val="multilevel"/>
    <w:tmpl w:val="EB84B888"/>
    <w:lvl w:ilvl="0">
      <w:start w:val="3"/>
      <w:numFmt w:val="decimal"/>
      <w:lvlText w:val="%1."/>
      <w:lvlJc w:val="left"/>
      <w:pPr>
        <w:tabs>
          <w:tab w:val="num" w:pos="630"/>
        </w:tabs>
        <w:ind w:left="630" w:hanging="630"/>
      </w:pPr>
      <w:rPr>
        <w:rFonts w:hint="default"/>
      </w:rPr>
    </w:lvl>
    <w:lvl w:ilvl="1">
      <w:start w:val="3"/>
      <w:numFmt w:val="decimal"/>
      <w:lvlText w:val="%1.%2."/>
      <w:lvlJc w:val="left"/>
      <w:pPr>
        <w:tabs>
          <w:tab w:val="num" w:pos="1020"/>
        </w:tabs>
        <w:ind w:left="1020" w:hanging="720"/>
      </w:pPr>
      <w:rPr>
        <w:rFonts w:hint="default"/>
      </w:rPr>
    </w:lvl>
    <w:lvl w:ilvl="2">
      <w:start w:val="4"/>
      <w:numFmt w:val="decimal"/>
      <w:lvlText w:val="%1.%2.%3."/>
      <w:lvlJc w:val="left"/>
      <w:pPr>
        <w:tabs>
          <w:tab w:val="num" w:pos="1320"/>
        </w:tabs>
        <w:ind w:left="1320" w:hanging="720"/>
      </w:pPr>
      <w:rPr>
        <w:rFonts w:hint="default"/>
      </w:rPr>
    </w:lvl>
    <w:lvl w:ilvl="3">
      <w:start w:val="1"/>
      <w:numFmt w:val="decimal"/>
      <w:lvlText w:val="%1.%2.%3.%4."/>
      <w:lvlJc w:val="left"/>
      <w:pPr>
        <w:tabs>
          <w:tab w:val="num" w:pos="1980"/>
        </w:tabs>
        <w:ind w:left="1980" w:hanging="1080"/>
      </w:pPr>
      <w:rPr>
        <w:rFonts w:hint="default"/>
      </w:rPr>
    </w:lvl>
    <w:lvl w:ilvl="4">
      <w:start w:val="1"/>
      <w:numFmt w:val="decimal"/>
      <w:lvlText w:val="%1.%2.%3.%4.%5."/>
      <w:lvlJc w:val="left"/>
      <w:pPr>
        <w:tabs>
          <w:tab w:val="num" w:pos="2280"/>
        </w:tabs>
        <w:ind w:left="2280" w:hanging="1080"/>
      </w:pPr>
      <w:rPr>
        <w:rFonts w:hint="default"/>
      </w:rPr>
    </w:lvl>
    <w:lvl w:ilvl="5">
      <w:start w:val="1"/>
      <w:numFmt w:val="decimal"/>
      <w:lvlText w:val="%1.%2.%3.%4.%5.%6."/>
      <w:lvlJc w:val="left"/>
      <w:pPr>
        <w:tabs>
          <w:tab w:val="num" w:pos="2940"/>
        </w:tabs>
        <w:ind w:left="2940" w:hanging="1440"/>
      </w:pPr>
      <w:rPr>
        <w:rFonts w:hint="default"/>
      </w:rPr>
    </w:lvl>
    <w:lvl w:ilvl="6">
      <w:start w:val="1"/>
      <w:numFmt w:val="decimal"/>
      <w:lvlText w:val="%1.%2.%3.%4.%5.%6.%7."/>
      <w:lvlJc w:val="left"/>
      <w:pPr>
        <w:tabs>
          <w:tab w:val="num" w:pos="3600"/>
        </w:tabs>
        <w:ind w:left="3600" w:hanging="1800"/>
      </w:pPr>
      <w:rPr>
        <w:rFonts w:hint="default"/>
      </w:rPr>
    </w:lvl>
    <w:lvl w:ilvl="7">
      <w:start w:val="1"/>
      <w:numFmt w:val="decimal"/>
      <w:lvlText w:val="%1.%2.%3.%4.%5.%6.%7.%8."/>
      <w:lvlJc w:val="left"/>
      <w:pPr>
        <w:tabs>
          <w:tab w:val="num" w:pos="3900"/>
        </w:tabs>
        <w:ind w:left="3900" w:hanging="1800"/>
      </w:pPr>
      <w:rPr>
        <w:rFonts w:hint="default"/>
      </w:rPr>
    </w:lvl>
    <w:lvl w:ilvl="8">
      <w:start w:val="1"/>
      <w:numFmt w:val="decimal"/>
      <w:lvlText w:val="%1.%2.%3.%4.%5.%6.%7.%8.%9."/>
      <w:lvlJc w:val="left"/>
      <w:pPr>
        <w:tabs>
          <w:tab w:val="num" w:pos="4560"/>
        </w:tabs>
        <w:ind w:left="4560" w:hanging="2160"/>
      </w:pPr>
      <w:rPr>
        <w:rFonts w:hint="default"/>
      </w:rPr>
    </w:lvl>
  </w:abstractNum>
  <w:abstractNum w:abstractNumId="25" w15:restartNumberingAfterBreak="0">
    <w:nsid w:val="7538439F"/>
    <w:multiLevelType w:val="hybridMultilevel"/>
    <w:tmpl w:val="FAE244A2"/>
    <w:lvl w:ilvl="0" w:tplc="23A0F74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77CC2D94"/>
    <w:multiLevelType w:val="hybridMultilevel"/>
    <w:tmpl w:val="DC8A307E"/>
    <w:lvl w:ilvl="0" w:tplc="C14057E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7" w15:restartNumberingAfterBreak="0">
    <w:nsid w:val="7CD24D15"/>
    <w:multiLevelType w:val="multilevel"/>
    <w:tmpl w:val="A6B4BB16"/>
    <w:lvl w:ilvl="0">
      <w:start w:val="2"/>
      <w:numFmt w:val="decimal"/>
      <w:lvlText w:val="%1."/>
      <w:lvlJc w:val="left"/>
      <w:pPr>
        <w:tabs>
          <w:tab w:val="num" w:pos="420"/>
        </w:tabs>
        <w:ind w:left="420" w:hanging="420"/>
      </w:pPr>
      <w:rPr>
        <w:rFonts w:hint="default"/>
      </w:rPr>
    </w:lvl>
    <w:lvl w:ilvl="1">
      <w:start w:val="6"/>
      <w:numFmt w:val="decimal"/>
      <w:lvlText w:val="%1.%2."/>
      <w:lvlJc w:val="left"/>
      <w:pPr>
        <w:tabs>
          <w:tab w:val="num" w:pos="1155"/>
        </w:tabs>
        <w:ind w:left="1155" w:hanging="720"/>
      </w:pPr>
      <w:rPr>
        <w:rFonts w:hint="default"/>
      </w:rPr>
    </w:lvl>
    <w:lvl w:ilvl="2">
      <w:start w:val="1"/>
      <w:numFmt w:val="decimal"/>
      <w:lvlText w:val="%1.%2.%3."/>
      <w:lvlJc w:val="left"/>
      <w:pPr>
        <w:tabs>
          <w:tab w:val="num" w:pos="1590"/>
        </w:tabs>
        <w:ind w:left="1590" w:hanging="720"/>
      </w:pPr>
      <w:rPr>
        <w:rFonts w:hint="default"/>
      </w:rPr>
    </w:lvl>
    <w:lvl w:ilvl="3">
      <w:start w:val="1"/>
      <w:numFmt w:val="decimal"/>
      <w:lvlText w:val="%1.%2.%3.%4."/>
      <w:lvlJc w:val="left"/>
      <w:pPr>
        <w:tabs>
          <w:tab w:val="num" w:pos="2385"/>
        </w:tabs>
        <w:ind w:left="2385" w:hanging="1080"/>
      </w:pPr>
      <w:rPr>
        <w:rFonts w:hint="default"/>
      </w:rPr>
    </w:lvl>
    <w:lvl w:ilvl="4">
      <w:start w:val="1"/>
      <w:numFmt w:val="decimal"/>
      <w:lvlText w:val="%1.%2.%3.%4.%5."/>
      <w:lvlJc w:val="left"/>
      <w:pPr>
        <w:tabs>
          <w:tab w:val="num" w:pos="2820"/>
        </w:tabs>
        <w:ind w:left="2820" w:hanging="1080"/>
      </w:pPr>
      <w:rPr>
        <w:rFonts w:hint="default"/>
      </w:rPr>
    </w:lvl>
    <w:lvl w:ilvl="5">
      <w:start w:val="1"/>
      <w:numFmt w:val="decimal"/>
      <w:lvlText w:val="%1.%2.%3.%4.%5.%6."/>
      <w:lvlJc w:val="left"/>
      <w:pPr>
        <w:tabs>
          <w:tab w:val="num" w:pos="3615"/>
        </w:tabs>
        <w:ind w:left="3615" w:hanging="1440"/>
      </w:pPr>
      <w:rPr>
        <w:rFonts w:hint="default"/>
      </w:rPr>
    </w:lvl>
    <w:lvl w:ilvl="6">
      <w:start w:val="1"/>
      <w:numFmt w:val="decimal"/>
      <w:lvlText w:val="%1.%2.%3.%4.%5.%6.%7."/>
      <w:lvlJc w:val="left"/>
      <w:pPr>
        <w:tabs>
          <w:tab w:val="num" w:pos="4410"/>
        </w:tabs>
        <w:ind w:left="4410" w:hanging="1800"/>
      </w:pPr>
      <w:rPr>
        <w:rFonts w:hint="default"/>
      </w:rPr>
    </w:lvl>
    <w:lvl w:ilvl="7">
      <w:start w:val="1"/>
      <w:numFmt w:val="decimal"/>
      <w:lvlText w:val="%1.%2.%3.%4.%5.%6.%7.%8."/>
      <w:lvlJc w:val="left"/>
      <w:pPr>
        <w:tabs>
          <w:tab w:val="num" w:pos="4845"/>
        </w:tabs>
        <w:ind w:left="4845" w:hanging="1800"/>
      </w:pPr>
      <w:rPr>
        <w:rFonts w:hint="default"/>
      </w:rPr>
    </w:lvl>
    <w:lvl w:ilvl="8">
      <w:start w:val="1"/>
      <w:numFmt w:val="decimal"/>
      <w:lvlText w:val="%1.%2.%3.%4.%5.%6.%7.%8.%9."/>
      <w:lvlJc w:val="left"/>
      <w:pPr>
        <w:tabs>
          <w:tab w:val="num" w:pos="5640"/>
        </w:tabs>
        <w:ind w:left="5640" w:hanging="2160"/>
      </w:pPr>
      <w:rPr>
        <w:rFonts w:hint="default"/>
      </w:rPr>
    </w:lvl>
  </w:abstractNum>
  <w:abstractNum w:abstractNumId="28" w15:restartNumberingAfterBreak="0">
    <w:nsid w:val="7EEC0881"/>
    <w:multiLevelType w:val="hybridMultilevel"/>
    <w:tmpl w:val="D6FCFAB0"/>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29" w15:restartNumberingAfterBreak="0">
    <w:nsid w:val="7FD73896"/>
    <w:multiLevelType w:val="multilevel"/>
    <w:tmpl w:val="6B3A2742"/>
    <w:lvl w:ilvl="0">
      <w:start w:val="2"/>
      <w:numFmt w:val="decimal"/>
      <w:lvlText w:val="%1."/>
      <w:lvlJc w:val="left"/>
      <w:pPr>
        <w:ind w:left="450" w:hanging="450"/>
      </w:pPr>
      <w:rPr>
        <w:rFonts w:hint="default"/>
      </w:rPr>
    </w:lvl>
    <w:lvl w:ilvl="1">
      <w:start w:val="5"/>
      <w:numFmt w:val="decimal"/>
      <w:lvlText w:val="%1.%2."/>
      <w:lvlJc w:val="left"/>
      <w:pPr>
        <w:ind w:left="1288" w:hanging="72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385" w:hanging="108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615" w:hanging="1440"/>
      </w:pPr>
      <w:rPr>
        <w:rFonts w:hint="default"/>
      </w:rPr>
    </w:lvl>
    <w:lvl w:ilvl="6">
      <w:start w:val="1"/>
      <w:numFmt w:val="decimal"/>
      <w:lvlText w:val="%1.%2.%3.%4.%5.%6.%7."/>
      <w:lvlJc w:val="left"/>
      <w:pPr>
        <w:ind w:left="4410" w:hanging="1800"/>
      </w:pPr>
      <w:rPr>
        <w:rFonts w:hint="default"/>
      </w:rPr>
    </w:lvl>
    <w:lvl w:ilvl="7">
      <w:start w:val="1"/>
      <w:numFmt w:val="decimal"/>
      <w:lvlText w:val="%1.%2.%3.%4.%5.%6.%7.%8."/>
      <w:lvlJc w:val="left"/>
      <w:pPr>
        <w:ind w:left="4845" w:hanging="1800"/>
      </w:pPr>
      <w:rPr>
        <w:rFonts w:hint="default"/>
      </w:rPr>
    </w:lvl>
    <w:lvl w:ilvl="8">
      <w:start w:val="1"/>
      <w:numFmt w:val="decimal"/>
      <w:lvlText w:val="%1.%2.%3.%4.%5.%6.%7.%8.%9."/>
      <w:lvlJc w:val="left"/>
      <w:pPr>
        <w:ind w:left="5640" w:hanging="2160"/>
      </w:pPr>
      <w:rPr>
        <w:rFonts w:hint="default"/>
      </w:rPr>
    </w:lvl>
  </w:abstractNum>
  <w:num w:numId="1">
    <w:abstractNumId w:val="8"/>
  </w:num>
  <w:num w:numId="2">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num>
  <w:num w:numId="9">
    <w:abstractNumId w:val="27"/>
  </w:num>
  <w:num w:numId="10">
    <w:abstractNumId w:val="18"/>
  </w:num>
  <w:num w:numId="11">
    <w:abstractNumId w:val="4"/>
  </w:num>
  <w:num w:numId="12">
    <w:abstractNumId w:val="13"/>
  </w:num>
  <w:num w:numId="13">
    <w:abstractNumId w:val="0"/>
  </w:num>
  <w:num w:numId="14">
    <w:abstractNumId w:val="5"/>
  </w:num>
  <w:num w:numId="15">
    <w:abstractNumId w:val="29"/>
  </w:num>
  <w:num w:numId="16">
    <w:abstractNumId w:val="17"/>
  </w:num>
  <w:num w:numId="17">
    <w:abstractNumId w:val="26"/>
  </w:num>
  <w:num w:numId="18">
    <w:abstractNumId w:val="25"/>
  </w:num>
  <w:num w:numId="19">
    <w:abstractNumId w:val="9"/>
  </w:num>
  <w:num w:numId="20">
    <w:abstractNumId w:val="20"/>
  </w:num>
  <w:num w:numId="21">
    <w:abstractNumId w:val="3"/>
  </w:num>
  <w:num w:numId="22">
    <w:abstractNumId w:val="11"/>
  </w:num>
  <w:num w:numId="23">
    <w:abstractNumId w:val="6"/>
  </w:num>
  <w:num w:numId="24">
    <w:abstractNumId w:val="2"/>
  </w:num>
  <w:num w:numId="25">
    <w:abstractNumId w:val="16"/>
  </w:num>
  <w:num w:numId="26">
    <w:abstractNumId w:val="21"/>
  </w:num>
  <w:num w:numId="27">
    <w:abstractNumId w:val="7"/>
  </w:num>
  <w:num w:numId="28">
    <w:abstractNumId w:val="19"/>
  </w:num>
  <w:num w:numId="29">
    <w:abstractNumId w:val="10"/>
  </w:num>
  <w:num w:numId="30">
    <w:abstractNumId w:val="22"/>
  </w:num>
  <w:num w:numId="31">
    <w:abstractNumId w:val="1"/>
  </w:num>
  <w:num w:numId="32">
    <w:abstractNumId w:val="28"/>
  </w:num>
  <w:num w:numId="3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6C7E"/>
    <w:rsid w:val="00002904"/>
    <w:rsid w:val="00006FC5"/>
    <w:rsid w:val="00027A4A"/>
    <w:rsid w:val="00031C88"/>
    <w:rsid w:val="00043230"/>
    <w:rsid w:val="000612CE"/>
    <w:rsid w:val="00065D50"/>
    <w:rsid w:val="00070569"/>
    <w:rsid w:val="00075716"/>
    <w:rsid w:val="00075D4A"/>
    <w:rsid w:val="0009638D"/>
    <w:rsid w:val="000A22E8"/>
    <w:rsid w:val="000A61E7"/>
    <w:rsid w:val="000A78DD"/>
    <w:rsid w:val="000C0B48"/>
    <w:rsid w:val="000C2D92"/>
    <w:rsid w:val="000D150D"/>
    <w:rsid w:val="000D681E"/>
    <w:rsid w:val="000D6C7E"/>
    <w:rsid w:val="000E136F"/>
    <w:rsid w:val="000F327F"/>
    <w:rsid w:val="000F32C2"/>
    <w:rsid w:val="000F5782"/>
    <w:rsid w:val="000F752F"/>
    <w:rsid w:val="00126B6A"/>
    <w:rsid w:val="0012746B"/>
    <w:rsid w:val="001335CC"/>
    <w:rsid w:val="00143138"/>
    <w:rsid w:val="00146370"/>
    <w:rsid w:val="0016204C"/>
    <w:rsid w:val="00165983"/>
    <w:rsid w:val="001667F0"/>
    <w:rsid w:val="00184E95"/>
    <w:rsid w:val="001B11E2"/>
    <w:rsid w:val="001B4F94"/>
    <w:rsid w:val="001C2DE0"/>
    <w:rsid w:val="001D0728"/>
    <w:rsid w:val="001D5946"/>
    <w:rsid w:val="001D73B5"/>
    <w:rsid w:val="001F6C78"/>
    <w:rsid w:val="00200026"/>
    <w:rsid w:val="0022493B"/>
    <w:rsid w:val="00234328"/>
    <w:rsid w:val="0024187E"/>
    <w:rsid w:val="00254BAA"/>
    <w:rsid w:val="00276AAE"/>
    <w:rsid w:val="00284AAB"/>
    <w:rsid w:val="00284E00"/>
    <w:rsid w:val="002852A4"/>
    <w:rsid w:val="0028697F"/>
    <w:rsid w:val="002D2261"/>
    <w:rsid w:val="002D7AC8"/>
    <w:rsid w:val="003120E3"/>
    <w:rsid w:val="00315E7B"/>
    <w:rsid w:val="003225E9"/>
    <w:rsid w:val="00342B1B"/>
    <w:rsid w:val="003536D7"/>
    <w:rsid w:val="00355810"/>
    <w:rsid w:val="00356743"/>
    <w:rsid w:val="00360FB7"/>
    <w:rsid w:val="00362546"/>
    <w:rsid w:val="00364575"/>
    <w:rsid w:val="00370983"/>
    <w:rsid w:val="003717F0"/>
    <w:rsid w:val="0038381B"/>
    <w:rsid w:val="0039085A"/>
    <w:rsid w:val="00394B42"/>
    <w:rsid w:val="003A6EF2"/>
    <w:rsid w:val="003B2BC3"/>
    <w:rsid w:val="003B4255"/>
    <w:rsid w:val="003D2783"/>
    <w:rsid w:val="003E5938"/>
    <w:rsid w:val="003E636C"/>
    <w:rsid w:val="003E779F"/>
    <w:rsid w:val="003F51CE"/>
    <w:rsid w:val="0040333C"/>
    <w:rsid w:val="00404590"/>
    <w:rsid w:val="004428F4"/>
    <w:rsid w:val="0044795D"/>
    <w:rsid w:val="00450B7D"/>
    <w:rsid w:val="00452490"/>
    <w:rsid w:val="004718F5"/>
    <w:rsid w:val="00490BF1"/>
    <w:rsid w:val="00493837"/>
    <w:rsid w:val="004A46A1"/>
    <w:rsid w:val="004B5327"/>
    <w:rsid w:val="004C768D"/>
    <w:rsid w:val="004E5A1F"/>
    <w:rsid w:val="004F1B7F"/>
    <w:rsid w:val="0050778A"/>
    <w:rsid w:val="00515E32"/>
    <w:rsid w:val="00515F11"/>
    <w:rsid w:val="0053295E"/>
    <w:rsid w:val="00534461"/>
    <w:rsid w:val="00535F8A"/>
    <w:rsid w:val="00536724"/>
    <w:rsid w:val="00543860"/>
    <w:rsid w:val="005637CE"/>
    <w:rsid w:val="00565970"/>
    <w:rsid w:val="00572DF0"/>
    <w:rsid w:val="005741D3"/>
    <w:rsid w:val="005769E7"/>
    <w:rsid w:val="00581416"/>
    <w:rsid w:val="005A20B9"/>
    <w:rsid w:val="005B0C31"/>
    <w:rsid w:val="005D2A94"/>
    <w:rsid w:val="005D64BE"/>
    <w:rsid w:val="005D6511"/>
    <w:rsid w:val="005E1BB6"/>
    <w:rsid w:val="005F5EDD"/>
    <w:rsid w:val="005F6784"/>
    <w:rsid w:val="005F794E"/>
    <w:rsid w:val="00627FC2"/>
    <w:rsid w:val="006411E5"/>
    <w:rsid w:val="00642B79"/>
    <w:rsid w:val="0065127F"/>
    <w:rsid w:val="00667021"/>
    <w:rsid w:val="006805C1"/>
    <w:rsid w:val="00680C02"/>
    <w:rsid w:val="00683CC9"/>
    <w:rsid w:val="00687A54"/>
    <w:rsid w:val="006A0152"/>
    <w:rsid w:val="006A6899"/>
    <w:rsid w:val="006B5CA7"/>
    <w:rsid w:val="006E2386"/>
    <w:rsid w:val="006E2408"/>
    <w:rsid w:val="006F6FB0"/>
    <w:rsid w:val="007100B6"/>
    <w:rsid w:val="00744F86"/>
    <w:rsid w:val="007522AF"/>
    <w:rsid w:val="0075454E"/>
    <w:rsid w:val="00757B02"/>
    <w:rsid w:val="00761388"/>
    <w:rsid w:val="0076313F"/>
    <w:rsid w:val="00791E7E"/>
    <w:rsid w:val="007B5EF0"/>
    <w:rsid w:val="007B74F3"/>
    <w:rsid w:val="007C4B4C"/>
    <w:rsid w:val="007D149C"/>
    <w:rsid w:val="007D415C"/>
    <w:rsid w:val="007F624A"/>
    <w:rsid w:val="007F74AD"/>
    <w:rsid w:val="00821704"/>
    <w:rsid w:val="00825A44"/>
    <w:rsid w:val="0082745D"/>
    <w:rsid w:val="00830A03"/>
    <w:rsid w:val="00844BDC"/>
    <w:rsid w:val="0084506D"/>
    <w:rsid w:val="0085074F"/>
    <w:rsid w:val="00873071"/>
    <w:rsid w:val="0088602E"/>
    <w:rsid w:val="008866B3"/>
    <w:rsid w:val="00886B71"/>
    <w:rsid w:val="008A73F7"/>
    <w:rsid w:val="008D1AB0"/>
    <w:rsid w:val="008E55EE"/>
    <w:rsid w:val="008F317F"/>
    <w:rsid w:val="00901FAC"/>
    <w:rsid w:val="0091143C"/>
    <w:rsid w:val="009168C3"/>
    <w:rsid w:val="009179DA"/>
    <w:rsid w:val="00935298"/>
    <w:rsid w:val="00963295"/>
    <w:rsid w:val="009746FE"/>
    <w:rsid w:val="0097529D"/>
    <w:rsid w:val="00976BAE"/>
    <w:rsid w:val="00983753"/>
    <w:rsid w:val="00990F4F"/>
    <w:rsid w:val="00997DB2"/>
    <w:rsid w:val="009A04A9"/>
    <w:rsid w:val="009A4080"/>
    <w:rsid w:val="009A4FD8"/>
    <w:rsid w:val="009B384D"/>
    <w:rsid w:val="009B43BB"/>
    <w:rsid w:val="009B7AD9"/>
    <w:rsid w:val="009C4895"/>
    <w:rsid w:val="009F201C"/>
    <w:rsid w:val="009F70D8"/>
    <w:rsid w:val="00A23DFA"/>
    <w:rsid w:val="00A2562D"/>
    <w:rsid w:val="00A267E3"/>
    <w:rsid w:val="00A32DA3"/>
    <w:rsid w:val="00A4721F"/>
    <w:rsid w:val="00A52921"/>
    <w:rsid w:val="00A867C6"/>
    <w:rsid w:val="00A91F66"/>
    <w:rsid w:val="00AA1FE1"/>
    <w:rsid w:val="00AA720F"/>
    <w:rsid w:val="00AE46C9"/>
    <w:rsid w:val="00AE5A02"/>
    <w:rsid w:val="00AE7FB1"/>
    <w:rsid w:val="00B000F9"/>
    <w:rsid w:val="00B025E9"/>
    <w:rsid w:val="00B1595C"/>
    <w:rsid w:val="00B15EB2"/>
    <w:rsid w:val="00B2029A"/>
    <w:rsid w:val="00B404B3"/>
    <w:rsid w:val="00B73E9E"/>
    <w:rsid w:val="00B822A4"/>
    <w:rsid w:val="00B826AD"/>
    <w:rsid w:val="00B87851"/>
    <w:rsid w:val="00B910D3"/>
    <w:rsid w:val="00BA5A91"/>
    <w:rsid w:val="00BB3069"/>
    <w:rsid w:val="00BB7A19"/>
    <w:rsid w:val="00BC1C79"/>
    <w:rsid w:val="00BC49AF"/>
    <w:rsid w:val="00BC55AB"/>
    <w:rsid w:val="00BC7A9A"/>
    <w:rsid w:val="00BD098A"/>
    <w:rsid w:val="00BD2757"/>
    <w:rsid w:val="00BF06A5"/>
    <w:rsid w:val="00C11CF7"/>
    <w:rsid w:val="00C156CD"/>
    <w:rsid w:val="00C16C64"/>
    <w:rsid w:val="00C45A8F"/>
    <w:rsid w:val="00C93124"/>
    <w:rsid w:val="00C95918"/>
    <w:rsid w:val="00C97A4F"/>
    <w:rsid w:val="00C97E9F"/>
    <w:rsid w:val="00CD20AC"/>
    <w:rsid w:val="00CE1D13"/>
    <w:rsid w:val="00CF217C"/>
    <w:rsid w:val="00D01422"/>
    <w:rsid w:val="00D02CCC"/>
    <w:rsid w:val="00D4000D"/>
    <w:rsid w:val="00D51BA1"/>
    <w:rsid w:val="00D51C42"/>
    <w:rsid w:val="00D52FED"/>
    <w:rsid w:val="00D54A71"/>
    <w:rsid w:val="00D600DD"/>
    <w:rsid w:val="00D91464"/>
    <w:rsid w:val="00D93708"/>
    <w:rsid w:val="00DB60A0"/>
    <w:rsid w:val="00DE0D13"/>
    <w:rsid w:val="00DE6D44"/>
    <w:rsid w:val="00DE7436"/>
    <w:rsid w:val="00DF12B2"/>
    <w:rsid w:val="00DF1F7A"/>
    <w:rsid w:val="00DF5927"/>
    <w:rsid w:val="00E130C1"/>
    <w:rsid w:val="00E146DD"/>
    <w:rsid w:val="00E161C1"/>
    <w:rsid w:val="00E258C1"/>
    <w:rsid w:val="00E26024"/>
    <w:rsid w:val="00E32348"/>
    <w:rsid w:val="00E843B8"/>
    <w:rsid w:val="00E849A3"/>
    <w:rsid w:val="00E85A83"/>
    <w:rsid w:val="00E92E05"/>
    <w:rsid w:val="00EA1D86"/>
    <w:rsid w:val="00EB207E"/>
    <w:rsid w:val="00ED2398"/>
    <w:rsid w:val="00ED27CC"/>
    <w:rsid w:val="00EE26F2"/>
    <w:rsid w:val="00EF6EC9"/>
    <w:rsid w:val="00F10BE2"/>
    <w:rsid w:val="00F4005C"/>
    <w:rsid w:val="00F53856"/>
    <w:rsid w:val="00F60EFB"/>
    <w:rsid w:val="00F718DD"/>
    <w:rsid w:val="00F7688D"/>
    <w:rsid w:val="00F81F86"/>
    <w:rsid w:val="00F87B88"/>
    <w:rsid w:val="00F928A2"/>
    <w:rsid w:val="00F961AC"/>
    <w:rsid w:val="00FA0A23"/>
    <w:rsid w:val="00FA507D"/>
    <w:rsid w:val="00FB06E5"/>
    <w:rsid w:val="00FB6818"/>
    <w:rsid w:val="00FC3F32"/>
    <w:rsid w:val="00FC6371"/>
    <w:rsid w:val="00FD51C7"/>
    <w:rsid w:val="00FE75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196F74C2-7626-494F-BB7E-D36653C6D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Обычный текст документа"/>
    <w:qFormat/>
    <w:rsid w:val="00FB6818"/>
    <w:pPr>
      <w:ind w:firstLine="567"/>
      <w:jc w:val="both"/>
    </w:pPr>
    <w:rPr>
      <w:rFonts w:ascii="Arial" w:hAnsi="Arial"/>
      <w:sz w:val="24"/>
      <w:szCs w:val="24"/>
    </w:rPr>
  </w:style>
  <w:style w:type="paragraph" w:styleId="1">
    <w:name w:val="heading 1"/>
    <w:aliases w:val="!Части документа"/>
    <w:basedOn w:val="a"/>
    <w:next w:val="a"/>
    <w:link w:val="10"/>
    <w:qFormat/>
    <w:rsid w:val="00FB6818"/>
    <w:pPr>
      <w:jc w:val="center"/>
      <w:outlineLvl w:val="0"/>
    </w:pPr>
    <w:rPr>
      <w:rFonts w:cs="Arial"/>
      <w:b/>
      <w:bCs/>
      <w:kern w:val="32"/>
      <w:sz w:val="32"/>
      <w:szCs w:val="32"/>
    </w:rPr>
  </w:style>
  <w:style w:type="paragraph" w:styleId="2">
    <w:name w:val="heading 2"/>
    <w:aliases w:val="!Разделы документа"/>
    <w:basedOn w:val="a"/>
    <w:link w:val="20"/>
    <w:qFormat/>
    <w:rsid w:val="00FB6818"/>
    <w:pPr>
      <w:jc w:val="center"/>
      <w:outlineLvl w:val="1"/>
    </w:pPr>
    <w:rPr>
      <w:rFonts w:cs="Arial"/>
      <w:b/>
      <w:bCs/>
      <w:iCs/>
      <w:sz w:val="30"/>
      <w:szCs w:val="28"/>
    </w:rPr>
  </w:style>
  <w:style w:type="paragraph" w:styleId="3">
    <w:name w:val="heading 3"/>
    <w:aliases w:val="!Главы документа"/>
    <w:basedOn w:val="a"/>
    <w:link w:val="30"/>
    <w:qFormat/>
    <w:rsid w:val="00FB6818"/>
    <w:pPr>
      <w:outlineLvl w:val="2"/>
    </w:pPr>
    <w:rPr>
      <w:rFonts w:cs="Arial"/>
      <w:b/>
      <w:bCs/>
      <w:sz w:val="28"/>
      <w:szCs w:val="26"/>
    </w:rPr>
  </w:style>
  <w:style w:type="paragraph" w:styleId="4">
    <w:name w:val="heading 4"/>
    <w:aliases w:val="!Параграфы/Статьи документа"/>
    <w:basedOn w:val="a"/>
    <w:link w:val="40"/>
    <w:qFormat/>
    <w:rsid w:val="00FB6818"/>
    <w:pPr>
      <w:outlineLvl w:val="3"/>
    </w:pPr>
    <w:rPr>
      <w:b/>
      <w:bCs/>
      <w:sz w:val="26"/>
      <w:szCs w:val="28"/>
    </w:rPr>
  </w:style>
  <w:style w:type="character" w:default="1" w:styleId="a0">
    <w:name w:val="Default Paragraph Font"/>
    <w:semiHidden/>
    <w:rsid w:val="00FB6818"/>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rsid w:val="00FB6818"/>
  </w:style>
  <w:style w:type="character" w:styleId="a3">
    <w:name w:val="Hyperlink"/>
    <w:rsid w:val="00FB6818"/>
    <w:rPr>
      <w:color w:val="0000FF"/>
      <w:u w:val="none"/>
    </w:rPr>
  </w:style>
  <w:style w:type="paragraph" w:styleId="a4">
    <w:name w:val="footer"/>
    <w:basedOn w:val="a"/>
    <w:link w:val="a5"/>
    <w:rsid w:val="000D6C7E"/>
    <w:pPr>
      <w:tabs>
        <w:tab w:val="center" w:pos="4677"/>
        <w:tab w:val="right" w:pos="9355"/>
      </w:tabs>
    </w:pPr>
  </w:style>
  <w:style w:type="character" w:styleId="a6">
    <w:name w:val="page number"/>
    <w:basedOn w:val="a0"/>
    <w:rsid w:val="000D6C7E"/>
  </w:style>
  <w:style w:type="paragraph" w:customStyle="1" w:styleId="ConsPlusNormal">
    <w:name w:val="ConsPlusNormal"/>
    <w:next w:val="a"/>
    <w:link w:val="ConsPlusNormal0"/>
    <w:rsid w:val="000D6C7E"/>
    <w:pPr>
      <w:widowControl w:val="0"/>
      <w:suppressAutoHyphens/>
      <w:autoSpaceDE w:val="0"/>
      <w:ind w:firstLine="720"/>
    </w:pPr>
    <w:rPr>
      <w:rFonts w:ascii="Arial" w:hAnsi="Arial" w:cs="Arial"/>
      <w:lang w:eastAsia="ar-SA"/>
    </w:rPr>
  </w:style>
  <w:style w:type="paragraph" w:styleId="a7">
    <w:name w:val="header"/>
    <w:basedOn w:val="a"/>
    <w:link w:val="a8"/>
    <w:uiPriority w:val="99"/>
    <w:rsid w:val="000D6C7E"/>
    <w:pPr>
      <w:widowControl w:val="0"/>
      <w:suppressAutoHyphens/>
    </w:pPr>
    <w:rPr>
      <w:rFonts w:eastAsia="Lucida Sans Unicode"/>
      <w:lang w:eastAsia="ar-SA"/>
    </w:rPr>
  </w:style>
  <w:style w:type="character" w:customStyle="1" w:styleId="a5">
    <w:name w:val="Нижний колонтитул Знак"/>
    <w:link w:val="a4"/>
    <w:rsid w:val="000D6C7E"/>
    <w:rPr>
      <w:sz w:val="24"/>
      <w:szCs w:val="24"/>
      <w:lang w:val="ru-RU" w:eastAsia="ru-RU" w:bidi="ar-SA"/>
    </w:rPr>
  </w:style>
  <w:style w:type="paragraph" w:styleId="a9">
    <w:name w:val="Body Text"/>
    <w:basedOn w:val="a"/>
    <w:rsid w:val="000D6C7E"/>
    <w:rPr>
      <w:sz w:val="28"/>
      <w:szCs w:val="20"/>
    </w:rPr>
  </w:style>
  <w:style w:type="character" w:customStyle="1" w:styleId="ConsPlusNormal0">
    <w:name w:val="ConsPlusNormal Знак"/>
    <w:link w:val="ConsPlusNormal"/>
    <w:locked/>
    <w:rsid w:val="000D6C7E"/>
    <w:rPr>
      <w:rFonts w:ascii="Arial" w:hAnsi="Arial" w:cs="Arial"/>
      <w:lang w:val="ru-RU" w:eastAsia="ar-SA" w:bidi="ar-SA"/>
    </w:rPr>
  </w:style>
  <w:style w:type="paragraph" w:customStyle="1" w:styleId="ConsPlusTitle">
    <w:name w:val="ConsPlusTitle"/>
    <w:rsid w:val="000D6C7E"/>
    <w:pPr>
      <w:widowControl w:val="0"/>
      <w:autoSpaceDE w:val="0"/>
      <w:autoSpaceDN w:val="0"/>
      <w:adjustRightInd w:val="0"/>
    </w:pPr>
    <w:rPr>
      <w:rFonts w:ascii="Arial" w:hAnsi="Arial" w:cs="Arial"/>
      <w:b/>
      <w:bCs/>
    </w:rPr>
  </w:style>
  <w:style w:type="paragraph" w:styleId="aa">
    <w:name w:val="Normal (Web)"/>
    <w:basedOn w:val="a"/>
    <w:uiPriority w:val="99"/>
    <w:unhideWhenUsed/>
    <w:rsid w:val="00D02CCC"/>
    <w:pPr>
      <w:spacing w:before="100" w:beforeAutospacing="1" w:after="100" w:afterAutospacing="1"/>
    </w:pPr>
  </w:style>
  <w:style w:type="character" w:customStyle="1" w:styleId="a8">
    <w:name w:val="Верхний колонтитул Знак"/>
    <w:link w:val="a7"/>
    <w:uiPriority w:val="99"/>
    <w:rsid w:val="009168C3"/>
    <w:rPr>
      <w:rFonts w:eastAsia="Lucida Sans Unicode"/>
      <w:sz w:val="24"/>
      <w:szCs w:val="24"/>
      <w:lang w:eastAsia="ar-SA"/>
    </w:rPr>
  </w:style>
  <w:style w:type="paragraph" w:customStyle="1" w:styleId="ConsPlusNonformat">
    <w:name w:val="ConsPlusNonformat"/>
    <w:uiPriority w:val="99"/>
    <w:rsid w:val="003F51CE"/>
    <w:pPr>
      <w:autoSpaceDE w:val="0"/>
      <w:autoSpaceDN w:val="0"/>
      <w:adjustRightInd w:val="0"/>
    </w:pPr>
    <w:rPr>
      <w:rFonts w:ascii="Courier New" w:hAnsi="Courier New" w:cs="Courier New"/>
    </w:rPr>
  </w:style>
  <w:style w:type="paragraph" w:styleId="ab">
    <w:name w:val="Balloon Text"/>
    <w:basedOn w:val="a"/>
    <w:link w:val="ac"/>
    <w:rsid w:val="00761388"/>
    <w:rPr>
      <w:rFonts w:ascii="Tahoma" w:hAnsi="Tahoma" w:cs="Tahoma"/>
      <w:sz w:val="16"/>
      <w:szCs w:val="16"/>
    </w:rPr>
  </w:style>
  <w:style w:type="character" w:customStyle="1" w:styleId="ac">
    <w:name w:val="Текст выноски Знак"/>
    <w:link w:val="ab"/>
    <w:rsid w:val="00761388"/>
    <w:rPr>
      <w:rFonts w:ascii="Tahoma" w:hAnsi="Tahoma" w:cs="Tahoma"/>
      <w:sz w:val="16"/>
      <w:szCs w:val="16"/>
    </w:rPr>
  </w:style>
  <w:style w:type="paragraph" w:styleId="ad">
    <w:name w:val="footnote text"/>
    <w:basedOn w:val="a"/>
    <w:link w:val="ae"/>
    <w:rsid w:val="00BC7A9A"/>
    <w:rPr>
      <w:sz w:val="20"/>
      <w:szCs w:val="20"/>
    </w:rPr>
  </w:style>
  <w:style w:type="character" w:customStyle="1" w:styleId="ae">
    <w:name w:val="Текст сноски Знак"/>
    <w:basedOn w:val="a0"/>
    <w:link w:val="ad"/>
    <w:rsid w:val="00BC7A9A"/>
  </w:style>
  <w:style w:type="character" w:styleId="af">
    <w:name w:val="footnote reference"/>
    <w:rsid w:val="00BC7A9A"/>
    <w:rPr>
      <w:vertAlign w:val="superscript"/>
    </w:rPr>
  </w:style>
  <w:style w:type="paragraph" w:customStyle="1" w:styleId="ConsPlusCell">
    <w:name w:val="ConsPlusCell"/>
    <w:uiPriority w:val="99"/>
    <w:rsid w:val="00EF6EC9"/>
    <w:pPr>
      <w:autoSpaceDE w:val="0"/>
      <w:autoSpaceDN w:val="0"/>
      <w:adjustRightInd w:val="0"/>
    </w:pPr>
    <w:rPr>
      <w:rFonts w:ascii="Arial" w:hAnsi="Arial" w:cs="Arial"/>
    </w:rPr>
  </w:style>
  <w:style w:type="character" w:styleId="af0">
    <w:name w:val="annotation reference"/>
    <w:rsid w:val="00EA1D86"/>
    <w:rPr>
      <w:sz w:val="16"/>
      <w:szCs w:val="16"/>
    </w:rPr>
  </w:style>
  <w:style w:type="paragraph" w:styleId="af1">
    <w:name w:val="annotation text"/>
    <w:aliases w:val="!Равноширинный текст документа"/>
    <w:basedOn w:val="a"/>
    <w:link w:val="af2"/>
    <w:rsid w:val="00FB6818"/>
    <w:rPr>
      <w:rFonts w:ascii="Courier" w:hAnsi="Courier"/>
      <w:sz w:val="22"/>
      <w:szCs w:val="20"/>
    </w:rPr>
  </w:style>
  <w:style w:type="character" w:customStyle="1" w:styleId="af2">
    <w:name w:val="Текст примечания Знак"/>
    <w:link w:val="af1"/>
    <w:rsid w:val="00EA1D86"/>
    <w:rPr>
      <w:rFonts w:ascii="Courier" w:hAnsi="Courier"/>
      <w:sz w:val="22"/>
    </w:rPr>
  </w:style>
  <w:style w:type="paragraph" w:styleId="af3">
    <w:name w:val="annotation subject"/>
    <w:basedOn w:val="af1"/>
    <w:next w:val="af1"/>
    <w:link w:val="af4"/>
    <w:rsid w:val="00EA1D86"/>
    <w:rPr>
      <w:b/>
      <w:bCs/>
    </w:rPr>
  </w:style>
  <w:style w:type="character" w:customStyle="1" w:styleId="af4">
    <w:name w:val="Тема примечания Знак"/>
    <w:link w:val="af3"/>
    <w:rsid w:val="00EA1D86"/>
    <w:rPr>
      <w:b/>
      <w:bCs/>
    </w:rPr>
  </w:style>
  <w:style w:type="paragraph" w:customStyle="1" w:styleId="af5">
    <w:name w:val=" Знак"/>
    <w:basedOn w:val="a"/>
    <w:rsid w:val="006B5CA7"/>
    <w:pPr>
      <w:spacing w:after="160" w:line="240" w:lineRule="exact"/>
    </w:pPr>
    <w:rPr>
      <w:rFonts w:ascii="Verdana" w:hAnsi="Verdana"/>
      <w:sz w:val="20"/>
      <w:szCs w:val="20"/>
      <w:lang w:val="en-US" w:eastAsia="en-US"/>
    </w:rPr>
  </w:style>
  <w:style w:type="table" w:styleId="af6">
    <w:name w:val="Table Grid"/>
    <w:basedOn w:val="a1"/>
    <w:rsid w:val="00642B7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7">
    <w:name w:val="Знак Знак"/>
    <w:locked/>
    <w:rsid w:val="00687A54"/>
    <w:rPr>
      <w:sz w:val="28"/>
      <w:lang w:val="ru-RU" w:eastAsia="ru-RU" w:bidi="ar-SA"/>
    </w:rPr>
  </w:style>
  <w:style w:type="paragraph" w:styleId="af8">
    <w:name w:val="Title"/>
    <w:basedOn w:val="a"/>
    <w:qFormat/>
    <w:rsid w:val="00687A54"/>
    <w:pPr>
      <w:jc w:val="center"/>
    </w:pPr>
    <w:rPr>
      <w:b/>
      <w:bCs/>
      <w:szCs w:val="20"/>
    </w:rPr>
  </w:style>
  <w:style w:type="character" w:customStyle="1" w:styleId="10">
    <w:name w:val="Заголовок 1 Знак"/>
    <w:link w:val="1"/>
    <w:rsid w:val="00543860"/>
    <w:rPr>
      <w:rFonts w:ascii="Arial" w:hAnsi="Arial" w:cs="Arial"/>
      <w:b/>
      <w:bCs/>
      <w:kern w:val="32"/>
      <w:sz w:val="32"/>
      <w:szCs w:val="32"/>
    </w:rPr>
  </w:style>
  <w:style w:type="character" w:customStyle="1" w:styleId="20">
    <w:name w:val="Заголовок 2 Знак"/>
    <w:link w:val="2"/>
    <w:rsid w:val="00543860"/>
    <w:rPr>
      <w:rFonts w:ascii="Arial" w:hAnsi="Arial" w:cs="Arial"/>
      <w:b/>
      <w:bCs/>
      <w:iCs/>
      <w:sz w:val="30"/>
      <w:szCs w:val="28"/>
    </w:rPr>
  </w:style>
  <w:style w:type="character" w:customStyle="1" w:styleId="30">
    <w:name w:val="Заголовок 3 Знак"/>
    <w:link w:val="3"/>
    <w:rsid w:val="00543860"/>
    <w:rPr>
      <w:rFonts w:ascii="Arial" w:hAnsi="Arial" w:cs="Arial"/>
      <w:b/>
      <w:bCs/>
      <w:sz w:val="28"/>
      <w:szCs w:val="26"/>
    </w:rPr>
  </w:style>
  <w:style w:type="character" w:customStyle="1" w:styleId="40">
    <w:name w:val="Заголовок 4 Знак"/>
    <w:link w:val="4"/>
    <w:rsid w:val="00543860"/>
    <w:rPr>
      <w:rFonts w:ascii="Arial" w:hAnsi="Arial"/>
      <w:b/>
      <w:bCs/>
      <w:sz w:val="26"/>
      <w:szCs w:val="28"/>
    </w:rPr>
  </w:style>
  <w:style w:type="character" w:styleId="HTML">
    <w:name w:val="HTML Variable"/>
    <w:aliases w:val="!Ссылки в документе"/>
    <w:rsid w:val="00FB6818"/>
    <w:rPr>
      <w:rFonts w:ascii="Arial" w:hAnsi="Arial"/>
      <w:b w:val="0"/>
      <w:i w:val="0"/>
      <w:iCs/>
      <w:color w:val="0000FF"/>
      <w:sz w:val="24"/>
      <w:u w:val="none"/>
    </w:rPr>
  </w:style>
  <w:style w:type="paragraph" w:customStyle="1" w:styleId="Title">
    <w:name w:val="Title!Название НПА"/>
    <w:basedOn w:val="a"/>
    <w:rsid w:val="00FB6818"/>
    <w:pPr>
      <w:spacing w:before="240" w:after="60"/>
      <w:jc w:val="center"/>
      <w:outlineLvl w:val="0"/>
    </w:pPr>
    <w:rPr>
      <w:rFonts w:cs="Arial"/>
      <w:b/>
      <w:bCs/>
      <w:kern w:val="28"/>
      <w:sz w:val="32"/>
      <w:szCs w:val="32"/>
    </w:rPr>
  </w:style>
  <w:style w:type="paragraph" w:customStyle="1" w:styleId="Application">
    <w:name w:val="Application!Приложение"/>
    <w:rsid w:val="00FB6818"/>
    <w:pPr>
      <w:spacing w:before="120" w:after="120"/>
      <w:jc w:val="right"/>
    </w:pPr>
    <w:rPr>
      <w:rFonts w:ascii="Arial" w:hAnsi="Arial" w:cs="Arial"/>
      <w:b/>
      <w:bCs/>
      <w:kern w:val="28"/>
      <w:sz w:val="32"/>
      <w:szCs w:val="32"/>
    </w:rPr>
  </w:style>
  <w:style w:type="paragraph" w:customStyle="1" w:styleId="Table">
    <w:name w:val="Table!Таблица"/>
    <w:rsid w:val="00FB6818"/>
    <w:rPr>
      <w:rFonts w:ascii="Arial" w:hAnsi="Arial" w:cs="Arial"/>
      <w:bCs/>
      <w:kern w:val="28"/>
      <w:sz w:val="24"/>
      <w:szCs w:val="32"/>
    </w:rPr>
  </w:style>
  <w:style w:type="paragraph" w:customStyle="1" w:styleId="Table0">
    <w:name w:val="Table!"/>
    <w:next w:val="Table"/>
    <w:rsid w:val="00FB6818"/>
    <w:pPr>
      <w:jc w:val="center"/>
    </w:pPr>
    <w:rPr>
      <w:rFonts w:ascii="Arial" w:hAnsi="Arial" w:cs="Arial"/>
      <w:b/>
      <w:bCs/>
      <w:kern w:val="28"/>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874713">
      <w:bodyDiv w:val="1"/>
      <w:marLeft w:val="0"/>
      <w:marRight w:val="0"/>
      <w:marTop w:val="0"/>
      <w:marBottom w:val="0"/>
      <w:divBdr>
        <w:top w:val="none" w:sz="0" w:space="0" w:color="auto"/>
        <w:left w:val="none" w:sz="0" w:space="0" w:color="auto"/>
        <w:bottom w:val="none" w:sz="0" w:space="0" w:color="auto"/>
        <w:right w:val="none" w:sz="0" w:space="0" w:color="auto"/>
      </w:divBdr>
    </w:div>
    <w:div w:id="197813520">
      <w:bodyDiv w:val="1"/>
      <w:marLeft w:val="0"/>
      <w:marRight w:val="0"/>
      <w:marTop w:val="0"/>
      <w:marBottom w:val="0"/>
      <w:divBdr>
        <w:top w:val="none" w:sz="0" w:space="0" w:color="auto"/>
        <w:left w:val="none" w:sz="0" w:space="0" w:color="auto"/>
        <w:bottom w:val="none" w:sz="0" w:space="0" w:color="auto"/>
        <w:right w:val="none" w:sz="0" w:space="0" w:color="auto"/>
      </w:divBdr>
    </w:div>
    <w:div w:id="628783326">
      <w:bodyDiv w:val="1"/>
      <w:marLeft w:val="0"/>
      <w:marRight w:val="0"/>
      <w:marTop w:val="0"/>
      <w:marBottom w:val="0"/>
      <w:divBdr>
        <w:top w:val="none" w:sz="0" w:space="0" w:color="auto"/>
        <w:left w:val="none" w:sz="0" w:space="0" w:color="auto"/>
        <w:bottom w:val="none" w:sz="0" w:space="0" w:color="auto"/>
        <w:right w:val="none" w:sz="0" w:space="0" w:color="auto"/>
      </w:divBdr>
    </w:div>
    <w:div w:id="1033534693">
      <w:bodyDiv w:val="1"/>
      <w:marLeft w:val="0"/>
      <w:marRight w:val="0"/>
      <w:marTop w:val="0"/>
      <w:marBottom w:val="0"/>
      <w:divBdr>
        <w:top w:val="none" w:sz="0" w:space="0" w:color="auto"/>
        <w:left w:val="none" w:sz="0" w:space="0" w:color="auto"/>
        <w:bottom w:val="none" w:sz="0" w:space="0" w:color="auto"/>
        <w:right w:val="none" w:sz="0" w:space="0" w:color="auto"/>
      </w:divBdr>
    </w:div>
    <w:div w:id="1340620758">
      <w:bodyDiv w:val="1"/>
      <w:marLeft w:val="0"/>
      <w:marRight w:val="0"/>
      <w:marTop w:val="0"/>
      <w:marBottom w:val="0"/>
      <w:divBdr>
        <w:top w:val="none" w:sz="0" w:space="0" w:color="auto"/>
        <w:left w:val="none" w:sz="0" w:space="0" w:color="auto"/>
        <w:bottom w:val="none" w:sz="0" w:space="0" w:color="auto"/>
        <w:right w:val="none" w:sz="0" w:space="0" w:color="auto"/>
      </w:divBdr>
    </w:div>
    <w:div w:id="1823690393">
      <w:bodyDiv w:val="1"/>
      <w:marLeft w:val="0"/>
      <w:marRight w:val="0"/>
      <w:marTop w:val="0"/>
      <w:marBottom w:val="0"/>
      <w:divBdr>
        <w:top w:val="none" w:sz="0" w:space="0" w:color="auto"/>
        <w:left w:val="none" w:sz="0" w:space="0" w:color="auto"/>
        <w:bottom w:val="none" w:sz="0" w:space="0" w:color="auto"/>
        <w:right w:val="none" w:sz="0" w:space="0" w:color="auto"/>
      </w:divBdr>
    </w:div>
    <w:div w:id="1874414967">
      <w:bodyDiv w:val="1"/>
      <w:marLeft w:val="0"/>
      <w:marRight w:val="0"/>
      <w:marTop w:val="0"/>
      <w:marBottom w:val="0"/>
      <w:divBdr>
        <w:top w:val="none" w:sz="0" w:space="0" w:color="auto"/>
        <w:left w:val="none" w:sz="0" w:space="0" w:color="auto"/>
        <w:bottom w:val="none" w:sz="0" w:space="0" w:color="auto"/>
        <w:right w:val="none" w:sz="0" w:space="0" w:color="auto"/>
      </w:divBdr>
    </w:div>
    <w:div w:id="1977487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RBCSoft\&#1055;&#1057;%20&#1053;&#1055;&#1040;%20&#1045;&#1057;&#1048;&#1058;&#1054;%20-%20&#1040;&#1056;&#1052;&#1099;\Resources\styles.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styles</Template>
  <TotalTime>0</TotalTime>
  <Pages>3</Pages>
  <Words>6518</Words>
  <Characters>37155</Characters>
  <Application>Microsoft Office Word</Application>
  <DocSecurity>0</DocSecurity>
  <Lines>309</Lines>
  <Paragraphs>87</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Архитектура</Company>
  <LinksUpToDate>false</LinksUpToDate>
  <CharactersWithSpaces>43586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Паринова Евгения Сергеевна</dc:creator>
  <cp:keywords/>
  <cp:lastModifiedBy>Паринова Евгения Сергеевна</cp:lastModifiedBy>
  <cp:revision>1</cp:revision>
  <cp:lastPrinted>2015-12-29T05:52:00Z</cp:lastPrinted>
  <dcterms:created xsi:type="dcterms:W3CDTF">2025-02-04T13:26:00Z</dcterms:created>
  <dcterms:modified xsi:type="dcterms:W3CDTF">2025-02-04T13:26:00Z</dcterms:modified>
</cp:coreProperties>
</file>