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59E0" w:rsidRPr="00D358CF" w:rsidRDefault="006248FF" w:rsidP="00D358CF">
      <w:pPr>
        <w:shd w:val="clear" w:color="auto" w:fill="FFFFFF"/>
        <w:ind w:firstLine="709"/>
        <w:rPr>
          <w:rFonts w:cs="Arial"/>
        </w:rPr>
      </w:pPr>
      <w:bookmarkStart w:id="0" w:name="_GoBack"/>
      <w:bookmarkEnd w:id="0"/>
      <w:r w:rsidRPr="00D358CF">
        <w:rPr>
          <w:rFonts w:cs="Arial"/>
          <w:noProof/>
        </w:rPr>
        <w:drawing>
          <wp:anchor distT="0" distB="0" distL="114300" distR="114300" simplePos="0" relativeHeight="251657728" behindDoc="1" locked="0" layoutInCell="1" allowOverlap="1">
            <wp:simplePos x="0" y="0"/>
            <wp:positionH relativeFrom="column">
              <wp:align>center</wp:align>
            </wp:positionH>
            <wp:positionV relativeFrom="paragraph">
              <wp:posOffset>-457200</wp:posOffset>
            </wp:positionV>
            <wp:extent cx="675005" cy="800100"/>
            <wp:effectExtent l="19050" t="19050" r="10795" b="19050"/>
            <wp:wrapTight wrapText="bothSides">
              <wp:wrapPolygon edited="0">
                <wp:start x="-610" y="-514"/>
                <wp:lineTo x="-610" y="21600"/>
                <wp:lineTo x="21336" y="21600"/>
                <wp:lineTo x="21336" y="-514"/>
                <wp:lineTo x="-610" y="-514"/>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cstate="print">
                      <a:lum bright="-44000" contrast="20000"/>
                      <a:grayscl/>
                      <a:biLevel thresh="50000"/>
                      <a:extLst>
                        <a:ext uri="{28A0092B-C50C-407E-A947-70E740481C1C}">
                          <a14:useLocalDpi xmlns:a14="http://schemas.microsoft.com/office/drawing/2010/main" val="0"/>
                        </a:ext>
                      </a:extLst>
                    </a:blip>
                    <a:srcRect/>
                    <a:stretch>
                      <a:fillRect/>
                    </a:stretch>
                  </pic:blipFill>
                  <pic:spPr bwMode="auto">
                    <a:xfrm>
                      <a:off x="0" y="0"/>
                      <a:ext cx="675005" cy="800100"/>
                    </a:xfrm>
                    <a:prstGeom prst="rect">
                      <a:avLst/>
                    </a:prstGeom>
                    <a:noFill/>
                    <a:ln w="3175">
                      <a:solidFill>
                        <a:srgbClr val="FFFFFF"/>
                      </a:solidFill>
                      <a:miter lim="800000"/>
                      <a:headEnd/>
                      <a:tailEnd/>
                    </a:ln>
                  </pic:spPr>
                </pic:pic>
              </a:graphicData>
            </a:graphic>
            <wp14:sizeRelH relativeFrom="page">
              <wp14:pctWidth>0</wp14:pctWidth>
            </wp14:sizeRelH>
            <wp14:sizeRelV relativeFrom="page">
              <wp14:pctHeight>0</wp14:pctHeight>
            </wp14:sizeRelV>
          </wp:anchor>
        </w:drawing>
      </w:r>
    </w:p>
    <w:p w:rsidR="005259E0" w:rsidRPr="00D358CF" w:rsidRDefault="005259E0" w:rsidP="00D358CF">
      <w:pPr>
        <w:pStyle w:val="a6"/>
        <w:ind w:firstLine="709"/>
        <w:rPr>
          <w:rFonts w:cs="Arial"/>
          <w:b w:val="0"/>
          <w:spacing w:val="20"/>
          <w:sz w:val="24"/>
          <w:szCs w:val="24"/>
        </w:rPr>
      </w:pPr>
    </w:p>
    <w:p w:rsidR="005259E0" w:rsidRPr="00D358CF" w:rsidRDefault="005259E0" w:rsidP="00D358CF">
      <w:pPr>
        <w:pStyle w:val="a6"/>
        <w:ind w:firstLine="709"/>
        <w:rPr>
          <w:rFonts w:cs="Arial"/>
          <w:b w:val="0"/>
          <w:spacing w:val="20"/>
          <w:sz w:val="24"/>
          <w:szCs w:val="24"/>
        </w:rPr>
      </w:pPr>
      <w:r w:rsidRPr="00D358CF">
        <w:rPr>
          <w:rFonts w:cs="Arial"/>
          <w:b w:val="0"/>
          <w:spacing w:val="20"/>
          <w:sz w:val="24"/>
          <w:szCs w:val="24"/>
        </w:rPr>
        <w:t>АДМИНИСТРАЦИЯ ТАЛОВСКОГО</w:t>
      </w:r>
    </w:p>
    <w:p w:rsidR="005259E0" w:rsidRPr="00D358CF" w:rsidRDefault="005259E0" w:rsidP="00D358CF">
      <w:pPr>
        <w:pStyle w:val="a6"/>
        <w:ind w:firstLine="709"/>
        <w:rPr>
          <w:rFonts w:cs="Arial"/>
          <w:b w:val="0"/>
          <w:spacing w:val="20"/>
          <w:sz w:val="24"/>
          <w:szCs w:val="24"/>
        </w:rPr>
      </w:pPr>
      <w:r w:rsidRPr="00D358CF">
        <w:rPr>
          <w:rFonts w:cs="Arial"/>
          <w:b w:val="0"/>
          <w:spacing w:val="20"/>
          <w:sz w:val="24"/>
          <w:szCs w:val="24"/>
        </w:rPr>
        <w:t>МУНИЦИПАЛЬНОГО РАЙОНА ВОРОНЕЖСКОЙ ОБЛАСТИ</w:t>
      </w:r>
    </w:p>
    <w:p w:rsidR="00D358CF" w:rsidRPr="00D358CF" w:rsidRDefault="00D358CF" w:rsidP="00D358CF">
      <w:pPr>
        <w:pStyle w:val="a6"/>
        <w:ind w:firstLine="709"/>
        <w:rPr>
          <w:rFonts w:cs="Arial"/>
          <w:b w:val="0"/>
          <w:spacing w:val="20"/>
          <w:sz w:val="24"/>
          <w:szCs w:val="24"/>
        </w:rPr>
      </w:pPr>
    </w:p>
    <w:p w:rsidR="005259E0" w:rsidRPr="00D358CF" w:rsidRDefault="005259E0" w:rsidP="00D358CF">
      <w:pPr>
        <w:pStyle w:val="a4"/>
        <w:tabs>
          <w:tab w:val="left" w:pos="708"/>
        </w:tabs>
        <w:ind w:firstLine="709"/>
        <w:jc w:val="center"/>
        <w:rPr>
          <w:rFonts w:cs="Arial"/>
          <w:spacing w:val="40"/>
        </w:rPr>
      </w:pPr>
      <w:r w:rsidRPr="00D358CF">
        <w:rPr>
          <w:rFonts w:cs="Arial"/>
          <w:spacing w:val="40"/>
        </w:rPr>
        <w:t>ПОСТАНОВЛЕНИЕ</w:t>
      </w:r>
    </w:p>
    <w:p w:rsidR="005259E0" w:rsidRPr="00D358CF" w:rsidRDefault="00D358CF" w:rsidP="00D358CF">
      <w:pPr>
        <w:pStyle w:val="a4"/>
        <w:tabs>
          <w:tab w:val="left" w:pos="708"/>
        </w:tabs>
        <w:ind w:firstLine="709"/>
        <w:rPr>
          <w:rFonts w:cs="Arial"/>
        </w:rPr>
      </w:pPr>
      <w:r w:rsidRPr="00D358CF">
        <w:rPr>
          <w:rFonts w:cs="Arial"/>
        </w:rPr>
        <w:t>от 03.06.2016 № 229</w:t>
      </w:r>
    </w:p>
    <w:p w:rsidR="00D358CF" w:rsidRPr="00D358CF" w:rsidRDefault="00D358CF" w:rsidP="00D358CF">
      <w:pPr>
        <w:pStyle w:val="a4"/>
        <w:tabs>
          <w:tab w:val="left" w:pos="708"/>
        </w:tabs>
        <w:ind w:firstLine="709"/>
        <w:rPr>
          <w:rFonts w:cs="Arial"/>
        </w:rPr>
      </w:pPr>
      <w:r w:rsidRPr="00D358CF">
        <w:rPr>
          <w:rFonts w:cs="Arial"/>
        </w:rPr>
        <w:t>р. п. Таловая</w:t>
      </w:r>
    </w:p>
    <w:p w:rsidR="00D358CF" w:rsidRPr="00D358CF" w:rsidRDefault="00D358CF" w:rsidP="00D358CF">
      <w:pPr>
        <w:tabs>
          <w:tab w:val="left" w:pos="4500"/>
        </w:tabs>
        <w:autoSpaceDE w:val="0"/>
        <w:autoSpaceDN w:val="0"/>
        <w:adjustRightInd w:val="0"/>
        <w:ind w:firstLine="709"/>
        <w:rPr>
          <w:rFonts w:cs="Arial"/>
        </w:rPr>
      </w:pPr>
    </w:p>
    <w:p w:rsidR="005259E0" w:rsidRPr="00D358CF" w:rsidRDefault="00FA170A" w:rsidP="00772CEB">
      <w:pPr>
        <w:pStyle w:val="Title"/>
      </w:pPr>
      <w:r w:rsidRPr="00D358CF">
        <w:t>Об утверждении административного регламента администрации Таловского муниципального района</w:t>
      </w:r>
      <w:r w:rsidR="00D358CF">
        <w:t xml:space="preserve"> </w:t>
      </w:r>
      <w:r w:rsidRPr="00D358CF">
        <w:t>Воронежской области по предоставлению муниципальной услуги «Предоставление в аренду или безвозмездное пользование муниципального имущества»</w:t>
      </w:r>
    </w:p>
    <w:p w:rsidR="005259E0" w:rsidRPr="00D358CF" w:rsidRDefault="005259E0" w:rsidP="00D358CF">
      <w:pPr>
        <w:tabs>
          <w:tab w:val="left" w:pos="1365"/>
        </w:tabs>
        <w:autoSpaceDE w:val="0"/>
        <w:autoSpaceDN w:val="0"/>
        <w:adjustRightInd w:val="0"/>
        <w:ind w:firstLine="709"/>
        <w:rPr>
          <w:rFonts w:cs="Arial"/>
        </w:rPr>
      </w:pPr>
    </w:p>
    <w:p w:rsidR="005259E0" w:rsidRPr="00D358CF" w:rsidRDefault="00FA170A" w:rsidP="00D358CF">
      <w:pPr>
        <w:autoSpaceDE w:val="0"/>
        <w:autoSpaceDN w:val="0"/>
        <w:adjustRightInd w:val="0"/>
        <w:ind w:firstLine="709"/>
        <w:rPr>
          <w:rFonts w:cs="Arial"/>
          <w:bCs/>
        </w:rPr>
      </w:pPr>
      <w:r w:rsidRPr="00D358CF">
        <w:rPr>
          <w:rFonts w:cs="Arial"/>
        </w:rPr>
        <w:t>В соответствии с Федеральным законом от 27.07.2010 № 210-ФЗ «Об организации предоставления государственных и муниципальных услуг», Земельным кодексом Российской Федерации от 25.10.2001 № 136-ФЗ, Гражданским кодексом Российской Федерации от 29.12.2004 № 190-ФЗ,</w:t>
      </w:r>
      <w:r w:rsidR="00D358CF">
        <w:rPr>
          <w:rFonts w:cs="Arial"/>
        </w:rPr>
        <w:t xml:space="preserve"> </w:t>
      </w:r>
      <w:r w:rsidRPr="00D358CF">
        <w:rPr>
          <w:rFonts w:cs="Arial"/>
          <w:spacing w:val="5"/>
        </w:rPr>
        <w:t xml:space="preserve">Федеральным законом от 25.10.2001 №137-ФЗ «О введении в действие </w:t>
      </w:r>
      <w:r w:rsidRPr="00D358CF">
        <w:rPr>
          <w:rFonts w:cs="Arial"/>
          <w:spacing w:val="1"/>
        </w:rPr>
        <w:t>Земельного кодекса Российской Федерации»</w:t>
      </w:r>
      <w:r w:rsidRPr="00D358CF">
        <w:rPr>
          <w:rFonts w:cs="Arial"/>
        </w:rPr>
        <w:t>, Федеральным законом от 06.10.2003 № 131-ФЗ «Об общих принципах организации местного самоуправления в Российской Федерации», постановлением администрации Таловского муниципального района Воронежской области от 02.09.2015 № 551 «О порядке разработки и утверждения административных регламентов предоставления муниципальных услуг»</w:t>
      </w:r>
      <w:r w:rsidR="005259E0" w:rsidRPr="00D358CF">
        <w:rPr>
          <w:rFonts w:cs="Arial"/>
        </w:rPr>
        <w:t xml:space="preserve"> администрация Таловского муниципального района </w:t>
      </w:r>
      <w:r w:rsidR="005259E0" w:rsidRPr="00D358CF">
        <w:rPr>
          <w:rFonts w:cs="Arial"/>
          <w:spacing w:val="30"/>
        </w:rPr>
        <w:t>постановляет</w:t>
      </w:r>
      <w:r w:rsidR="005259E0" w:rsidRPr="00D358CF">
        <w:rPr>
          <w:rFonts w:cs="Arial"/>
          <w:bCs/>
          <w:spacing w:val="30"/>
        </w:rPr>
        <w:t>:</w:t>
      </w:r>
    </w:p>
    <w:p w:rsidR="00FA170A" w:rsidRPr="00D358CF" w:rsidRDefault="00FA170A" w:rsidP="00D358CF">
      <w:pPr>
        <w:ind w:firstLine="709"/>
        <w:rPr>
          <w:rFonts w:cs="Arial"/>
        </w:rPr>
      </w:pPr>
      <w:r w:rsidRPr="00D358CF">
        <w:rPr>
          <w:rFonts w:cs="Arial"/>
        </w:rPr>
        <w:t>1. Утвердить прилагаемый административный регламент администрации Таловского муниципального района Воронежской области по предоставлению муниципальной услуги «Предоставление в аренду или безвозмездное пользование муниципального имущества»</w:t>
      </w:r>
      <w:r w:rsidRPr="00D358CF">
        <w:rPr>
          <w:rFonts w:cs="Arial"/>
          <w:bCs/>
        </w:rPr>
        <w:t>.</w:t>
      </w:r>
      <w:r w:rsidRPr="00D358CF">
        <w:rPr>
          <w:rFonts w:cs="Arial"/>
        </w:rPr>
        <w:t xml:space="preserve"> </w:t>
      </w:r>
    </w:p>
    <w:p w:rsidR="00FA170A" w:rsidRPr="00D358CF" w:rsidRDefault="00D358CF" w:rsidP="00D358CF">
      <w:pPr>
        <w:pStyle w:val="a4"/>
        <w:tabs>
          <w:tab w:val="left" w:pos="708"/>
        </w:tabs>
        <w:ind w:firstLine="709"/>
        <w:rPr>
          <w:rFonts w:cs="Arial"/>
        </w:rPr>
      </w:pPr>
      <w:r>
        <w:rPr>
          <w:rFonts w:cs="Arial"/>
        </w:rPr>
        <w:t xml:space="preserve"> </w:t>
      </w:r>
      <w:r w:rsidR="00FA170A" w:rsidRPr="00D358CF">
        <w:rPr>
          <w:rFonts w:cs="Arial"/>
        </w:rPr>
        <w:t xml:space="preserve">2. Признать утратившим силу постановление администрации Таловского муниципального района от </w:t>
      </w:r>
      <w:r w:rsidR="00C00310" w:rsidRPr="00D358CF">
        <w:rPr>
          <w:rFonts w:cs="Arial"/>
        </w:rPr>
        <w:t>24.10</w:t>
      </w:r>
      <w:r w:rsidR="00FA170A" w:rsidRPr="00D358CF">
        <w:rPr>
          <w:rFonts w:cs="Arial"/>
        </w:rPr>
        <w:t>.201</w:t>
      </w:r>
      <w:r w:rsidR="00C00310" w:rsidRPr="00D358CF">
        <w:rPr>
          <w:rFonts w:cs="Arial"/>
        </w:rPr>
        <w:t>4</w:t>
      </w:r>
      <w:r w:rsidR="00FA170A" w:rsidRPr="00D358CF">
        <w:rPr>
          <w:rFonts w:cs="Arial"/>
        </w:rPr>
        <w:t xml:space="preserve"> № </w:t>
      </w:r>
      <w:r w:rsidR="00C00310" w:rsidRPr="00D358CF">
        <w:rPr>
          <w:rFonts w:cs="Arial"/>
        </w:rPr>
        <w:t>1047</w:t>
      </w:r>
      <w:r w:rsidR="00FA170A" w:rsidRPr="00D358CF">
        <w:rPr>
          <w:rFonts w:cs="Arial"/>
        </w:rPr>
        <w:t xml:space="preserve"> «Об утверждении административного регламента</w:t>
      </w:r>
      <w:r>
        <w:rPr>
          <w:rFonts w:cs="Arial"/>
        </w:rPr>
        <w:t xml:space="preserve"> </w:t>
      </w:r>
      <w:r w:rsidR="00FA170A" w:rsidRPr="00D358CF">
        <w:rPr>
          <w:rFonts w:cs="Arial"/>
        </w:rPr>
        <w:t xml:space="preserve">«Предоставление </w:t>
      </w:r>
      <w:r w:rsidR="00F6624F" w:rsidRPr="00D358CF">
        <w:rPr>
          <w:rFonts w:cs="Arial"/>
        </w:rPr>
        <w:t>в аренду и безвозмездное пользование муниципального имущества»</w:t>
      </w:r>
      <w:r w:rsidR="00FA170A" w:rsidRPr="00D358CF">
        <w:rPr>
          <w:rFonts w:cs="Arial"/>
          <w:bCs/>
        </w:rPr>
        <w:t>.</w:t>
      </w:r>
      <w:r>
        <w:rPr>
          <w:rFonts w:cs="Arial"/>
        </w:rPr>
        <w:t xml:space="preserve"> </w:t>
      </w:r>
    </w:p>
    <w:p w:rsidR="005259E0" w:rsidRPr="00D358CF" w:rsidRDefault="00FA170A" w:rsidP="00D358CF">
      <w:pPr>
        <w:ind w:firstLine="709"/>
        <w:rPr>
          <w:rFonts w:cs="Arial"/>
        </w:rPr>
      </w:pPr>
      <w:r w:rsidRPr="00D358CF">
        <w:rPr>
          <w:rFonts w:cs="Arial"/>
        </w:rPr>
        <w:t xml:space="preserve"> 3. Контроль за исполнением настоящего постановления возложить на заместителя главы администрации - начальника отдела развития АПК</w:t>
      </w:r>
      <w:r w:rsidR="00D358CF">
        <w:rPr>
          <w:rFonts w:cs="Arial"/>
        </w:rPr>
        <w:t xml:space="preserve"> </w:t>
      </w:r>
      <w:r w:rsidRPr="00D358CF">
        <w:rPr>
          <w:rFonts w:cs="Arial"/>
        </w:rPr>
        <w:t>Н.И.Воронина.</w:t>
      </w:r>
      <w:r w:rsidR="005259E0" w:rsidRPr="00D358CF">
        <w:rPr>
          <w:rFonts w:cs="Arial"/>
        </w:rPr>
        <w:t xml:space="preserve"> </w:t>
      </w:r>
    </w:p>
    <w:p w:rsidR="005259E0" w:rsidRPr="00D358CF" w:rsidRDefault="005259E0" w:rsidP="00D358CF">
      <w:pPr>
        <w:pStyle w:val="a4"/>
        <w:tabs>
          <w:tab w:val="left" w:pos="708"/>
          <w:tab w:val="left" w:pos="1230"/>
        </w:tabs>
        <w:ind w:firstLine="709"/>
        <w:rPr>
          <w:rFonts w:cs="Arial"/>
        </w:rPr>
      </w:pPr>
    </w:p>
    <w:p w:rsidR="005259E0" w:rsidRPr="00D358CF" w:rsidRDefault="005259E0" w:rsidP="00D358CF">
      <w:pPr>
        <w:tabs>
          <w:tab w:val="left" w:pos="6825"/>
        </w:tabs>
        <w:ind w:firstLine="709"/>
        <w:rPr>
          <w:rFonts w:cs="Arial"/>
        </w:rPr>
      </w:pPr>
      <w:r w:rsidRPr="00D358CF">
        <w:rPr>
          <w:rFonts w:cs="Arial"/>
        </w:rPr>
        <w:t xml:space="preserve">Глава администрации </w:t>
      </w:r>
    </w:p>
    <w:p w:rsidR="005259E0" w:rsidRPr="00D358CF" w:rsidRDefault="005259E0" w:rsidP="00D358CF">
      <w:pPr>
        <w:tabs>
          <w:tab w:val="left" w:pos="6825"/>
        </w:tabs>
        <w:ind w:firstLine="709"/>
        <w:rPr>
          <w:rFonts w:cs="Arial"/>
        </w:rPr>
      </w:pPr>
      <w:r w:rsidRPr="00D358CF">
        <w:rPr>
          <w:rFonts w:cs="Arial"/>
        </w:rPr>
        <w:t>муниципального района</w:t>
      </w:r>
      <w:r w:rsidR="00D358CF">
        <w:rPr>
          <w:rFonts w:cs="Arial"/>
        </w:rPr>
        <w:t xml:space="preserve">                                                  </w:t>
      </w:r>
      <w:r w:rsidR="00FA170A" w:rsidRPr="00D358CF">
        <w:rPr>
          <w:rFonts w:cs="Arial"/>
        </w:rPr>
        <w:t>В.В. Бурдин</w:t>
      </w:r>
    </w:p>
    <w:p w:rsidR="005259E0" w:rsidRPr="00D358CF" w:rsidRDefault="00D358CF" w:rsidP="00D358CF">
      <w:pPr>
        <w:widowControl w:val="0"/>
        <w:autoSpaceDE w:val="0"/>
        <w:autoSpaceDN w:val="0"/>
        <w:adjustRightInd w:val="0"/>
        <w:ind w:left="5103" w:firstLine="0"/>
        <w:rPr>
          <w:rFonts w:cs="Arial"/>
        </w:rPr>
      </w:pPr>
      <w:r>
        <w:rPr>
          <w:rFonts w:cs="Arial"/>
        </w:rPr>
        <w:br w:type="page"/>
      </w:r>
      <w:r w:rsidR="00247382" w:rsidRPr="00D358CF">
        <w:rPr>
          <w:rFonts w:cs="Arial"/>
        </w:rPr>
        <w:lastRenderedPageBreak/>
        <w:t>Утвержден</w:t>
      </w:r>
      <w:r>
        <w:rPr>
          <w:rFonts w:cs="Arial"/>
        </w:rPr>
        <w:t xml:space="preserve"> </w:t>
      </w:r>
      <w:r w:rsidR="00247382" w:rsidRPr="00D358CF">
        <w:rPr>
          <w:rFonts w:cs="Arial"/>
        </w:rPr>
        <w:t xml:space="preserve">Постановлением администрации Таловского муниципального района Воронежской области </w:t>
      </w:r>
      <w:bookmarkStart w:id="1" w:name="Par34"/>
      <w:bookmarkEnd w:id="1"/>
      <w:r w:rsidR="00AA0C98" w:rsidRPr="00D358CF">
        <w:rPr>
          <w:rFonts w:cs="Arial"/>
        </w:rPr>
        <w:t>от 03.06.2016 № 229</w:t>
      </w:r>
    </w:p>
    <w:p w:rsidR="00247382" w:rsidRPr="00D358CF" w:rsidRDefault="00247382" w:rsidP="00D358CF">
      <w:pPr>
        <w:ind w:firstLine="709"/>
        <w:rPr>
          <w:rFonts w:cs="Arial"/>
        </w:rPr>
      </w:pPr>
    </w:p>
    <w:p w:rsidR="00FA170A" w:rsidRPr="00D358CF" w:rsidRDefault="00FA170A" w:rsidP="00D358CF">
      <w:pPr>
        <w:ind w:firstLine="709"/>
        <w:jc w:val="center"/>
        <w:rPr>
          <w:rFonts w:cs="Arial"/>
          <w:bCs/>
        </w:rPr>
      </w:pPr>
      <w:r w:rsidRPr="00D358CF">
        <w:rPr>
          <w:rFonts w:cs="Arial"/>
        </w:rPr>
        <w:t>Административный регламент</w:t>
      </w:r>
      <w:r w:rsidR="00D358CF">
        <w:rPr>
          <w:rFonts w:cs="Arial"/>
        </w:rPr>
        <w:t xml:space="preserve"> </w:t>
      </w:r>
      <w:r w:rsidRPr="00D358CF">
        <w:rPr>
          <w:rFonts w:cs="Arial"/>
        </w:rPr>
        <w:t>администрации Таловского муниципального района Воронежской области</w:t>
      </w:r>
      <w:r w:rsidR="00D358CF">
        <w:rPr>
          <w:rFonts w:cs="Arial"/>
        </w:rPr>
        <w:t xml:space="preserve"> </w:t>
      </w:r>
      <w:r w:rsidRPr="00D358CF">
        <w:rPr>
          <w:rFonts w:cs="Arial"/>
        </w:rPr>
        <w:t>по предоставлению муниципальной услуги</w:t>
      </w:r>
      <w:r w:rsidR="00D358CF">
        <w:rPr>
          <w:rFonts w:cs="Arial"/>
        </w:rPr>
        <w:t xml:space="preserve"> </w:t>
      </w:r>
      <w:r w:rsidRPr="00D358CF">
        <w:rPr>
          <w:rFonts w:cs="Arial"/>
        </w:rPr>
        <w:t>«Предоставление в аренду или безвозмездное пользование муниципального имущества»</w:t>
      </w:r>
    </w:p>
    <w:p w:rsidR="00FA170A" w:rsidRPr="00D358CF" w:rsidRDefault="00FA170A" w:rsidP="00D358CF">
      <w:pPr>
        <w:ind w:firstLine="709"/>
        <w:rPr>
          <w:rFonts w:cs="Arial"/>
        </w:rPr>
      </w:pPr>
    </w:p>
    <w:p w:rsidR="00FA170A" w:rsidRPr="00D358CF" w:rsidRDefault="00FA170A" w:rsidP="00D358CF">
      <w:pPr>
        <w:numPr>
          <w:ilvl w:val="0"/>
          <w:numId w:val="2"/>
        </w:numPr>
        <w:ind w:left="0" w:firstLine="709"/>
        <w:rPr>
          <w:rFonts w:cs="Arial"/>
        </w:rPr>
      </w:pPr>
      <w:r w:rsidRPr="00D358CF">
        <w:rPr>
          <w:rFonts w:cs="Arial"/>
        </w:rPr>
        <w:t>Общие положения</w:t>
      </w:r>
    </w:p>
    <w:p w:rsidR="00FA170A" w:rsidRPr="00D358CF" w:rsidRDefault="00FA170A" w:rsidP="00D358CF">
      <w:pPr>
        <w:ind w:firstLine="709"/>
        <w:rPr>
          <w:rFonts w:cs="Arial"/>
        </w:rPr>
      </w:pPr>
    </w:p>
    <w:p w:rsidR="00FA170A" w:rsidRPr="00D358CF" w:rsidRDefault="00FA170A" w:rsidP="00D358CF">
      <w:pPr>
        <w:numPr>
          <w:ilvl w:val="1"/>
          <w:numId w:val="2"/>
        </w:numPr>
        <w:tabs>
          <w:tab w:val="num" w:pos="142"/>
          <w:tab w:val="left" w:pos="1440"/>
          <w:tab w:val="left" w:pos="1560"/>
        </w:tabs>
        <w:ind w:left="0" w:firstLine="709"/>
        <w:rPr>
          <w:rFonts w:cs="Arial"/>
        </w:rPr>
      </w:pPr>
      <w:r w:rsidRPr="00D358CF">
        <w:rPr>
          <w:rFonts w:cs="Arial"/>
        </w:rPr>
        <w:t>Предмет регулирования административного регламента.</w:t>
      </w:r>
    </w:p>
    <w:p w:rsidR="00FA170A" w:rsidRPr="00D358CF" w:rsidRDefault="00FA170A" w:rsidP="00D358CF">
      <w:pPr>
        <w:pStyle w:val="ConsPlusNormal"/>
        <w:ind w:firstLine="709"/>
        <w:jc w:val="both"/>
        <w:rPr>
          <w:rFonts w:cs="Arial"/>
          <w:sz w:val="24"/>
          <w:szCs w:val="24"/>
        </w:rPr>
      </w:pPr>
      <w:r w:rsidRPr="00D358CF">
        <w:rPr>
          <w:rFonts w:cs="Arial"/>
          <w:sz w:val="24"/>
          <w:szCs w:val="24"/>
        </w:rPr>
        <w:t>Предметом регулирования административного регламента по предоставлению муниципальной услуги «Предоставление в аренду и безвозмездное пользование муниципального имущества» (далее – административный регламент) являются отношения, возникающие между заявителями, администрацией Таловского муниципального района и многофункциональными центрами предоставления государственных и муниципальных услуг (далее – МФЦ), при рассмотрении устных, письменных или в форме электронных документов обращений заявителей, связанных с предоставлением в аренду и безвозмездное пользование муниципального имущества, находящегося в муниципальной собственности, а также определение порядка, сроков и последовательности выполнения административных действий (процедур) при предоставлении муниципальной услуги.</w:t>
      </w:r>
    </w:p>
    <w:p w:rsidR="00FA170A" w:rsidRPr="00D358CF" w:rsidRDefault="00FA170A" w:rsidP="00D358CF">
      <w:pPr>
        <w:numPr>
          <w:ilvl w:val="1"/>
          <w:numId w:val="2"/>
        </w:numPr>
        <w:tabs>
          <w:tab w:val="num" w:pos="142"/>
        </w:tabs>
        <w:autoSpaceDE w:val="0"/>
        <w:autoSpaceDN w:val="0"/>
        <w:adjustRightInd w:val="0"/>
        <w:ind w:left="0" w:firstLine="709"/>
        <w:rPr>
          <w:rFonts w:cs="Arial"/>
        </w:rPr>
      </w:pPr>
      <w:r w:rsidRPr="00D358CF">
        <w:rPr>
          <w:rFonts w:cs="Arial"/>
        </w:rPr>
        <w:t>Описание заявителей</w:t>
      </w:r>
    </w:p>
    <w:p w:rsidR="00FA170A" w:rsidRPr="00D358CF" w:rsidRDefault="00FA170A" w:rsidP="00D358CF">
      <w:pPr>
        <w:autoSpaceDE w:val="0"/>
        <w:autoSpaceDN w:val="0"/>
        <w:adjustRightInd w:val="0"/>
        <w:ind w:firstLine="709"/>
        <w:rPr>
          <w:rFonts w:cs="Arial"/>
        </w:rPr>
      </w:pPr>
      <w:r w:rsidRPr="00D358CF">
        <w:rPr>
          <w:rFonts w:cs="Arial"/>
        </w:rPr>
        <w:t>Заявителями являются физические и юридические лица, либо их уполномоченные представители, обратившиеся в</w:t>
      </w:r>
      <w:r w:rsidR="00D358CF">
        <w:rPr>
          <w:rFonts w:cs="Arial"/>
        </w:rPr>
        <w:t xml:space="preserve"> </w:t>
      </w:r>
      <w:r w:rsidRPr="00D358CF">
        <w:rPr>
          <w:rFonts w:cs="Arial"/>
        </w:rPr>
        <w:t>администрацию Таловского муниципального района с заявлением о предоставлении</w:t>
      </w:r>
      <w:r w:rsidR="00D358CF">
        <w:rPr>
          <w:rFonts w:cs="Arial"/>
        </w:rPr>
        <w:t xml:space="preserve"> </w:t>
      </w:r>
      <w:r w:rsidRPr="00D358CF">
        <w:rPr>
          <w:rFonts w:cs="Arial"/>
        </w:rPr>
        <w:t>муниципальной</w:t>
      </w:r>
      <w:r w:rsidR="00D358CF">
        <w:rPr>
          <w:rFonts w:cs="Arial"/>
        </w:rPr>
        <w:t xml:space="preserve"> </w:t>
      </w:r>
      <w:r w:rsidRPr="00D358CF">
        <w:rPr>
          <w:rFonts w:cs="Arial"/>
        </w:rPr>
        <w:t xml:space="preserve">услуги (далее - заявитель, заявители). </w:t>
      </w:r>
    </w:p>
    <w:p w:rsidR="00FA170A" w:rsidRPr="00D358CF" w:rsidRDefault="00FA170A" w:rsidP="00D358CF">
      <w:pPr>
        <w:autoSpaceDE w:val="0"/>
        <w:autoSpaceDN w:val="0"/>
        <w:adjustRightInd w:val="0"/>
        <w:ind w:firstLine="709"/>
        <w:rPr>
          <w:rFonts w:cs="Arial"/>
        </w:rPr>
      </w:pPr>
      <w:r w:rsidRPr="00D358CF">
        <w:rPr>
          <w:rFonts w:cs="Arial"/>
        </w:rPr>
        <w:t xml:space="preserve">1.3. Требования к порядку информирования о предоставлении муниципальной услуги. </w:t>
      </w:r>
    </w:p>
    <w:p w:rsidR="00FA170A" w:rsidRPr="00D358CF" w:rsidRDefault="00FA170A" w:rsidP="00D358CF">
      <w:pPr>
        <w:autoSpaceDE w:val="0"/>
        <w:autoSpaceDN w:val="0"/>
        <w:adjustRightInd w:val="0"/>
        <w:ind w:firstLine="709"/>
        <w:rPr>
          <w:rFonts w:cs="Arial"/>
        </w:rPr>
      </w:pPr>
      <w:r w:rsidRPr="00D358CF">
        <w:rPr>
          <w:rFonts w:cs="Arial"/>
        </w:rPr>
        <w:t xml:space="preserve">1.3.1. Орган, предоставляющий муниципальную услугу: администрация Таловского муниципального района (далее – администрация) в лице Отдела по управлению муниципальным имуществом администрация Таловского муниципального района Воронежской области (далее – отдел) </w:t>
      </w:r>
    </w:p>
    <w:p w:rsidR="00FA170A" w:rsidRPr="00D358CF" w:rsidRDefault="00FA170A" w:rsidP="00D358CF">
      <w:pPr>
        <w:widowControl w:val="0"/>
        <w:tabs>
          <w:tab w:val="num" w:pos="142"/>
          <w:tab w:val="left" w:pos="1440"/>
          <w:tab w:val="left" w:pos="1560"/>
        </w:tabs>
        <w:ind w:firstLine="709"/>
        <w:contextualSpacing/>
        <w:rPr>
          <w:rFonts w:cs="Arial"/>
        </w:rPr>
      </w:pPr>
      <w:r w:rsidRPr="00D358CF">
        <w:rPr>
          <w:rFonts w:cs="Arial"/>
        </w:rPr>
        <w:t>Администрация расположена по адресу: Воронежская обл., р.п. Таловая, ул. Советская, 132.</w:t>
      </w:r>
    </w:p>
    <w:p w:rsidR="00FA170A" w:rsidRPr="00D358CF" w:rsidRDefault="00FA170A" w:rsidP="00D358CF">
      <w:pPr>
        <w:widowControl w:val="0"/>
        <w:tabs>
          <w:tab w:val="num" w:pos="142"/>
          <w:tab w:val="left" w:pos="1440"/>
          <w:tab w:val="left" w:pos="1560"/>
        </w:tabs>
        <w:ind w:firstLine="709"/>
        <w:contextualSpacing/>
        <w:rPr>
          <w:rFonts w:cs="Arial"/>
        </w:rPr>
      </w:pPr>
      <w:r w:rsidRPr="00D358CF">
        <w:rPr>
          <w:rFonts w:cs="Arial"/>
        </w:rPr>
        <w:t>Отдел расположен по адресу: 397480, Воронежская область, р.п. Таловая, ул. Советская, 132.</w:t>
      </w:r>
    </w:p>
    <w:p w:rsidR="00FA170A" w:rsidRPr="00D358CF" w:rsidRDefault="00FA170A" w:rsidP="00D358CF">
      <w:pPr>
        <w:tabs>
          <w:tab w:val="num" w:pos="142"/>
        </w:tabs>
        <w:autoSpaceDE w:val="0"/>
        <w:autoSpaceDN w:val="0"/>
        <w:adjustRightInd w:val="0"/>
        <w:ind w:firstLine="709"/>
        <w:contextualSpacing/>
        <w:rPr>
          <w:rFonts w:cs="Arial"/>
        </w:rPr>
      </w:pPr>
      <w:r w:rsidRPr="00D358CF">
        <w:rPr>
          <w:rFonts w:cs="Arial"/>
        </w:rPr>
        <w:t>За предоставлением муниципальной услуги заявитель может также обратиться в Многофункциональный центр предоставления государственных и муниципальных услуг (далее – МФЦ).</w:t>
      </w:r>
    </w:p>
    <w:p w:rsidR="00FA170A" w:rsidRPr="00D358CF" w:rsidRDefault="00FA170A" w:rsidP="00D358CF">
      <w:pPr>
        <w:autoSpaceDE w:val="0"/>
        <w:autoSpaceDN w:val="0"/>
        <w:adjustRightInd w:val="0"/>
        <w:ind w:firstLine="709"/>
        <w:contextualSpacing/>
        <w:rPr>
          <w:rFonts w:cs="Arial"/>
        </w:rPr>
      </w:pPr>
      <w:r w:rsidRPr="00D358CF">
        <w:rPr>
          <w:rFonts w:cs="Arial"/>
        </w:rPr>
        <w:t>1.3.2. Информация о месте нахождения, графике работы, контактных телефонах (телефонах для справок и консультаций), интернет-адресах, адресах электронной почты администрации, отдела администрации, МФЦ приводятся в приложении № 1 к настоящему Административному регламенту и размещаются:</w:t>
      </w:r>
    </w:p>
    <w:p w:rsidR="00FA170A" w:rsidRPr="00D358CF" w:rsidRDefault="00FA170A" w:rsidP="00D358CF">
      <w:pPr>
        <w:numPr>
          <w:ilvl w:val="0"/>
          <w:numId w:val="7"/>
        </w:numPr>
        <w:tabs>
          <w:tab w:val="num" w:pos="142"/>
        </w:tabs>
        <w:autoSpaceDE w:val="0"/>
        <w:autoSpaceDN w:val="0"/>
        <w:adjustRightInd w:val="0"/>
        <w:ind w:left="0" w:firstLine="709"/>
        <w:contextualSpacing/>
        <w:rPr>
          <w:rFonts w:cs="Arial"/>
        </w:rPr>
      </w:pPr>
      <w:r w:rsidRPr="00D358CF">
        <w:rPr>
          <w:rFonts w:cs="Arial"/>
        </w:rPr>
        <w:t>на официальном сайте администрации в сети Интернет (www.</w:t>
      </w:r>
      <w:r w:rsidRPr="00D358CF">
        <w:rPr>
          <w:rFonts w:cs="Arial"/>
          <w:lang w:val="en-US"/>
        </w:rPr>
        <w:t>taladm</w:t>
      </w:r>
      <w:r w:rsidRPr="00D358CF">
        <w:rPr>
          <w:rFonts w:cs="Arial"/>
        </w:rPr>
        <w:t>.</w:t>
      </w:r>
      <w:r w:rsidRPr="00D358CF">
        <w:rPr>
          <w:rFonts w:cs="Arial"/>
          <w:lang w:val="en-US"/>
        </w:rPr>
        <w:t>ru</w:t>
      </w:r>
      <w:r w:rsidRPr="00D358CF">
        <w:rPr>
          <w:rFonts w:cs="Arial"/>
        </w:rPr>
        <w:t>);</w:t>
      </w:r>
    </w:p>
    <w:p w:rsidR="00FA170A" w:rsidRPr="00D358CF" w:rsidRDefault="00FA170A" w:rsidP="00D358CF">
      <w:pPr>
        <w:numPr>
          <w:ilvl w:val="0"/>
          <w:numId w:val="7"/>
        </w:numPr>
        <w:tabs>
          <w:tab w:val="num" w:pos="142"/>
        </w:tabs>
        <w:autoSpaceDE w:val="0"/>
        <w:autoSpaceDN w:val="0"/>
        <w:adjustRightInd w:val="0"/>
        <w:ind w:left="0" w:firstLine="709"/>
        <w:contextualSpacing/>
        <w:rPr>
          <w:rFonts w:cs="Arial"/>
        </w:rPr>
      </w:pPr>
      <w:r w:rsidRPr="00D358CF">
        <w:rPr>
          <w:rFonts w:cs="Arial"/>
        </w:rPr>
        <w:lastRenderedPageBreak/>
        <w:t>в информационной системе Воронежской области «Портал государственных и муниципальных услуг Воронежской области» (pgu.govvrn.ru) (далее - Портал государственных и муниципальных услуг Воронежской области);</w:t>
      </w:r>
    </w:p>
    <w:p w:rsidR="00FA170A" w:rsidRPr="00D358CF" w:rsidRDefault="00FA170A" w:rsidP="00D358CF">
      <w:pPr>
        <w:numPr>
          <w:ilvl w:val="0"/>
          <w:numId w:val="7"/>
        </w:numPr>
        <w:tabs>
          <w:tab w:val="num" w:pos="142"/>
        </w:tabs>
        <w:autoSpaceDE w:val="0"/>
        <w:autoSpaceDN w:val="0"/>
        <w:adjustRightInd w:val="0"/>
        <w:ind w:left="0" w:firstLine="709"/>
        <w:contextualSpacing/>
        <w:rPr>
          <w:rFonts w:cs="Arial"/>
        </w:rPr>
      </w:pPr>
      <w:r w:rsidRPr="00D358CF">
        <w:rPr>
          <w:rFonts w:cs="Arial"/>
        </w:rPr>
        <w:t>на Едином портале государственных и муниципальных услуг (функций) в сети Интернет (www.gosuslugi.ru);</w:t>
      </w:r>
    </w:p>
    <w:p w:rsidR="00FA170A" w:rsidRPr="00D358CF" w:rsidRDefault="00FA170A" w:rsidP="00D358CF">
      <w:pPr>
        <w:numPr>
          <w:ilvl w:val="0"/>
          <w:numId w:val="7"/>
        </w:numPr>
        <w:tabs>
          <w:tab w:val="num" w:pos="142"/>
        </w:tabs>
        <w:autoSpaceDE w:val="0"/>
        <w:autoSpaceDN w:val="0"/>
        <w:adjustRightInd w:val="0"/>
        <w:ind w:left="0" w:firstLine="709"/>
        <w:contextualSpacing/>
        <w:rPr>
          <w:rFonts w:cs="Arial"/>
        </w:rPr>
      </w:pPr>
      <w:r w:rsidRPr="00D358CF">
        <w:rPr>
          <w:rFonts w:cs="Arial"/>
        </w:rPr>
        <w:t>на официальном сайте МФЦ (mfc.vrn.ru);</w:t>
      </w:r>
    </w:p>
    <w:p w:rsidR="00FA170A" w:rsidRPr="00D358CF" w:rsidRDefault="00FA170A" w:rsidP="00D358CF">
      <w:pPr>
        <w:numPr>
          <w:ilvl w:val="0"/>
          <w:numId w:val="7"/>
        </w:numPr>
        <w:tabs>
          <w:tab w:val="num" w:pos="142"/>
        </w:tabs>
        <w:autoSpaceDE w:val="0"/>
        <w:autoSpaceDN w:val="0"/>
        <w:adjustRightInd w:val="0"/>
        <w:ind w:left="0" w:firstLine="709"/>
        <w:contextualSpacing/>
        <w:rPr>
          <w:rFonts w:cs="Arial"/>
        </w:rPr>
      </w:pPr>
      <w:r w:rsidRPr="00D358CF">
        <w:rPr>
          <w:rFonts w:cs="Arial"/>
        </w:rPr>
        <w:t>на информационном стенде в администрации;</w:t>
      </w:r>
    </w:p>
    <w:p w:rsidR="00FA170A" w:rsidRPr="00D358CF" w:rsidRDefault="00FA170A" w:rsidP="00D358CF">
      <w:pPr>
        <w:numPr>
          <w:ilvl w:val="0"/>
          <w:numId w:val="7"/>
        </w:numPr>
        <w:tabs>
          <w:tab w:val="num" w:pos="142"/>
        </w:tabs>
        <w:autoSpaceDE w:val="0"/>
        <w:autoSpaceDN w:val="0"/>
        <w:adjustRightInd w:val="0"/>
        <w:ind w:left="0" w:firstLine="709"/>
        <w:contextualSpacing/>
        <w:rPr>
          <w:rFonts w:cs="Arial"/>
        </w:rPr>
      </w:pPr>
      <w:r w:rsidRPr="00D358CF">
        <w:rPr>
          <w:rFonts w:cs="Arial"/>
        </w:rPr>
        <w:t>на информационном стенде в МФЦ.</w:t>
      </w:r>
    </w:p>
    <w:p w:rsidR="00FA170A" w:rsidRPr="00D358CF" w:rsidRDefault="00FA170A" w:rsidP="00D358CF">
      <w:pPr>
        <w:widowControl w:val="0"/>
        <w:numPr>
          <w:ilvl w:val="2"/>
          <w:numId w:val="13"/>
        </w:numPr>
        <w:autoSpaceDE w:val="0"/>
        <w:autoSpaceDN w:val="0"/>
        <w:adjustRightInd w:val="0"/>
        <w:ind w:left="0" w:firstLine="709"/>
        <w:contextualSpacing/>
        <w:rPr>
          <w:rFonts w:cs="Arial"/>
        </w:rPr>
      </w:pPr>
      <w:r w:rsidRPr="00D358CF">
        <w:rPr>
          <w:rFonts w:cs="Arial"/>
        </w:rPr>
        <w:t>Способы получения информации о месте нахождения и графиках работы администрации и организаций, обращение в которые необходимо для получения муниципальной услуги.</w:t>
      </w:r>
    </w:p>
    <w:p w:rsidR="00FA170A" w:rsidRPr="00D358CF" w:rsidRDefault="00FA170A" w:rsidP="00D358CF">
      <w:pPr>
        <w:numPr>
          <w:ilvl w:val="0"/>
          <w:numId w:val="8"/>
        </w:numPr>
        <w:tabs>
          <w:tab w:val="num" w:pos="142"/>
        </w:tabs>
        <w:autoSpaceDE w:val="0"/>
        <w:autoSpaceDN w:val="0"/>
        <w:adjustRightInd w:val="0"/>
        <w:ind w:left="0" w:firstLine="709"/>
        <w:contextualSpacing/>
        <w:rPr>
          <w:rFonts w:cs="Arial"/>
        </w:rPr>
      </w:pPr>
      <w:r w:rsidRPr="00D358CF">
        <w:rPr>
          <w:rFonts w:cs="Arial"/>
        </w:rPr>
        <w:t>непосредственно в администрации,</w:t>
      </w:r>
    </w:p>
    <w:p w:rsidR="00FA170A" w:rsidRPr="00D358CF" w:rsidRDefault="00FA170A" w:rsidP="00D358CF">
      <w:pPr>
        <w:numPr>
          <w:ilvl w:val="0"/>
          <w:numId w:val="8"/>
        </w:numPr>
        <w:tabs>
          <w:tab w:val="num" w:pos="142"/>
        </w:tabs>
        <w:autoSpaceDE w:val="0"/>
        <w:autoSpaceDN w:val="0"/>
        <w:adjustRightInd w:val="0"/>
        <w:ind w:left="0" w:firstLine="709"/>
        <w:contextualSpacing/>
        <w:rPr>
          <w:rFonts w:cs="Arial"/>
        </w:rPr>
      </w:pPr>
      <w:r w:rsidRPr="00D358CF">
        <w:rPr>
          <w:rFonts w:cs="Arial"/>
        </w:rPr>
        <w:t>непосредственно в МФЦ;</w:t>
      </w:r>
    </w:p>
    <w:p w:rsidR="00FA170A" w:rsidRPr="00D358CF" w:rsidRDefault="00FA170A" w:rsidP="00D358CF">
      <w:pPr>
        <w:numPr>
          <w:ilvl w:val="0"/>
          <w:numId w:val="8"/>
        </w:numPr>
        <w:tabs>
          <w:tab w:val="num" w:pos="142"/>
        </w:tabs>
        <w:autoSpaceDE w:val="0"/>
        <w:autoSpaceDN w:val="0"/>
        <w:adjustRightInd w:val="0"/>
        <w:ind w:left="0" w:firstLine="709"/>
        <w:contextualSpacing/>
        <w:rPr>
          <w:rFonts w:cs="Arial"/>
        </w:rPr>
      </w:pPr>
      <w:r w:rsidRPr="00D358CF">
        <w:rPr>
          <w:rFonts w:cs="Arial"/>
        </w:rPr>
        <w:t>с использованием средств телефонной связи, средств сети Интернет.</w:t>
      </w:r>
    </w:p>
    <w:p w:rsidR="00FA170A" w:rsidRPr="00D358CF" w:rsidRDefault="00FA170A" w:rsidP="00D358CF">
      <w:pPr>
        <w:autoSpaceDE w:val="0"/>
        <w:autoSpaceDN w:val="0"/>
        <w:adjustRightInd w:val="0"/>
        <w:ind w:firstLine="709"/>
        <w:contextualSpacing/>
        <w:rPr>
          <w:rFonts w:cs="Arial"/>
        </w:rPr>
      </w:pPr>
      <w:r w:rsidRPr="00D358CF">
        <w:rPr>
          <w:rFonts w:cs="Arial"/>
        </w:rPr>
        <w:t>1.3.4.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заявителям уполномоченными должностными лицами администрации, МФЦ (далее - уполномоченные должностные лица).</w:t>
      </w:r>
    </w:p>
    <w:p w:rsidR="00FA170A" w:rsidRPr="00D358CF" w:rsidRDefault="00FA170A" w:rsidP="00D358CF">
      <w:pPr>
        <w:tabs>
          <w:tab w:val="num" w:pos="142"/>
        </w:tabs>
        <w:autoSpaceDE w:val="0"/>
        <w:autoSpaceDN w:val="0"/>
        <w:adjustRightInd w:val="0"/>
        <w:ind w:firstLine="709"/>
        <w:contextualSpacing/>
        <w:rPr>
          <w:rFonts w:cs="Arial"/>
        </w:rPr>
      </w:pPr>
      <w:r w:rsidRPr="00D358CF">
        <w:rPr>
          <w:rFonts w:cs="Arial"/>
        </w:rPr>
        <w:t>Информирование о ходе предоставления муниципальной услуги осуществляется уполномоченными должностными лицами при личном контакте с заявителем или с использованием почтовой, телефонной связи,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FA170A" w:rsidRPr="00D358CF" w:rsidRDefault="00FA170A" w:rsidP="00D358CF">
      <w:pPr>
        <w:tabs>
          <w:tab w:val="num" w:pos="142"/>
        </w:tabs>
        <w:autoSpaceDE w:val="0"/>
        <w:autoSpaceDN w:val="0"/>
        <w:adjustRightInd w:val="0"/>
        <w:ind w:firstLine="709"/>
        <w:contextualSpacing/>
        <w:rPr>
          <w:rFonts w:cs="Arial"/>
        </w:rPr>
      </w:pPr>
      <w:r w:rsidRPr="00D358CF">
        <w:rPr>
          <w:rFonts w:cs="Arial"/>
        </w:rPr>
        <w:t>На информационных стендах в местах предоставления муниципальной услуги, а также на официальных сайтах администрации, на Портале государственных и муниципальных услуг Воронежской области, на Едином портале государственных и муниципальных услуг (функций) размещается также следующая информация:</w:t>
      </w:r>
    </w:p>
    <w:p w:rsidR="00FA170A" w:rsidRPr="00D358CF" w:rsidRDefault="00FA170A" w:rsidP="00D358CF">
      <w:pPr>
        <w:numPr>
          <w:ilvl w:val="0"/>
          <w:numId w:val="8"/>
        </w:numPr>
        <w:tabs>
          <w:tab w:val="num" w:pos="142"/>
        </w:tabs>
        <w:autoSpaceDE w:val="0"/>
        <w:autoSpaceDN w:val="0"/>
        <w:adjustRightInd w:val="0"/>
        <w:ind w:left="0" w:firstLine="709"/>
        <w:contextualSpacing/>
        <w:rPr>
          <w:rFonts w:cs="Arial"/>
        </w:rPr>
      </w:pPr>
      <w:r w:rsidRPr="00D358CF">
        <w:rPr>
          <w:rFonts w:cs="Arial"/>
        </w:rPr>
        <w:t>текст настоящего Административного регламента;</w:t>
      </w:r>
    </w:p>
    <w:p w:rsidR="00FA170A" w:rsidRPr="00D358CF" w:rsidRDefault="00FA170A" w:rsidP="00D358CF">
      <w:pPr>
        <w:numPr>
          <w:ilvl w:val="0"/>
          <w:numId w:val="8"/>
        </w:numPr>
        <w:tabs>
          <w:tab w:val="num" w:pos="142"/>
        </w:tabs>
        <w:autoSpaceDE w:val="0"/>
        <w:autoSpaceDN w:val="0"/>
        <w:adjustRightInd w:val="0"/>
        <w:ind w:left="0" w:firstLine="709"/>
        <w:contextualSpacing/>
        <w:rPr>
          <w:rFonts w:cs="Arial"/>
        </w:rPr>
      </w:pPr>
      <w:r w:rsidRPr="00D358CF">
        <w:rPr>
          <w:rFonts w:cs="Arial"/>
        </w:rPr>
        <w:t>тексты, выдержки из нормативных правовых актов, регулирующих предоставление муниципальной услуги;</w:t>
      </w:r>
    </w:p>
    <w:p w:rsidR="00FA170A" w:rsidRPr="00D358CF" w:rsidRDefault="00FA170A" w:rsidP="00D358CF">
      <w:pPr>
        <w:numPr>
          <w:ilvl w:val="0"/>
          <w:numId w:val="8"/>
        </w:numPr>
        <w:tabs>
          <w:tab w:val="num" w:pos="142"/>
        </w:tabs>
        <w:autoSpaceDE w:val="0"/>
        <w:autoSpaceDN w:val="0"/>
        <w:adjustRightInd w:val="0"/>
        <w:ind w:left="0" w:firstLine="709"/>
        <w:contextualSpacing/>
        <w:rPr>
          <w:rFonts w:cs="Arial"/>
        </w:rPr>
      </w:pPr>
      <w:r w:rsidRPr="00D358CF">
        <w:rPr>
          <w:rFonts w:cs="Arial"/>
        </w:rPr>
        <w:t>формы, образцы заявлений, иных документов.</w:t>
      </w:r>
    </w:p>
    <w:p w:rsidR="00FA170A" w:rsidRPr="00D358CF" w:rsidRDefault="00FA170A" w:rsidP="00D358CF">
      <w:pPr>
        <w:autoSpaceDE w:val="0"/>
        <w:autoSpaceDN w:val="0"/>
        <w:adjustRightInd w:val="0"/>
        <w:ind w:firstLine="709"/>
        <w:contextualSpacing/>
        <w:rPr>
          <w:rFonts w:cs="Arial"/>
        </w:rPr>
      </w:pPr>
      <w:r w:rsidRPr="00D358CF">
        <w:rPr>
          <w:rFonts w:cs="Arial"/>
        </w:rPr>
        <w:t>1.3.5. 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rsidR="00FA170A" w:rsidRPr="00D358CF" w:rsidRDefault="00FA170A" w:rsidP="00D358CF">
      <w:pPr>
        <w:numPr>
          <w:ilvl w:val="0"/>
          <w:numId w:val="8"/>
        </w:numPr>
        <w:tabs>
          <w:tab w:val="num" w:pos="142"/>
        </w:tabs>
        <w:autoSpaceDE w:val="0"/>
        <w:autoSpaceDN w:val="0"/>
        <w:adjustRightInd w:val="0"/>
        <w:ind w:left="0" w:firstLine="709"/>
        <w:contextualSpacing/>
        <w:rPr>
          <w:rFonts w:cs="Arial"/>
        </w:rPr>
      </w:pPr>
      <w:r w:rsidRPr="00D358CF">
        <w:rPr>
          <w:rFonts w:cs="Arial"/>
        </w:rPr>
        <w:t>о порядке предоставления муниципальной услуги;</w:t>
      </w:r>
    </w:p>
    <w:p w:rsidR="00FA170A" w:rsidRPr="00D358CF" w:rsidRDefault="00FA170A" w:rsidP="00D358CF">
      <w:pPr>
        <w:numPr>
          <w:ilvl w:val="0"/>
          <w:numId w:val="8"/>
        </w:numPr>
        <w:tabs>
          <w:tab w:val="num" w:pos="142"/>
        </w:tabs>
        <w:autoSpaceDE w:val="0"/>
        <w:autoSpaceDN w:val="0"/>
        <w:adjustRightInd w:val="0"/>
        <w:ind w:left="0" w:firstLine="709"/>
        <w:contextualSpacing/>
        <w:rPr>
          <w:rFonts w:cs="Arial"/>
        </w:rPr>
      </w:pPr>
      <w:r w:rsidRPr="00D358CF">
        <w:rPr>
          <w:rFonts w:cs="Arial"/>
        </w:rPr>
        <w:t>о ходе предоставления муниципальной услуги;</w:t>
      </w:r>
    </w:p>
    <w:p w:rsidR="00FA170A" w:rsidRPr="00D358CF" w:rsidRDefault="00FA170A" w:rsidP="00D358CF">
      <w:pPr>
        <w:numPr>
          <w:ilvl w:val="0"/>
          <w:numId w:val="8"/>
        </w:numPr>
        <w:tabs>
          <w:tab w:val="num" w:pos="142"/>
        </w:tabs>
        <w:autoSpaceDE w:val="0"/>
        <w:autoSpaceDN w:val="0"/>
        <w:adjustRightInd w:val="0"/>
        <w:ind w:left="0" w:firstLine="709"/>
        <w:contextualSpacing/>
        <w:rPr>
          <w:rFonts w:cs="Arial"/>
        </w:rPr>
      </w:pPr>
      <w:r w:rsidRPr="00D358CF">
        <w:rPr>
          <w:rFonts w:cs="Arial"/>
        </w:rPr>
        <w:t>об отказе в предоставлении муниципальной услуги.</w:t>
      </w:r>
    </w:p>
    <w:p w:rsidR="00FA170A" w:rsidRPr="00D358CF" w:rsidRDefault="00FA170A" w:rsidP="00D358CF">
      <w:pPr>
        <w:autoSpaceDE w:val="0"/>
        <w:autoSpaceDN w:val="0"/>
        <w:adjustRightInd w:val="0"/>
        <w:ind w:firstLine="709"/>
        <w:contextualSpacing/>
        <w:rPr>
          <w:rFonts w:cs="Arial"/>
        </w:rPr>
      </w:pPr>
      <w:r w:rsidRPr="00D358CF">
        <w:rPr>
          <w:rFonts w:cs="Arial"/>
        </w:rPr>
        <w:t>1.3.6. Информация о сроке завершения оформления документов и возможности их получения заявителю сообщается при подаче документов.</w:t>
      </w:r>
    </w:p>
    <w:p w:rsidR="00FA170A" w:rsidRPr="00D358CF" w:rsidRDefault="00FA170A" w:rsidP="00D358CF">
      <w:pPr>
        <w:autoSpaceDE w:val="0"/>
        <w:autoSpaceDN w:val="0"/>
        <w:adjustRightInd w:val="0"/>
        <w:ind w:firstLine="709"/>
        <w:contextualSpacing/>
        <w:rPr>
          <w:rFonts w:cs="Arial"/>
        </w:rPr>
      </w:pPr>
      <w:r w:rsidRPr="00D358CF">
        <w:rPr>
          <w:rFonts w:cs="Arial"/>
        </w:rPr>
        <w:t>1.3.7. В любое время с момента приема документов заявитель имеет право на получение сведений о прохождении процедуры предоставления муниципальной услуги, с использованием телефонной связи, средств Интернета, а также при личном контакте с уполномоченными должностными лицами.</w:t>
      </w:r>
    </w:p>
    <w:p w:rsidR="00FA170A" w:rsidRPr="00D358CF" w:rsidRDefault="00FA170A" w:rsidP="00D358CF">
      <w:pPr>
        <w:tabs>
          <w:tab w:val="num" w:pos="142"/>
        </w:tabs>
        <w:autoSpaceDE w:val="0"/>
        <w:autoSpaceDN w:val="0"/>
        <w:adjustRightInd w:val="0"/>
        <w:ind w:firstLine="709"/>
        <w:contextualSpacing/>
        <w:rPr>
          <w:rFonts w:cs="Arial"/>
        </w:rPr>
      </w:pPr>
      <w:r w:rsidRPr="00D358CF">
        <w:rPr>
          <w:rFonts w:cs="Arial"/>
        </w:rPr>
        <w:t xml:space="preserve">При ответах на телефонные звонки и устные обращения уполномоченные должностные лица подробно и в вежливой (корректной) форме информируют </w:t>
      </w:r>
      <w:r w:rsidRPr="00D358CF">
        <w:rPr>
          <w:rFonts w:cs="Arial"/>
        </w:rPr>
        <w:lastRenderedPageBreak/>
        <w:t>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rsidR="00FA170A" w:rsidRPr="00D358CF" w:rsidRDefault="00FA170A" w:rsidP="00D358CF">
      <w:pPr>
        <w:tabs>
          <w:tab w:val="num" w:pos="142"/>
        </w:tabs>
        <w:autoSpaceDE w:val="0"/>
        <w:autoSpaceDN w:val="0"/>
        <w:adjustRightInd w:val="0"/>
        <w:ind w:firstLine="709"/>
        <w:contextualSpacing/>
        <w:rPr>
          <w:rFonts w:cs="Arial"/>
        </w:rPr>
      </w:pPr>
      <w:r w:rsidRPr="00D358CF">
        <w:rPr>
          <w:rFonts w:cs="Arial"/>
        </w:rPr>
        <w:t>При отсутствии у уполномоченного должностного лица, 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FA170A" w:rsidRPr="00D358CF" w:rsidRDefault="00FA170A" w:rsidP="00D358CF">
      <w:pPr>
        <w:ind w:firstLine="709"/>
        <w:contextualSpacing/>
        <w:rPr>
          <w:rFonts w:cs="Arial"/>
        </w:rPr>
      </w:pPr>
    </w:p>
    <w:p w:rsidR="00FA170A" w:rsidRPr="00D358CF" w:rsidRDefault="00FA170A" w:rsidP="00D358CF">
      <w:pPr>
        <w:numPr>
          <w:ilvl w:val="0"/>
          <w:numId w:val="13"/>
        </w:numPr>
        <w:tabs>
          <w:tab w:val="left" w:pos="1440"/>
          <w:tab w:val="left" w:pos="1560"/>
        </w:tabs>
        <w:ind w:left="0" w:firstLine="709"/>
        <w:rPr>
          <w:rFonts w:cs="Arial"/>
        </w:rPr>
      </w:pPr>
      <w:r w:rsidRPr="00D358CF">
        <w:rPr>
          <w:rFonts w:cs="Arial"/>
        </w:rPr>
        <w:t>Стандарт предоставления муниципальной услуги</w:t>
      </w:r>
    </w:p>
    <w:p w:rsidR="00FA170A" w:rsidRPr="00D358CF" w:rsidRDefault="00FA170A" w:rsidP="00D358CF">
      <w:pPr>
        <w:tabs>
          <w:tab w:val="left" w:pos="1440"/>
          <w:tab w:val="left" w:pos="1560"/>
        </w:tabs>
        <w:ind w:firstLine="709"/>
        <w:rPr>
          <w:rFonts w:cs="Arial"/>
        </w:rPr>
      </w:pPr>
    </w:p>
    <w:p w:rsidR="00FA170A" w:rsidRPr="00D358CF" w:rsidRDefault="00FA170A" w:rsidP="00D358CF">
      <w:pPr>
        <w:numPr>
          <w:ilvl w:val="1"/>
          <w:numId w:val="13"/>
        </w:numPr>
        <w:tabs>
          <w:tab w:val="left" w:pos="1440"/>
          <w:tab w:val="left" w:pos="1560"/>
        </w:tabs>
        <w:ind w:left="0" w:firstLine="709"/>
        <w:rPr>
          <w:rFonts w:cs="Arial"/>
        </w:rPr>
      </w:pPr>
      <w:r w:rsidRPr="00D358CF">
        <w:rPr>
          <w:rFonts w:cs="Arial"/>
        </w:rPr>
        <w:t>Наименование муниципальной услуги – «Предоставление в аренду и безвозмездное пользование муниципального имущества».</w:t>
      </w:r>
    </w:p>
    <w:p w:rsidR="00FA170A" w:rsidRPr="00D358CF" w:rsidRDefault="00FA170A" w:rsidP="00D358CF">
      <w:pPr>
        <w:numPr>
          <w:ilvl w:val="1"/>
          <w:numId w:val="13"/>
        </w:numPr>
        <w:tabs>
          <w:tab w:val="left" w:pos="1440"/>
          <w:tab w:val="left" w:pos="1560"/>
        </w:tabs>
        <w:ind w:left="0" w:firstLine="709"/>
        <w:rPr>
          <w:rFonts w:cs="Arial"/>
        </w:rPr>
      </w:pPr>
      <w:r w:rsidRPr="00D358CF">
        <w:rPr>
          <w:rFonts w:cs="Arial"/>
        </w:rPr>
        <w:t>Наименование органа, представляющего муниципальную услугу.</w:t>
      </w:r>
    </w:p>
    <w:p w:rsidR="00FA170A" w:rsidRPr="00D358CF" w:rsidRDefault="00FA170A" w:rsidP="00D358CF">
      <w:pPr>
        <w:numPr>
          <w:ilvl w:val="2"/>
          <w:numId w:val="13"/>
        </w:numPr>
        <w:tabs>
          <w:tab w:val="left" w:pos="1440"/>
          <w:tab w:val="left" w:pos="1560"/>
        </w:tabs>
        <w:ind w:left="0" w:firstLine="709"/>
        <w:rPr>
          <w:rFonts w:cs="Arial"/>
        </w:rPr>
      </w:pPr>
      <w:r w:rsidRPr="00D358CF">
        <w:rPr>
          <w:rFonts w:cs="Arial"/>
        </w:rPr>
        <w:t>Орган, предоставляющий муниципальную услугу: администрация Таловского муниципального района.</w:t>
      </w:r>
    </w:p>
    <w:p w:rsidR="00FA170A" w:rsidRPr="00D358CF" w:rsidRDefault="00FA170A" w:rsidP="00D358CF">
      <w:pPr>
        <w:autoSpaceDE w:val="0"/>
        <w:autoSpaceDN w:val="0"/>
        <w:adjustRightInd w:val="0"/>
        <w:ind w:firstLine="709"/>
        <w:rPr>
          <w:rFonts w:cs="Arial"/>
        </w:rPr>
      </w:pPr>
      <w:r w:rsidRPr="00D358CF">
        <w:rPr>
          <w:rFonts w:cs="Arial"/>
        </w:rPr>
        <w:t xml:space="preserve">Администрация при предоставлении муниципальной услуги в целях получения документов, необходимых для принятия решения о предоставлении в аренду и безвозмездное пользование муниципального имущества, информации для проверки сведений, представленных заявителем, осуществляет взаимодействие с Управлением Федеральной службы государственной регистрации, кадастра и картографии по Воронежской области, </w:t>
      </w:r>
      <w:r w:rsidRPr="00D358CF">
        <w:rPr>
          <w:rFonts w:cs="Arial"/>
          <w:bCs/>
        </w:rPr>
        <w:t>Управлением Федеральной антимонопольной службы по Воронежской области</w:t>
      </w:r>
      <w:r w:rsidRPr="00D358CF">
        <w:rPr>
          <w:rFonts w:cs="Arial"/>
        </w:rPr>
        <w:t>, Управлением Федеральной налоговой службы по Воронежской области.</w:t>
      </w:r>
    </w:p>
    <w:p w:rsidR="00FA170A" w:rsidRPr="00D358CF" w:rsidRDefault="00FA170A" w:rsidP="00D358CF">
      <w:pPr>
        <w:numPr>
          <w:ilvl w:val="2"/>
          <w:numId w:val="13"/>
        </w:numPr>
        <w:autoSpaceDE w:val="0"/>
        <w:autoSpaceDN w:val="0"/>
        <w:adjustRightInd w:val="0"/>
        <w:ind w:left="0" w:firstLine="709"/>
        <w:rPr>
          <w:rFonts w:cs="Arial"/>
        </w:rPr>
      </w:pPr>
      <w:r w:rsidRPr="00D358CF">
        <w:rPr>
          <w:rFonts w:cs="Arial"/>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СНД Таловского муниципального района.</w:t>
      </w:r>
    </w:p>
    <w:p w:rsidR="00FA170A" w:rsidRPr="00D358CF" w:rsidRDefault="00FA170A" w:rsidP="00D358CF">
      <w:pPr>
        <w:tabs>
          <w:tab w:val="num" w:pos="142"/>
          <w:tab w:val="left" w:pos="1560"/>
        </w:tabs>
        <w:autoSpaceDE w:val="0"/>
        <w:autoSpaceDN w:val="0"/>
        <w:adjustRightInd w:val="0"/>
        <w:ind w:firstLine="709"/>
        <w:rPr>
          <w:rFonts w:cs="Arial"/>
        </w:rPr>
      </w:pPr>
      <w:r w:rsidRPr="00D358CF">
        <w:rPr>
          <w:rFonts w:cs="Arial"/>
        </w:rPr>
        <w:t>2.3. Результат предоставления муниципальной услуги.</w:t>
      </w:r>
    </w:p>
    <w:p w:rsidR="00FA170A" w:rsidRPr="00D358CF" w:rsidRDefault="00FA170A" w:rsidP="00D358CF">
      <w:pPr>
        <w:autoSpaceDE w:val="0"/>
        <w:autoSpaceDN w:val="0"/>
        <w:adjustRightInd w:val="0"/>
        <w:ind w:firstLine="709"/>
        <w:rPr>
          <w:rFonts w:cs="Arial"/>
        </w:rPr>
      </w:pPr>
      <w:r w:rsidRPr="00D358CF">
        <w:rPr>
          <w:rFonts w:cs="Arial"/>
        </w:rPr>
        <w:t>2.3.1. Результатом предоставления муниципальной услуги в случае предоставления муниципального имущества без проведения торгов или по результатам торгов является направление (выдача) заявителю:</w:t>
      </w:r>
    </w:p>
    <w:p w:rsidR="00FA170A" w:rsidRPr="00D358CF" w:rsidRDefault="00FA170A" w:rsidP="00D358CF">
      <w:pPr>
        <w:autoSpaceDE w:val="0"/>
        <w:autoSpaceDN w:val="0"/>
        <w:adjustRightInd w:val="0"/>
        <w:ind w:firstLine="709"/>
        <w:rPr>
          <w:rFonts w:cs="Arial"/>
        </w:rPr>
      </w:pPr>
      <w:r w:rsidRPr="00D358CF">
        <w:rPr>
          <w:rFonts w:cs="Arial"/>
        </w:rPr>
        <w:t>- постановления</w:t>
      </w:r>
      <w:r w:rsidR="00D358CF">
        <w:rPr>
          <w:rFonts w:cs="Arial"/>
        </w:rPr>
        <w:t xml:space="preserve"> </w:t>
      </w:r>
      <w:r w:rsidRPr="00D358CF">
        <w:rPr>
          <w:rFonts w:cs="Arial"/>
        </w:rPr>
        <w:t>администрации Таловского муниципального района</w:t>
      </w:r>
      <w:r w:rsidR="00D358CF">
        <w:rPr>
          <w:rFonts w:cs="Arial"/>
        </w:rPr>
        <w:t xml:space="preserve"> </w:t>
      </w:r>
      <w:r w:rsidRPr="00D358CF">
        <w:rPr>
          <w:rFonts w:cs="Arial"/>
        </w:rPr>
        <w:t>о предоставлении муниципального имущества в</w:t>
      </w:r>
      <w:r w:rsidR="00D358CF">
        <w:rPr>
          <w:rFonts w:cs="Arial"/>
        </w:rPr>
        <w:t xml:space="preserve"> </w:t>
      </w:r>
      <w:r w:rsidRPr="00D358CF">
        <w:rPr>
          <w:rFonts w:cs="Arial"/>
        </w:rPr>
        <w:t>аренду, безвозмездного пользования, проекта договора о предоставлении муниципального имущества в аренду, безвозмездного пользования;</w:t>
      </w:r>
    </w:p>
    <w:p w:rsidR="00FA170A" w:rsidRPr="00D358CF" w:rsidRDefault="00FA170A" w:rsidP="00D358CF">
      <w:pPr>
        <w:autoSpaceDE w:val="0"/>
        <w:autoSpaceDN w:val="0"/>
        <w:adjustRightInd w:val="0"/>
        <w:ind w:firstLine="709"/>
        <w:rPr>
          <w:rFonts w:cs="Arial"/>
        </w:rPr>
      </w:pPr>
      <w:r w:rsidRPr="00D358CF">
        <w:rPr>
          <w:rFonts w:cs="Arial"/>
        </w:rPr>
        <w:t>- сообщения об отказе в предоставлении муниципальной услуги с указанием оснований такого отказа.</w:t>
      </w:r>
    </w:p>
    <w:p w:rsidR="00FA170A" w:rsidRPr="00D358CF" w:rsidRDefault="00FA170A" w:rsidP="00D358CF">
      <w:pPr>
        <w:tabs>
          <w:tab w:val="num" w:pos="142"/>
          <w:tab w:val="left" w:pos="1440"/>
          <w:tab w:val="left" w:pos="1560"/>
        </w:tabs>
        <w:autoSpaceDE w:val="0"/>
        <w:autoSpaceDN w:val="0"/>
        <w:adjustRightInd w:val="0"/>
        <w:ind w:firstLine="709"/>
        <w:rPr>
          <w:rFonts w:cs="Arial"/>
        </w:rPr>
      </w:pPr>
      <w:r w:rsidRPr="00D358CF">
        <w:rPr>
          <w:rFonts w:cs="Arial"/>
        </w:rPr>
        <w:t>2.4.Срок предоставления муниципальной услуги.</w:t>
      </w:r>
    </w:p>
    <w:p w:rsidR="00FA170A" w:rsidRPr="00D358CF" w:rsidRDefault="00FA170A" w:rsidP="00D358CF">
      <w:pPr>
        <w:autoSpaceDE w:val="0"/>
        <w:autoSpaceDN w:val="0"/>
        <w:adjustRightInd w:val="0"/>
        <w:ind w:firstLine="709"/>
        <w:rPr>
          <w:rFonts w:cs="Arial"/>
        </w:rPr>
      </w:pPr>
      <w:r w:rsidRPr="00D358CF">
        <w:rPr>
          <w:rFonts w:cs="Arial"/>
        </w:rPr>
        <w:t>Срок регистрации документов - 1 календарный день.</w:t>
      </w:r>
    </w:p>
    <w:p w:rsidR="00FA170A" w:rsidRPr="00D358CF" w:rsidRDefault="00FA170A" w:rsidP="00D358CF">
      <w:pPr>
        <w:widowControl w:val="0"/>
        <w:autoSpaceDE w:val="0"/>
        <w:autoSpaceDN w:val="0"/>
        <w:adjustRightInd w:val="0"/>
        <w:ind w:firstLine="709"/>
        <w:rPr>
          <w:rFonts w:cs="Arial"/>
        </w:rPr>
      </w:pPr>
      <w:r w:rsidRPr="00D358CF">
        <w:rPr>
          <w:rFonts w:cs="Arial"/>
        </w:rPr>
        <w:t>Срок предоставления муниципальной услуги в случае предоставления муниципальной услуги без проведения торгов не может превышать 30 календарных дней с даты регистрации заявления в администрации Таловского муниципального района.</w:t>
      </w:r>
    </w:p>
    <w:p w:rsidR="00FA170A" w:rsidRPr="00D358CF" w:rsidRDefault="00FA170A" w:rsidP="00D358CF">
      <w:pPr>
        <w:widowControl w:val="0"/>
        <w:autoSpaceDE w:val="0"/>
        <w:autoSpaceDN w:val="0"/>
        <w:adjustRightInd w:val="0"/>
        <w:ind w:firstLine="709"/>
        <w:rPr>
          <w:rFonts w:cs="Arial"/>
        </w:rPr>
      </w:pPr>
      <w:r w:rsidRPr="00D358CF">
        <w:rPr>
          <w:rFonts w:cs="Arial"/>
        </w:rPr>
        <w:t xml:space="preserve">Срок предоставления муниципальной услуги составляет не более 75 дней со </w:t>
      </w:r>
      <w:r w:rsidRPr="00D358CF">
        <w:rPr>
          <w:rFonts w:cs="Arial"/>
        </w:rPr>
        <w:lastRenderedPageBreak/>
        <w:t>дня размещения информации о проведении конкурса или аукциона. Срок рассмотрения заявок на участие в конкурсе не может превышать 20 дней с даты вскрытия конвертов с заявками на участие в конкурсе и открытия доступа к поданным в форме электронных документов заявкам на участие в конкурсе. Срок рассмотрения заявок на участие в аукционе не может превышать 10 дней с даты окончания срока подачи заявок.</w:t>
      </w:r>
    </w:p>
    <w:p w:rsidR="00FA170A" w:rsidRPr="00D358CF" w:rsidRDefault="00FA170A" w:rsidP="00D358CF">
      <w:pPr>
        <w:widowControl w:val="0"/>
        <w:autoSpaceDE w:val="0"/>
        <w:autoSpaceDN w:val="0"/>
        <w:adjustRightInd w:val="0"/>
        <w:ind w:firstLine="709"/>
        <w:rPr>
          <w:rFonts w:cs="Arial"/>
        </w:rPr>
      </w:pPr>
      <w:r w:rsidRPr="00D358CF">
        <w:rPr>
          <w:rFonts w:cs="Arial"/>
        </w:rPr>
        <w:t>Срок предоставления муниципальной услуги, запрос на получение которой передан заявителем через многофункциональный центр, исчисляется со дня регистрации запроса на получение муниципальной услуги в администрации Таловского муниципального района.</w:t>
      </w:r>
    </w:p>
    <w:p w:rsidR="00FA170A" w:rsidRPr="00D358CF" w:rsidRDefault="00FA170A" w:rsidP="00D358CF">
      <w:pPr>
        <w:widowControl w:val="0"/>
        <w:autoSpaceDE w:val="0"/>
        <w:autoSpaceDN w:val="0"/>
        <w:adjustRightInd w:val="0"/>
        <w:ind w:firstLine="709"/>
        <w:rPr>
          <w:rFonts w:cs="Arial"/>
        </w:rPr>
      </w:pPr>
      <w:r w:rsidRPr="00D358CF">
        <w:rPr>
          <w:rFonts w:cs="Arial"/>
        </w:rPr>
        <w:t>Срок предоставления муниципальной услуги исчисляется без учета сроков приостановления предоставления муниципальной услуги, передачи запроса о предоставлении муниципальной услуги и документов из многофункционального центра в администрацию Таловского муниципального района, передачи результата предоставления муниципальной услуги из администрации Таловского муниципального района в многофункциональный центр, срока выдачи результата заявителю.</w:t>
      </w:r>
    </w:p>
    <w:p w:rsidR="00FA170A" w:rsidRPr="00D358CF" w:rsidRDefault="00FA170A" w:rsidP="00D358CF">
      <w:pPr>
        <w:widowControl w:val="0"/>
        <w:autoSpaceDE w:val="0"/>
        <w:autoSpaceDN w:val="0"/>
        <w:adjustRightInd w:val="0"/>
        <w:ind w:firstLine="709"/>
        <w:rPr>
          <w:rFonts w:cs="Arial"/>
        </w:rPr>
      </w:pPr>
      <w:r w:rsidRPr="00D358CF">
        <w:rPr>
          <w:rFonts w:cs="Arial"/>
        </w:rPr>
        <w:t>Приостановление предоставления муниципальной услуги не предусмотрено.</w:t>
      </w:r>
    </w:p>
    <w:p w:rsidR="00FA170A" w:rsidRPr="00D358CF" w:rsidRDefault="00FA170A" w:rsidP="00D358CF">
      <w:pPr>
        <w:widowControl w:val="0"/>
        <w:autoSpaceDE w:val="0"/>
        <w:autoSpaceDN w:val="0"/>
        <w:adjustRightInd w:val="0"/>
        <w:ind w:firstLine="709"/>
        <w:rPr>
          <w:rFonts w:cs="Arial"/>
        </w:rPr>
      </w:pPr>
      <w:r w:rsidRPr="00D358CF">
        <w:rPr>
          <w:rFonts w:cs="Arial"/>
        </w:rPr>
        <w:t>Сроки передачи запроса о предоставлении муниципальной услуги и прилагаемых документов из многофункционального центра в администрацию Таловского муниципального района, а также передачи результата муниципальной услуги из администрации Таловского муниципального района в многофункциональный центр устанавливаются соглашением о взаимодействии между администрацией Таловского муниципального района и многофункциональным центром и составляют не более одного рабочего дня с даты поступления документов от заявителя в МФЦ.</w:t>
      </w:r>
    </w:p>
    <w:p w:rsidR="00FA170A" w:rsidRPr="00D358CF" w:rsidRDefault="00FA170A" w:rsidP="00D358CF">
      <w:pPr>
        <w:widowControl w:val="0"/>
        <w:autoSpaceDE w:val="0"/>
        <w:autoSpaceDN w:val="0"/>
        <w:adjustRightInd w:val="0"/>
        <w:ind w:firstLine="709"/>
        <w:rPr>
          <w:rFonts w:cs="Arial"/>
        </w:rPr>
      </w:pPr>
      <w:r w:rsidRPr="00D358CF">
        <w:rPr>
          <w:rFonts w:cs="Arial"/>
        </w:rPr>
        <w:t>Выдача (направление) результата предоставления муниципальной услуги осуществляется в срок, не превышающий 10 календарных дней.</w:t>
      </w:r>
    </w:p>
    <w:p w:rsidR="00FA170A" w:rsidRPr="00D358CF" w:rsidRDefault="00FA170A" w:rsidP="00D358CF">
      <w:pPr>
        <w:autoSpaceDE w:val="0"/>
        <w:autoSpaceDN w:val="0"/>
        <w:adjustRightInd w:val="0"/>
        <w:ind w:firstLine="709"/>
        <w:rPr>
          <w:rFonts w:cs="Arial"/>
        </w:rPr>
      </w:pPr>
      <w:r w:rsidRPr="00D358CF">
        <w:rPr>
          <w:rFonts w:cs="Arial"/>
        </w:rPr>
        <w:t>Выдача сообщения об отказе в предоставлении муниципальной услуги не более 30</w:t>
      </w:r>
      <w:r w:rsidR="00D358CF">
        <w:rPr>
          <w:rFonts w:cs="Arial"/>
        </w:rPr>
        <w:t xml:space="preserve"> </w:t>
      </w:r>
      <w:r w:rsidRPr="00D358CF">
        <w:rPr>
          <w:rFonts w:cs="Arial"/>
        </w:rPr>
        <w:t>дней с момента регистрации</w:t>
      </w:r>
      <w:r w:rsidR="00D358CF">
        <w:rPr>
          <w:rFonts w:cs="Arial"/>
        </w:rPr>
        <w:t xml:space="preserve"> </w:t>
      </w:r>
      <w:r w:rsidRPr="00D358CF">
        <w:rPr>
          <w:rFonts w:cs="Arial"/>
        </w:rPr>
        <w:t>заявления с документами.</w:t>
      </w:r>
    </w:p>
    <w:p w:rsidR="00FA170A" w:rsidRPr="00D358CF" w:rsidRDefault="00D358CF" w:rsidP="00D358CF">
      <w:pPr>
        <w:autoSpaceDE w:val="0"/>
        <w:autoSpaceDN w:val="0"/>
        <w:adjustRightInd w:val="0"/>
        <w:ind w:firstLine="709"/>
        <w:rPr>
          <w:rFonts w:cs="Arial"/>
        </w:rPr>
      </w:pPr>
      <w:r>
        <w:rPr>
          <w:rFonts w:cs="Arial"/>
        </w:rPr>
        <w:t xml:space="preserve"> </w:t>
      </w:r>
      <w:r w:rsidR="00FA170A" w:rsidRPr="00D358CF">
        <w:rPr>
          <w:rFonts w:cs="Arial"/>
        </w:rPr>
        <w:tab/>
        <w:t>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FA170A" w:rsidRPr="00D358CF" w:rsidRDefault="00FA170A" w:rsidP="00D358CF">
      <w:pPr>
        <w:autoSpaceDE w:val="0"/>
        <w:autoSpaceDN w:val="0"/>
        <w:adjustRightInd w:val="0"/>
        <w:ind w:firstLine="709"/>
        <w:rPr>
          <w:rFonts w:cs="Arial"/>
        </w:rPr>
      </w:pPr>
      <w:r w:rsidRPr="00D358CF">
        <w:rPr>
          <w:rFonts w:cs="Arial"/>
        </w:rPr>
        <w:t>Оснований для приостановления предоставления муниципальной услуги законодательством не предусмотрено.</w:t>
      </w:r>
    </w:p>
    <w:p w:rsidR="00FA170A" w:rsidRPr="00D358CF" w:rsidRDefault="00FA170A" w:rsidP="00D358CF">
      <w:pPr>
        <w:numPr>
          <w:ilvl w:val="1"/>
          <w:numId w:val="5"/>
        </w:numPr>
        <w:tabs>
          <w:tab w:val="left" w:pos="1440"/>
          <w:tab w:val="left" w:pos="1560"/>
        </w:tabs>
        <w:ind w:left="0" w:firstLine="709"/>
        <w:rPr>
          <w:rFonts w:cs="Arial"/>
        </w:rPr>
      </w:pPr>
      <w:r w:rsidRPr="00D358CF">
        <w:rPr>
          <w:rFonts w:cs="Arial"/>
        </w:rPr>
        <w:t>Правовые основы для предоставления муниципальной услуги.</w:t>
      </w:r>
    </w:p>
    <w:p w:rsidR="00FA170A" w:rsidRPr="00D358CF" w:rsidRDefault="00FA170A" w:rsidP="00D358CF">
      <w:pPr>
        <w:tabs>
          <w:tab w:val="num" w:pos="792"/>
          <w:tab w:val="left" w:pos="1440"/>
          <w:tab w:val="left" w:pos="1560"/>
        </w:tabs>
        <w:ind w:firstLine="709"/>
        <w:rPr>
          <w:rFonts w:cs="Arial"/>
        </w:rPr>
      </w:pPr>
      <w:r w:rsidRPr="00D358CF">
        <w:rPr>
          <w:rFonts w:cs="Arial"/>
        </w:rPr>
        <w:t>Предоставление муниципальной услуги «Предоставление в аренду и безвозмездное пользование муниципального имущества» осуществляется в соответствии с:</w:t>
      </w:r>
    </w:p>
    <w:p w:rsidR="00FA170A" w:rsidRPr="00D358CF" w:rsidRDefault="00FA170A" w:rsidP="00D358CF">
      <w:pPr>
        <w:pStyle w:val="ConsPlusNormal"/>
        <w:ind w:firstLine="709"/>
        <w:jc w:val="both"/>
        <w:rPr>
          <w:rFonts w:cs="Arial"/>
          <w:sz w:val="24"/>
          <w:szCs w:val="24"/>
        </w:rPr>
      </w:pPr>
      <w:r w:rsidRPr="00D358CF">
        <w:rPr>
          <w:rFonts w:cs="Arial"/>
          <w:sz w:val="24"/>
          <w:szCs w:val="24"/>
        </w:rPr>
        <w:t>Конституцией Российской Федерации, принятой на всенародном голосовании 12.12.1993 («Собрание законодательства РФ», 26.01.2009, № 4, ст. 445; «Российская газета», 25.12.1993, № 237; «Парламентская газета», 26-29.01.2009, № 4);</w:t>
      </w:r>
    </w:p>
    <w:p w:rsidR="00FA170A" w:rsidRPr="00D358CF" w:rsidRDefault="00FA170A" w:rsidP="00D358CF">
      <w:pPr>
        <w:pStyle w:val="ConsPlusNormal"/>
        <w:ind w:firstLine="709"/>
        <w:jc w:val="both"/>
        <w:rPr>
          <w:rFonts w:cs="Arial"/>
          <w:sz w:val="24"/>
          <w:szCs w:val="24"/>
        </w:rPr>
      </w:pPr>
      <w:r w:rsidRPr="00D358CF">
        <w:rPr>
          <w:rFonts w:cs="Arial"/>
          <w:sz w:val="24"/>
          <w:szCs w:val="24"/>
        </w:rPr>
        <w:t>Гражданским кодексом Российской Федерации (часть 1) от 30.11.1994 № 51-ФЗ («Собрание законодательства РФ», 05.12.1994, № 32, ст. 3301; «Российская газета», 08.12.1994, № 238-239);</w:t>
      </w:r>
    </w:p>
    <w:p w:rsidR="00FA170A" w:rsidRPr="00D358CF" w:rsidRDefault="00FA170A" w:rsidP="00D358CF">
      <w:pPr>
        <w:pStyle w:val="ConsPlusNormal"/>
        <w:ind w:firstLine="709"/>
        <w:jc w:val="both"/>
        <w:rPr>
          <w:rFonts w:cs="Arial"/>
          <w:sz w:val="24"/>
          <w:szCs w:val="24"/>
        </w:rPr>
      </w:pPr>
      <w:r w:rsidRPr="00D358CF">
        <w:rPr>
          <w:rFonts w:cs="Arial"/>
          <w:sz w:val="24"/>
          <w:szCs w:val="24"/>
        </w:rPr>
        <w:t>Федеральным законом от 27.07.2010 № 210-ФЗ «Об организации предоставления государственных и муниципальных услуг» («Российская газета», 30.07.2010, № 168; «Собрание законодательства РФ», 02.08.2010, № 31, ст. 4179);</w:t>
      </w:r>
    </w:p>
    <w:p w:rsidR="00FA170A" w:rsidRPr="00D358CF" w:rsidRDefault="00FA170A" w:rsidP="00D358CF">
      <w:pPr>
        <w:pStyle w:val="ConsPlusNormal"/>
        <w:ind w:firstLine="709"/>
        <w:jc w:val="both"/>
        <w:rPr>
          <w:rFonts w:cs="Arial"/>
          <w:sz w:val="24"/>
          <w:szCs w:val="24"/>
        </w:rPr>
      </w:pPr>
      <w:r w:rsidRPr="00D358CF">
        <w:rPr>
          <w:rFonts w:cs="Arial"/>
          <w:sz w:val="24"/>
          <w:szCs w:val="24"/>
        </w:rPr>
        <w:lastRenderedPageBreak/>
        <w:t>Федеральным законом от 06.10.2003 № 131-ФЗ «Об общих принципах местного самоуправления» («Собрание законодательства РФ», 06.10.2003, № 40, ст. 3822; «Парламентская газета», 08.10.2003, № 186; «Российская газета», 08.10.2003, № 202);</w:t>
      </w:r>
    </w:p>
    <w:p w:rsidR="00FA170A" w:rsidRPr="00D358CF" w:rsidRDefault="00FA170A" w:rsidP="00D358CF">
      <w:pPr>
        <w:autoSpaceDE w:val="0"/>
        <w:autoSpaceDN w:val="0"/>
        <w:adjustRightInd w:val="0"/>
        <w:ind w:firstLine="709"/>
        <w:rPr>
          <w:rFonts w:cs="Arial"/>
        </w:rPr>
      </w:pPr>
      <w:r w:rsidRPr="00D358CF">
        <w:rPr>
          <w:rFonts w:cs="Arial"/>
        </w:rPr>
        <w:t>- Федеральным законом от 26 июля 2006 года N 135-ФЗ «О защите конкуренции» («Российская газета», 2006, 27 июля);</w:t>
      </w:r>
    </w:p>
    <w:p w:rsidR="00FA170A" w:rsidRPr="00D358CF" w:rsidRDefault="00D358CF" w:rsidP="00D358CF">
      <w:pPr>
        <w:autoSpaceDE w:val="0"/>
        <w:autoSpaceDN w:val="0"/>
        <w:adjustRightInd w:val="0"/>
        <w:ind w:firstLine="709"/>
        <w:rPr>
          <w:rFonts w:cs="Arial"/>
        </w:rPr>
      </w:pPr>
      <w:r>
        <w:rPr>
          <w:rFonts w:cs="Arial"/>
        </w:rPr>
        <w:t xml:space="preserve"> </w:t>
      </w:r>
      <w:r w:rsidR="00FA170A" w:rsidRPr="00D358CF">
        <w:rPr>
          <w:rFonts w:cs="Arial"/>
        </w:rPr>
        <w:tab/>
        <w:t>- Федеральным законом от 25 июня 2002 года N 73-ФЗ «Об объектах культурного наследия (памятниках истории и культуры) народов Российской Федерации» («Российская газета, 2002, 29 июня);</w:t>
      </w:r>
    </w:p>
    <w:p w:rsidR="00FA170A" w:rsidRPr="00D358CF" w:rsidRDefault="00D358CF" w:rsidP="00D358CF">
      <w:pPr>
        <w:autoSpaceDE w:val="0"/>
        <w:autoSpaceDN w:val="0"/>
        <w:adjustRightInd w:val="0"/>
        <w:ind w:firstLine="709"/>
        <w:rPr>
          <w:rFonts w:cs="Arial"/>
        </w:rPr>
      </w:pPr>
      <w:r>
        <w:rPr>
          <w:rFonts w:cs="Arial"/>
        </w:rPr>
        <w:t xml:space="preserve"> </w:t>
      </w:r>
      <w:r w:rsidR="00FA170A" w:rsidRPr="00D358CF">
        <w:rPr>
          <w:rFonts w:cs="Arial"/>
        </w:rPr>
        <w:tab/>
        <w:t>- Федеральным законом от 21 июля 1997 года N 122-ФЗ «О государственной регистрации прав на недвижимое имущество и сделок с ним» («Российская газета», 1997, 30 июля);</w:t>
      </w:r>
    </w:p>
    <w:p w:rsidR="00FA170A" w:rsidRPr="00D358CF" w:rsidRDefault="00D358CF" w:rsidP="00D358CF">
      <w:pPr>
        <w:autoSpaceDE w:val="0"/>
        <w:autoSpaceDN w:val="0"/>
        <w:adjustRightInd w:val="0"/>
        <w:ind w:firstLine="709"/>
        <w:rPr>
          <w:rFonts w:cs="Arial"/>
        </w:rPr>
      </w:pPr>
      <w:r>
        <w:rPr>
          <w:rFonts w:cs="Arial"/>
        </w:rPr>
        <w:t xml:space="preserve"> </w:t>
      </w:r>
      <w:r w:rsidR="00FA170A" w:rsidRPr="00D358CF">
        <w:rPr>
          <w:rFonts w:cs="Arial"/>
        </w:rPr>
        <w:tab/>
        <w:t>- Федеральным законом от 24 июля 2007 года N 209-ФЗ «О развитии малого и среднего предпринимательства в Российской Федерации» («Российская газета», 2007, 31 июля);</w:t>
      </w:r>
    </w:p>
    <w:p w:rsidR="00FA170A" w:rsidRPr="00D358CF" w:rsidRDefault="00D358CF" w:rsidP="00D358CF">
      <w:pPr>
        <w:autoSpaceDE w:val="0"/>
        <w:autoSpaceDN w:val="0"/>
        <w:adjustRightInd w:val="0"/>
        <w:ind w:firstLine="709"/>
        <w:rPr>
          <w:rFonts w:cs="Arial"/>
        </w:rPr>
      </w:pPr>
      <w:r>
        <w:rPr>
          <w:rFonts w:cs="Arial"/>
        </w:rPr>
        <w:t xml:space="preserve"> </w:t>
      </w:r>
      <w:r w:rsidR="00FA170A" w:rsidRPr="00D358CF">
        <w:rPr>
          <w:rFonts w:cs="Arial"/>
        </w:rPr>
        <w:tab/>
        <w:t>- Федеральным законом от 29 июля 1998 года N 135-ФЗ «Об оценочной деятельности</w:t>
      </w:r>
      <w:r>
        <w:rPr>
          <w:rFonts w:cs="Arial"/>
        </w:rPr>
        <w:t xml:space="preserve"> </w:t>
      </w:r>
      <w:r w:rsidR="00FA170A" w:rsidRPr="00D358CF">
        <w:rPr>
          <w:rFonts w:cs="Arial"/>
        </w:rPr>
        <w:t>в Российской Федерации» («Собрание законодательства РФ», 1998, 03 августа №31);</w:t>
      </w:r>
    </w:p>
    <w:p w:rsidR="00FA170A" w:rsidRPr="00D358CF" w:rsidRDefault="00FA170A" w:rsidP="00D358CF">
      <w:pPr>
        <w:autoSpaceDE w:val="0"/>
        <w:autoSpaceDN w:val="0"/>
        <w:adjustRightInd w:val="0"/>
        <w:ind w:firstLine="709"/>
        <w:rPr>
          <w:rFonts w:cs="Arial"/>
        </w:rPr>
      </w:pPr>
      <w:r w:rsidRPr="00D358CF">
        <w:rPr>
          <w:rFonts w:cs="Arial"/>
        </w:rPr>
        <w:t xml:space="preserve"> </w:t>
      </w:r>
      <w:r w:rsidRPr="00D358CF">
        <w:rPr>
          <w:rFonts w:cs="Arial"/>
        </w:rPr>
        <w:tab/>
        <w:t>- Приказ ФАС РФ от 10.02.2010 N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(Российская газета» 2010, 24 февраля №37);</w:t>
      </w:r>
    </w:p>
    <w:p w:rsidR="00FA170A" w:rsidRPr="00D358CF" w:rsidRDefault="00FA170A" w:rsidP="00D358CF">
      <w:pPr>
        <w:shd w:val="clear" w:color="auto" w:fill="FFFFFF"/>
        <w:tabs>
          <w:tab w:val="num" w:pos="1080"/>
        </w:tabs>
        <w:adjustRightInd w:val="0"/>
        <w:ind w:firstLine="709"/>
        <w:rPr>
          <w:rFonts w:cs="Arial"/>
        </w:rPr>
      </w:pPr>
      <w:r w:rsidRPr="00D358CF">
        <w:rPr>
          <w:rFonts w:cs="Arial"/>
        </w:rPr>
        <w:t>- Уставом Таловского муниципального района Воронежской области (публикация);</w:t>
      </w:r>
    </w:p>
    <w:p w:rsidR="00FA170A" w:rsidRPr="00D358CF" w:rsidRDefault="00FA170A" w:rsidP="00D358CF">
      <w:pPr>
        <w:shd w:val="clear" w:color="auto" w:fill="FFFFFF"/>
        <w:tabs>
          <w:tab w:val="num" w:pos="1080"/>
        </w:tabs>
        <w:adjustRightInd w:val="0"/>
        <w:ind w:firstLine="709"/>
        <w:rPr>
          <w:rFonts w:cs="Arial"/>
        </w:rPr>
      </w:pPr>
      <w:r w:rsidRPr="00D358CF">
        <w:rPr>
          <w:rFonts w:cs="Arial"/>
        </w:rPr>
        <w:t xml:space="preserve">- </w:t>
      </w:r>
      <w:r w:rsidRPr="00D358CF">
        <w:rPr>
          <w:rFonts w:cs="Arial"/>
          <w:bCs/>
          <w:iCs/>
        </w:rPr>
        <w:t>иными нормативными правовыми актами Российской Федерации, Воронежской области и Таловского муниципального района Воронежской области, регламентирующими правоотношения в сфере предоставления государственных услуг.</w:t>
      </w:r>
    </w:p>
    <w:p w:rsidR="00FA170A" w:rsidRPr="00D358CF" w:rsidRDefault="00FA170A" w:rsidP="00D358CF">
      <w:pPr>
        <w:numPr>
          <w:ilvl w:val="1"/>
          <w:numId w:val="3"/>
        </w:numPr>
        <w:tabs>
          <w:tab w:val="num" w:pos="792"/>
          <w:tab w:val="left" w:pos="1440"/>
          <w:tab w:val="left" w:pos="1560"/>
        </w:tabs>
        <w:ind w:left="0" w:firstLine="709"/>
        <w:rPr>
          <w:rFonts w:cs="Arial"/>
        </w:rPr>
      </w:pPr>
      <w:r w:rsidRPr="00D358CF">
        <w:rPr>
          <w:rFonts w:cs="Arial"/>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FA170A" w:rsidRPr="00D358CF" w:rsidRDefault="00FA170A" w:rsidP="00D358CF">
      <w:pPr>
        <w:autoSpaceDE w:val="0"/>
        <w:autoSpaceDN w:val="0"/>
        <w:adjustRightInd w:val="0"/>
        <w:ind w:firstLine="709"/>
        <w:rPr>
          <w:rFonts w:cs="Arial"/>
        </w:rPr>
      </w:pPr>
      <w:r w:rsidRPr="00D358CF">
        <w:rPr>
          <w:rFonts w:cs="Arial"/>
        </w:rPr>
        <w:t>2.6.1.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FA170A" w:rsidRPr="00D358CF" w:rsidRDefault="00FA170A" w:rsidP="00D358CF">
      <w:pPr>
        <w:autoSpaceDE w:val="0"/>
        <w:autoSpaceDN w:val="0"/>
        <w:adjustRightInd w:val="0"/>
        <w:ind w:firstLine="709"/>
        <w:rPr>
          <w:rFonts w:cs="Arial"/>
        </w:rPr>
      </w:pPr>
      <w:r w:rsidRPr="00D358CF">
        <w:rPr>
          <w:rFonts w:cs="Arial"/>
        </w:rPr>
        <w:t>Муниципальная услуга предоставляется на основании заявления, поступившего в администрацию или в МФЦ.</w:t>
      </w:r>
    </w:p>
    <w:p w:rsidR="00FA170A" w:rsidRPr="00D358CF" w:rsidRDefault="00FA170A" w:rsidP="00D358CF">
      <w:pPr>
        <w:pStyle w:val="ConsPlusNormal"/>
        <w:ind w:firstLine="709"/>
        <w:jc w:val="both"/>
        <w:rPr>
          <w:rFonts w:cs="Arial"/>
          <w:sz w:val="24"/>
          <w:szCs w:val="24"/>
        </w:rPr>
      </w:pPr>
      <w:r w:rsidRPr="00D358CF">
        <w:rPr>
          <w:rFonts w:cs="Arial"/>
          <w:sz w:val="24"/>
          <w:szCs w:val="24"/>
        </w:rPr>
        <w:t>В письменном заявлении должна быть указана информация о заявителе (для физического лица - Ф.И.О., паспортные данные, адрес регистрации, контактный телефон, для юридического лица - полное наименование, ИНН, контактный телефон, фактический адрес). Заявление должно быть подписано заявителем или его уполномоченным представителем.</w:t>
      </w:r>
    </w:p>
    <w:p w:rsidR="00FA170A" w:rsidRPr="00D358CF" w:rsidRDefault="00FA170A" w:rsidP="00D358CF">
      <w:pPr>
        <w:widowControl w:val="0"/>
        <w:autoSpaceDE w:val="0"/>
        <w:autoSpaceDN w:val="0"/>
        <w:adjustRightInd w:val="0"/>
        <w:ind w:firstLine="709"/>
        <w:rPr>
          <w:rFonts w:cs="Arial"/>
        </w:rPr>
      </w:pPr>
      <w:r w:rsidRPr="00D358CF">
        <w:rPr>
          <w:rFonts w:cs="Arial"/>
        </w:rPr>
        <w:t>При обращении за получением муниципальной услуги в случае, если проведение торгов не требуется, заявитель представляет:</w:t>
      </w:r>
    </w:p>
    <w:p w:rsidR="00FA170A" w:rsidRPr="00D358CF" w:rsidRDefault="00FA170A" w:rsidP="00D358CF">
      <w:pPr>
        <w:pStyle w:val="ConsPlusNormal"/>
        <w:ind w:firstLine="709"/>
        <w:jc w:val="both"/>
        <w:rPr>
          <w:rFonts w:cs="Arial"/>
          <w:sz w:val="24"/>
          <w:szCs w:val="24"/>
        </w:rPr>
      </w:pPr>
      <w:r w:rsidRPr="00D358CF">
        <w:rPr>
          <w:rFonts w:cs="Arial"/>
          <w:sz w:val="24"/>
          <w:szCs w:val="24"/>
        </w:rPr>
        <w:t>1) заявление (образец представлен в приложении 2 к настоящему Административному регламенту);</w:t>
      </w:r>
    </w:p>
    <w:p w:rsidR="00FA170A" w:rsidRPr="00D358CF" w:rsidRDefault="00FA170A" w:rsidP="00D358CF">
      <w:pPr>
        <w:widowControl w:val="0"/>
        <w:autoSpaceDE w:val="0"/>
        <w:autoSpaceDN w:val="0"/>
        <w:adjustRightInd w:val="0"/>
        <w:ind w:firstLine="709"/>
        <w:rPr>
          <w:rFonts w:cs="Arial"/>
        </w:rPr>
      </w:pPr>
      <w:r w:rsidRPr="00D358CF">
        <w:rPr>
          <w:rFonts w:cs="Arial"/>
        </w:rPr>
        <w:t>2) документ, удостоверяющий личность заявителя (представителя заявителя);</w:t>
      </w:r>
    </w:p>
    <w:p w:rsidR="00FA170A" w:rsidRPr="00D358CF" w:rsidRDefault="00FA170A" w:rsidP="00D358CF">
      <w:pPr>
        <w:widowControl w:val="0"/>
        <w:autoSpaceDE w:val="0"/>
        <w:autoSpaceDN w:val="0"/>
        <w:adjustRightInd w:val="0"/>
        <w:ind w:firstLine="709"/>
        <w:rPr>
          <w:rFonts w:cs="Arial"/>
        </w:rPr>
      </w:pPr>
      <w:r w:rsidRPr="00D358CF">
        <w:rPr>
          <w:rFonts w:cs="Arial"/>
        </w:rPr>
        <w:lastRenderedPageBreak/>
        <w:t>3) документ, подтверждающий полномочия лица на осуществление действий от имени заявителя (в случае, если с заявлением обращается представитель заявителя);</w:t>
      </w:r>
    </w:p>
    <w:p w:rsidR="00FA170A" w:rsidRPr="00D358CF" w:rsidRDefault="00FA170A" w:rsidP="00D358CF">
      <w:pPr>
        <w:widowControl w:val="0"/>
        <w:autoSpaceDE w:val="0"/>
        <w:autoSpaceDN w:val="0"/>
        <w:adjustRightInd w:val="0"/>
        <w:ind w:firstLine="709"/>
        <w:rPr>
          <w:rFonts w:cs="Arial"/>
        </w:rPr>
      </w:pPr>
      <w:r w:rsidRPr="00D358CF">
        <w:rPr>
          <w:rFonts w:cs="Arial"/>
        </w:rPr>
        <w:t>4) засвидетельствованные в установленном порядке копии учредительных документов заявителя (в случае подачи заявления юридическим лицом);</w:t>
      </w:r>
    </w:p>
    <w:p w:rsidR="00FA170A" w:rsidRPr="00D358CF" w:rsidRDefault="00FA170A" w:rsidP="00D358CF">
      <w:pPr>
        <w:widowControl w:val="0"/>
        <w:autoSpaceDE w:val="0"/>
        <w:autoSpaceDN w:val="0"/>
        <w:adjustRightInd w:val="0"/>
        <w:ind w:firstLine="709"/>
        <w:rPr>
          <w:rFonts w:cs="Arial"/>
        </w:rPr>
      </w:pPr>
      <w:r w:rsidRPr="00D358CF">
        <w:rPr>
          <w:rFonts w:cs="Arial"/>
        </w:rPr>
        <w:t>5) заверенную подписью руководителя и печатью организации копию протокола (решения) учредителей либо приказа о назначении на должность руководителя.</w:t>
      </w:r>
    </w:p>
    <w:p w:rsidR="00FA170A" w:rsidRPr="00D358CF" w:rsidRDefault="00FA170A" w:rsidP="00D358CF">
      <w:pPr>
        <w:widowControl w:val="0"/>
        <w:autoSpaceDE w:val="0"/>
        <w:autoSpaceDN w:val="0"/>
        <w:adjustRightInd w:val="0"/>
        <w:ind w:firstLine="709"/>
        <w:rPr>
          <w:rFonts w:cs="Arial"/>
        </w:rPr>
      </w:pPr>
      <w:r w:rsidRPr="00D358CF">
        <w:rPr>
          <w:rFonts w:cs="Arial"/>
        </w:rPr>
        <w:t>Для участия в проведении торгов в форме конкурса заявители представляют заявку, которая должна содержать следующие сведения:</w:t>
      </w:r>
    </w:p>
    <w:p w:rsidR="00FA170A" w:rsidRPr="00D358CF" w:rsidRDefault="00FA170A" w:rsidP="00D358CF">
      <w:pPr>
        <w:widowControl w:val="0"/>
        <w:autoSpaceDE w:val="0"/>
        <w:autoSpaceDN w:val="0"/>
        <w:adjustRightInd w:val="0"/>
        <w:ind w:firstLine="709"/>
        <w:rPr>
          <w:rFonts w:cs="Arial"/>
        </w:rPr>
      </w:pPr>
      <w:r w:rsidRPr="00D358CF">
        <w:rPr>
          <w:rFonts w:cs="Arial"/>
        </w:rPr>
        <w:t>1) сведения и документы о заявителе, подавшем такую заявку:</w:t>
      </w:r>
    </w:p>
    <w:p w:rsidR="00FA170A" w:rsidRPr="00D358CF" w:rsidRDefault="00FA170A" w:rsidP="00D358CF">
      <w:pPr>
        <w:autoSpaceDE w:val="0"/>
        <w:autoSpaceDN w:val="0"/>
        <w:adjustRightInd w:val="0"/>
        <w:ind w:firstLine="709"/>
        <w:rPr>
          <w:rFonts w:cs="Arial"/>
          <w:lang w:eastAsia="en-US"/>
        </w:rPr>
      </w:pPr>
      <w:r w:rsidRPr="00D358CF">
        <w:rPr>
          <w:rFonts w:cs="Arial"/>
          <w:lang w:eastAsia="en-US"/>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FA170A" w:rsidRPr="00D358CF" w:rsidRDefault="00FA170A" w:rsidP="00D358CF">
      <w:pPr>
        <w:autoSpaceDE w:val="0"/>
        <w:autoSpaceDN w:val="0"/>
        <w:adjustRightInd w:val="0"/>
        <w:ind w:firstLine="709"/>
        <w:rPr>
          <w:rFonts w:cs="Arial"/>
          <w:lang w:eastAsia="en-US"/>
        </w:rPr>
      </w:pPr>
      <w:r w:rsidRPr="00D358CF">
        <w:rPr>
          <w:rFonts w:cs="Arial"/>
          <w:lang w:eastAsia="en-US"/>
        </w:rPr>
        <w:t>б) полученную не ранее чем за шесть месяцев до даты размещения на официальном сайте торгов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конкурса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конкурса;</w:t>
      </w:r>
    </w:p>
    <w:p w:rsidR="00FA170A" w:rsidRPr="00D358CF" w:rsidRDefault="00FA170A" w:rsidP="00D358CF">
      <w:pPr>
        <w:autoSpaceDE w:val="0"/>
        <w:autoSpaceDN w:val="0"/>
        <w:adjustRightInd w:val="0"/>
        <w:ind w:firstLine="709"/>
        <w:rPr>
          <w:rFonts w:cs="Arial"/>
          <w:lang w:eastAsia="en-US"/>
        </w:rPr>
      </w:pPr>
      <w:r w:rsidRPr="00D358CF">
        <w:rPr>
          <w:rFonts w:cs="Arial"/>
          <w:lang w:eastAsia="en-US"/>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FA170A" w:rsidRPr="00D358CF" w:rsidRDefault="00FA170A" w:rsidP="00D358CF">
      <w:pPr>
        <w:autoSpaceDE w:val="0"/>
        <w:autoSpaceDN w:val="0"/>
        <w:adjustRightInd w:val="0"/>
        <w:ind w:firstLine="709"/>
        <w:rPr>
          <w:rFonts w:cs="Arial"/>
          <w:lang w:eastAsia="en-US"/>
        </w:rPr>
      </w:pPr>
      <w:r w:rsidRPr="00D358CF">
        <w:rPr>
          <w:rFonts w:cs="Arial"/>
          <w:lang w:eastAsia="en-US"/>
        </w:rPr>
        <w:t>г) документы, характеризующие квалификацию заявителя, в случае если в конкурсной документации указан такой критерий оценки заявок на участие в конкурсе, как квалификация участника конкурса;</w:t>
      </w:r>
    </w:p>
    <w:p w:rsidR="00FA170A" w:rsidRPr="00D358CF" w:rsidRDefault="00FA170A" w:rsidP="00D358CF">
      <w:pPr>
        <w:autoSpaceDE w:val="0"/>
        <w:autoSpaceDN w:val="0"/>
        <w:adjustRightInd w:val="0"/>
        <w:ind w:firstLine="709"/>
        <w:rPr>
          <w:rFonts w:cs="Arial"/>
          <w:lang w:eastAsia="en-US"/>
        </w:rPr>
      </w:pPr>
      <w:r w:rsidRPr="00D358CF">
        <w:rPr>
          <w:rFonts w:cs="Arial"/>
          <w:lang w:eastAsia="en-US"/>
        </w:rPr>
        <w:t>д) копии учредительных документов заявителя (для юридических лиц);</w:t>
      </w:r>
    </w:p>
    <w:p w:rsidR="00FA170A" w:rsidRPr="00D358CF" w:rsidRDefault="00FA170A" w:rsidP="00D358CF">
      <w:pPr>
        <w:autoSpaceDE w:val="0"/>
        <w:autoSpaceDN w:val="0"/>
        <w:adjustRightInd w:val="0"/>
        <w:ind w:firstLine="709"/>
        <w:rPr>
          <w:rFonts w:cs="Arial"/>
          <w:lang w:eastAsia="en-US"/>
        </w:rPr>
      </w:pPr>
      <w:r w:rsidRPr="00D358CF">
        <w:rPr>
          <w:rFonts w:cs="Arial"/>
          <w:lang w:eastAsia="en-US"/>
        </w:rPr>
        <w:t xml:space="preserve">е)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w:t>
      </w:r>
      <w:r w:rsidRPr="00D358CF">
        <w:rPr>
          <w:rFonts w:cs="Arial"/>
          <w:lang w:eastAsia="en-US"/>
        </w:rPr>
        <w:lastRenderedPageBreak/>
        <w:t>заключение договора, внесение задатка или обеспечение исполнения договора являются крупной сделкой;</w:t>
      </w:r>
    </w:p>
    <w:p w:rsidR="00FA170A" w:rsidRPr="00D358CF" w:rsidRDefault="00FA170A" w:rsidP="00D358CF">
      <w:pPr>
        <w:autoSpaceDE w:val="0"/>
        <w:autoSpaceDN w:val="0"/>
        <w:adjustRightInd w:val="0"/>
        <w:ind w:firstLine="709"/>
        <w:rPr>
          <w:rFonts w:cs="Arial"/>
          <w:lang w:eastAsia="en-US"/>
        </w:rPr>
      </w:pPr>
      <w:r w:rsidRPr="00D358CF">
        <w:rPr>
          <w:rFonts w:cs="Arial"/>
          <w:lang w:eastAsia="en-US"/>
        </w:rPr>
        <w:t>ж)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FA170A" w:rsidRPr="00D358CF" w:rsidRDefault="00FA170A" w:rsidP="00D358CF">
      <w:pPr>
        <w:autoSpaceDE w:val="0"/>
        <w:autoSpaceDN w:val="0"/>
        <w:adjustRightInd w:val="0"/>
        <w:ind w:firstLine="709"/>
        <w:rPr>
          <w:rFonts w:cs="Arial"/>
          <w:lang w:eastAsia="en-US"/>
        </w:rPr>
      </w:pPr>
      <w:r w:rsidRPr="00D358CF">
        <w:rPr>
          <w:rFonts w:cs="Arial"/>
          <w:lang w:eastAsia="en-US"/>
        </w:rPr>
        <w:t>2) предложение о цене договора, за исключением проведения конкурса на право заключения договора аренды в отношении объектов теплоснабжения, водоснабжения и (или) водоотведения;</w:t>
      </w:r>
    </w:p>
    <w:p w:rsidR="00FA170A" w:rsidRPr="00D358CF" w:rsidRDefault="00FA170A" w:rsidP="00D358CF">
      <w:pPr>
        <w:autoSpaceDE w:val="0"/>
        <w:autoSpaceDN w:val="0"/>
        <w:adjustRightInd w:val="0"/>
        <w:ind w:firstLine="709"/>
        <w:rPr>
          <w:rFonts w:cs="Arial"/>
          <w:lang w:eastAsia="en-US"/>
        </w:rPr>
      </w:pPr>
      <w:r w:rsidRPr="00D358CF">
        <w:rPr>
          <w:rFonts w:cs="Arial"/>
          <w:lang w:eastAsia="en-US"/>
        </w:rPr>
        <w:t>3) предложения об условиях исполнения договора, которые являются критериями оценки заявок на участие в конкурсе. В случаях, предусмотренных конкурсной документацией,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FA170A" w:rsidRPr="00D358CF" w:rsidRDefault="00FA170A" w:rsidP="00D358CF">
      <w:pPr>
        <w:autoSpaceDE w:val="0"/>
        <w:autoSpaceDN w:val="0"/>
        <w:adjustRightInd w:val="0"/>
        <w:ind w:firstLine="709"/>
        <w:rPr>
          <w:rFonts w:cs="Arial"/>
          <w:lang w:eastAsia="en-US"/>
        </w:rPr>
      </w:pPr>
      <w:r w:rsidRPr="00D358CF">
        <w:rPr>
          <w:rFonts w:cs="Arial"/>
          <w:lang w:eastAsia="en-US"/>
        </w:rPr>
        <w:t>4) документы или копии документов, подтверждающие внесение задатка, в случае если в конкурсной документации содержится указание на требование о внесении задатка (платежное поручение, подтверждающее перечисление задатка).</w:t>
      </w:r>
    </w:p>
    <w:p w:rsidR="00FA170A" w:rsidRPr="00D358CF" w:rsidRDefault="00FA170A" w:rsidP="00D358CF">
      <w:pPr>
        <w:autoSpaceDE w:val="0"/>
        <w:autoSpaceDN w:val="0"/>
        <w:adjustRightInd w:val="0"/>
        <w:ind w:firstLine="709"/>
        <w:rPr>
          <w:rFonts w:cs="Arial"/>
          <w:lang w:eastAsia="en-US"/>
        </w:rPr>
      </w:pPr>
      <w:r w:rsidRPr="00D358CF">
        <w:rPr>
          <w:rFonts w:cs="Arial"/>
          <w:lang w:eastAsia="en-US"/>
        </w:rPr>
        <w:t>Не допускается требовать от заявителей иное, за исключением документов и сведений, предусмотренных частями "а" - "в", "д" - "ж" подпункта 1,  пунктами 2 - 4 настоящего Регламента. Не допускается требовать от заявителя предоставление оригиналов документов.</w:t>
      </w:r>
    </w:p>
    <w:p w:rsidR="00FA170A" w:rsidRPr="00D358CF" w:rsidRDefault="00FA170A" w:rsidP="00D358CF">
      <w:pPr>
        <w:widowControl w:val="0"/>
        <w:autoSpaceDE w:val="0"/>
        <w:autoSpaceDN w:val="0"/>
        <w:adjustRightInd w:val="0"/>
        <w:ind w:firstLine="709"/>
        <w:rPr>
          <w:rFonts w:cs="Arial"/>
        </w:rPr>
      </w:pPr>
      <w:bookmarkStart w:id="2" w:name="Par0"/>
      <w:bookmarkEnd w:id="2"/>
      <w:r w:rsidRPr="00D358CF">
        <w:rPr>
          <w:rFonts w:cs="Arial"/>
        </w:rPr>
        <w:t>Для участия в проведении торгов в форме аукциона заявители представляют заявку, которая должна содержать следующие сведения:</w:t>
      </w:r>
    </w:p>
    <w:p w:rsidR="00FA170A" w:rsidRPr="00D358CF" w:rsidRDefault="00FA170A" w:rsidP="00D358CF">
      <w:pPr>
        <w:widowControl w:val="0"/>
        <w:autoSpaceDE w:val="0"/>
        <w:autoSpaceDN w:val="0"/>
        <w:adjustRightInd w:val="0"/>
        <w:ind w:firstLine="709"/>
        <w:rPr>
          <w:rFonts w:cs="Arial"/>
        </w:rPr>
      </w:pPr>
      <w:r w:rsidRPr="00D358CF">
        <w:rPr>
          <w:rFonts w:cs="Arial"/>
        </w:rPr>
        <w:t>1) сведения и документы о заявителе, подавшем такую заявку:</w:t>
      </w:r>
    </w:p>
    <w:p w:rsidR="00FA170A" w:rsidRPr="00D358CF" w:rsidRDefault="00FA170A" w:rsidP="00D358CF">
      <w:pPr>
        <w:widowControl w:val="0"/>
        <w:autoSpaceDE w:val="0"/>
        <w:autoSpaceDN w:val="0"/>
        <w:adjustRightInd w:val="0"/>
        <w:ind w:firstLine="709"/>
        <w:rPr>
          <w:rFonts w:cs="Arial"/>
        </w:rPr>
      </w:pPr>
      <w:r w:rsidRPr="00D358CF">
        <w:rPr>
          <w:rFonts w:cs="Arial"/>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FA170A" w:rsidRPr="00D358CF" w:rsidRDefault="00FA170A" w:rsidP="00D358CF">
      <w:pPr>
        <w:widowControl w:val="0"/>
        <w:autoSpaceDE w:val="0"/>
        <w:autoSpaceDN w:val="0"/>
        <w:adjustRightInd w:val="0"/>
        <w:ind w:firstLine="709"/>
        <w:rPr>
          <w:rFonts w:cs="Arial"/>
        </w:rPr>
      </w:pPr>
      <w:r w:rsidRPr="00D358CF">
        <w:rPr>
          <w:rFonts w:cs="Arial"/>
        </w:rPr>
        <w:t>б)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
    <w:p w:rsidR="00FA170A" w:rsidRPr="00D358CF" w:rsidRDefault="00FA170A" w:rsidP="00D358CF">
      <w:pPr>
        <w:widowControl w:val="0"/>
        <w:autoSpaceDE w:val="0"/>
        <w:autoSpaceDN w:val="0"/>
        <w:adjustRightInd w:val="0"/>
        <w:ind w:firstLine="709"/>
        <w:rPr>
          <w:rFonts w:cs="Arial"/>
        </w:rPr>
      </w:pPr>
      <w:r w:rsidRPr="00D358CF">
        <w:rPr>
          <w:rFonts w:cs="Arial"/>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FA170A" w:rsidRPr="00D358CF" w:rsidRDefault="00FA170A" w:rsidP="00D358CF">
      <w:pPr>
        <w:widowControl w:val="0"/>
        <w:autoSpaceDE w:val="0"/>
        <w:autoSpaceDN w:val="0"/>
        <w:adjustRightInd w:val="0"/>
        <w:ind w:firstLine="709"/>
        <w:rPr>
          <w:rFonts w:cs="Arial"/>
        </w:rPr>
      </w:pPr>
      <w:r w:rsidRPr="00D358CF">
        <w:rPr>
          <w:rFonts w:cs="Arial"/>
        </w:rPr>
        <w:lastRenderedPageBreak/>
        <w:t>г) копии учредительных документов заявителя (для юридических лиц);</w:t>
      </w:r>
    </w:p>
    <w:p w:rsidR="00FA170A" w:rsidRPr="00D358CF" w:rsidRDefault="00FA170A" w:rsidP="00D358CF">
      <w:pPr>
        <w:widowControl w:val="0"/>
        <w:autoSpaceDE w:val="0"/>
        <w:autoSpaceDN w:val="0"/>
        <w:adjustRightInd w:val="0"/>
        <w:ind w:firstLine="709"/>
        <w:rPr>
          <w:rFonts w:cs="Arial"/>
        </w:rPr>
      </w:pPr>
      <w:r w:rsidRPr="00D358CF">
        <w:rPr>
          <w:rFonts w:cs="Arial"/>
        </w:rPr>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FA170A" w:rsidRPr="00D358CF" w:rsidRDefault="00FA170A" w:rsidP="00D358CF">
      <w:pPr>
        <w:widowControl w:val="0"/>
        <w:autoSpaceDE w:val="0"/>
        <w:autoSpaceDN w:val="0"/>
        <w:adjustRightInd w:val="0"/>
        <w:ind w:firstLine="709"/>
        <w:rPr>
          <w:rFonts w:cs="Arial"/>
        </w:rPr>
      </w:pPr>
      <w:r w:rsidRPr="00D358CF">
        <w:rPr>
          <w:rFonts w:cs="Arial"/>
        </w:rPr>
        <w:t>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FA170A" w:rsidRPr="00D358CF" w:rsidRDefault="00FA170A" w:rsidP="00D358CF">
      <w:pPr>
        <w:widowControl w:val="0"/>
        <w:autoSpaceDE w:val="0"/>
        <w:autoSpaceDN w:val="0"/>
        <w:adjustRightInd w:val="0"/>
        <w:ind w:firstLine="709"/>
        <w:rPr>
          <w:rFonts w:cs="Arial"/>
        </w:rPr>
      </w:pPr>
      <w:r w:rsidRPr="00D358CF">
        <w:rPr>
          <w:rFonts w:cs="Arial"/>
        </w:rPr>
        <w:t xml:space="preserve">ж) при проведении аукциона в соответствии с постановлением Правительства Российской Федерации от 6 июня </w:t>
      </w:r>
      <w:smartTag w:uri="urn:schemas-microsoft-com:office:smarttags" w:element="metricconverter">
        <w:smartTagPr>
          <w:attr w:name="ProductID" w:val="2003 г"/>
        </w:smartTagPr>
        <w:r w:rsidRPr="00D358CF">
          <w:rPr>
            <w:rFonts w:cs="Arial"/>
          </w:rPr>
          <w:t>2003 г</w:t>
        </w:r>
      </w:smartTag>
      <w:r w:rsidRPr="00D358CF">
        <w:rPr>
          <w:rFonts w:cs="Arial"/>
        </w:rPr>
        <w:t>. N 333 "О реализации федеральными органами исполнительной власти полномочий по осуществлению прав собственника имущества федерального государственного унитарного предприятия"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rsidR="00FA170A" w:rsidRPr="00D358CF" w:rsidRDefault="00FA170A" w:rsidP="00D358CF">
      <w:pPr>
        <w:widowControl w:val="0"/>
        <w:autoSpaceDE w:val="0"/>
        <w:autoSpaceDN w:val="0"/>
        <w:adjustRightInd w:val="0"/>
        <w:ind w:firstLine="709"/>
        <w:rPr>
          <w:rFonts w:cs="Arial"/>
        </w:rPr>
      </w:pPr>
      <w:r w:rsidRPr="00D358CF">
        <w:rPr>
          <w:rFonts w:cs="Arial"/>
        </w:rPr>
        <w:t>2) предложения об условиях выполнения работ, которые необходимо выполнить в отношении государственного или муниципального имущества, права на которое передаются по договору, а также по качеству, количественным, техническим характеристикам товаров (работ, услуг), поставка (выполнение, оказание) которых происходит с использованием такого имущества. В случаях, предусмотренных документацией об аукционе,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FA170A" w:rsidRPr="00D358CF" w:rsidRDefault="00FA170A" w:rsidP="00D358CF">
      <w:pPr>
        <w:widowControl w:val="0"/>
        <w:autoSpaceDE w:val="0"/>
        <w:autoSpaceDN w:val="0"/>
        <w:adjustRightInd w:val="0"/>
        <w:ind w:firstLine="709"/>
        <w:rPr>
          <w:rFonts w:cs="Arial"/>
        </w:rPr>
      </w:pPr>
      <w:r w:rsidRPr="00D358CF">
        <w:rPr>
          <w:rFonts w:cs="Arial"/>
        </w:rPr>
        <w:t>3) документы или копии документов, подтверждающих внесение задатка, в случае, если в документации об аукционе содержится требование о внесении задатка (платежное поручение, подтверждающее перечисление задатка).</w:t>
      </w:r>
    </w:p>
    <w:p w:rsidR="00FA170A" w:rsidRPr="00D358CF" w:rsidRDefault="00FA170A" w:rsidP="00D358CF">
      <w:pPr>
        <w:widowControl w:val="0"/>
        <w:autoSpaceDE w:val="0"/>
        <w:autoSpaceDN w:val="0"/>
        <w:adjustRightInd w:val="0"/>
        <w:ind w:firstLine="709"/>
        <w:rPr>
          <w:rFonts w:cs="Arial"/>
        </w:rPr>
      </w:pPr>
      <w:r w:rsidRPr="00D358CF">
        <w:rPr>
          <w:rFonts w:cs="Arial"/>
        </w:rPr>
        <w:t>В бумажном виде форма заявления может быть получена заявителем непосредственно в администрации Таловского муниципального района или многофункциональном центре.</w:t>
      </w:r>
    </w:p>
    <w:p w:rsidR="00FA170A" w:rsidRPr="00D358CF" w:rsidRDefault="00FA170A" w:rsidP="00D358CF">
      <w:pPr>
        <w:autoSpaceDE w:val="0"/>
        <w:autoSpaceDN w:val="0"/>
        <w:adjustRightInd w:val="0"/>
        <w:ind w:firstLine="709"/>
        <w:rPr>
          <w:rFonts w:cs="Arial"/>
        </w:rPr>
      </w:pPr>
      <w:r w:rsidRPr="00D358CF">
        <w:rPr>
          <w:rFonts w:cs="Arial"/>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FA170A" w:rsidRPr="00D358CF" w:rsidRDefault="00FA170A" w:rsidP="00D358CF">
      <w:pPr>
        <w:widowControl w:val="0"/>
        <w:autoSpaceDE w:val="0"/>
        <w:autoSpaceDN w:val="0"/>
        <w:adjustRightInd w:val="0"/>
        <w:ind w:firstLine="709"/>
        <w:rPr>
          <w:rFonts w:cs="Arial"/>
        </w:rPr>
      </w:pPr>
      <w:r w:rsidRPr="00D358CF">
        <w:rPr>
          <w:rFonts w:cs="Arial"/>
        </w:rPr>
        <w:t>31. Заявитель вправе представить по собственной инициативе следующие документы:</w:t>
      </w:r>
    </w:p>
    <w:p w:rsidR="00FA170A" w:rsidRPr="00D358CF" w:rsidRDefault="00FA170A" w:rsidP="00D358CF">
      <w:pPr>
        <w:widowControl w:val="0"/>
        <w:autoSpaceDE w:val="0"/>
        <w:autoSpaceDN w:val="0"/>
        <w:adjustRightInd w:val="0"/>
        <w:ind w:firstLine="709"/>
        <w:rPr>
          <w:rFonts w:cs="Arial"/>
        </w:rPr>
      </w:pPr>
      <w:r w:rsidRPr="00D358CF">
        <w:rPr>
          <w:rFonts w:cs="Arial"/>
        </w:rPr>
        <w:t>1) выписку из Единого государственного реестра юридических лиц (для юридического лица);</w:t>
      </w:r>
    </w:p>
    <w:p w:rsidR="00FA170A" w:rsidRPr="00D358CF" w:rsidRDefault="00FA170A" w:rsidP="00D358CF">
      <w:pPr>
        <w:widowControl w:val="0"/>
        <w:autoSpaceDE w:val="0"/>
        <w:autoSpaceDN w:val="0"/>
        <w:adjustRightInd w:val="0"/>
        <w:ind w:firstLine="709"/>
        <w:rPr>
          <w:rFonts w:cs="Arial"/>
        </w:rPr>
      </w:pPr>
      <w:r w:rsidRPr="00D358CF">
        <w:rPr>
          <w:rFonts w:cs="Arial"/>
        </w:rPr>
        <w:t>2) выписку из Единого государственного реестра индивидуальных предпринимателей (для индивидуального предпринимателя);</w:t>
      </w:r>
    </w:p>
    <w:p w:rsidR="00FA170A" w:rsidRPr="00D358CF" w:rsidRDefault="00FA170A" w:rsidP="00D358CF">
      <w:pPr>
        <w:widowControl w:val="0"/>
        <w:autoSpaceDE w:val="0"/>
        <w:autoSpaceDN w:val="0"/>
        <w:adjustRightInd w:val="0"/>
        <w:ind w:firstLine="709"/>
        <w:rPr>
          <w:rFonts w:cs="Arial"/>
        </w:rPr>
      </w:pPr>
      <w:r w:rsidRPr="00D358CF">
        <w:rPr>
          <w:rFonts w:cs="Arial"/>
        </w:rPr>
        <w:t>3) сведения о постановке заявителя на учет в налоговом органе;</w:t>
      </w:r>
    </w:p>
    <w:p w:rsidR="00FA170A" w:rsidRPr="00D358CF" w:rsidRDefault="00FA170A" w:rsidP="00D358CF">
      <w:pPr>
        <w:widowControl w:val="0"/>
        <w:autoSpaceDE w:val="0"/>
        <w:autoSpaceDN w:val="0"/>
        <w:adjustRightInd w:val="0"/>
        <w:ind w:firstLine="709"/>
        <w:rPr>
          <w:rFonts w:cs="Arial"/>
        </w:rPr>
      </w:pPr>
      <w:r w:rsidRPr="00D358CF">
        <w:rPr>
          <w:rFonts w:cs="Arial"/>
        </w:rPr>
        <w:t>4) кадастровый паспорт объекта недвижимости (в случае аренды объекта недвижимости);</w:t>
      </w:r>
    </w:p>
    <w:p w:rsidR="00FA170A" w:rsidRPr="00D358CF" w:rsidRDefault="00FA170A" w:rsidP="00D358CF">
      <w:pPr>
        <w:widowControl w:val="0"/>
        <w:autoSpaceDE w:val="0"/>
        <w:autoSpaceDN w:val="0"/>
        <w:adjustRightInd w:val="0"/>
        <w:ind w:firstLine="709"/>
        <w:rPr>
          <w:rFonts w:cs="Arial"/>
        </w:rPr>
      </w:pPr>
      <w:r w:rsidRPr="00D358CF">
        <w:rPr>
          <w:rFonts w:cs="Arial"/>
        </w:rPr>
        <w:lastRenderedPageBreak/>
        <w:t>5) копию технического паспорта объекта недвижимости (в случае аренды объекта недвижимости);</w:t>
      </w:r>
    </w:p>
    <w:p w:rsidR="00FA170A" w:rsidRPr="00D358CF" w:rsidRDefault="00FA170A" w:rsidP="00D358CF">
      <w:pPr>
        <w:widowControl w:val="0"/>
        <w:autoSpaceDE w:val="0"/>
        <w:autoSpaceDN w:val="0"/>
        <w:adjustRightInd w:val="0"/>
        <w:ind w:firstLine="709"/>
        <w:rPr>
          <w:rFonts w:cs="Arial"/>
        </w:rPr>
      </w:pPr>
      <w:r w:rsidRPr="00D358CF">
        <w:rPr>
          <w:rFonts w:cs="Arial"/>
        </w:rPr>
        <w:t>6) сведения о среднесписочной численности работников за предшествующий календарный год (для субъектов малого и среднего предпринимательства);</w:t>
      </w:r>
    </w:p>
    <w:p w:rsidR="00FA170A" w:rsidRPr="00D358CF" w:rsidRDefault="00FA170A" w:rsidP="00D358CF">
      <w:pPr>
        <w:widowControl w:val="0"/>
        <w:autoSpaceDE w:val="0"/>
        <w:autoSpaceDN w:val="0"/>
        <w:adjustRightInd w:val="0"/>
        <w:ind w:firstLine="709"/>
        <w:rPr>
          <w:rFonts w:cs="Arial"/>
        </w:rPr>
      </w:pPr>
      <w:r w:rsidRPr="00D358CF">
        <w:rPr>
          <w:rFonts w:cs="Arial"/>
        </w:rPr>
        <w:t>7) информацию и документы в целях проверки соответствия участника конкурса или аукциона требованиям, установленным законодательством Российской Федерации.</w:t>
      </w:r>
    </w:p>
    <w:p w:rsidR="00FA170A" w:rsidRPr="00D358CF" w:rsidRDefault="00FA170A" w:rsidP="00D358CF">
      <w:pPr>
        <w:widowControl w:val="0"/>
        <w:autoSpaceDE w:val="0"/>
        <w:autoSpaceDN w:val="0"/>
        <w:adjustRightInd w:val="0"/>
        <w:ind w:firstLine="709"/>
        <w:rPr>
          <w:rFonts w:cs="Arial"/>
        </w:rPr>
      </w:pPr>
      <w:r w:rsidRPr="00D358CF">
        <w:rPr>
          <w:rFonts w:cs="Arial"/>
        </w:rPr>
        <w:t>Непредставление заявителем указанных документов не является основанием для отказа заявителю в предоставлении муниципальной услуги.</w:t>
      </w:r>
    </w:p>
    <w:p w:rsidR="00FA170A" w:rsidRPr="00D358CF" w:rsidRDefault="00FA170A" w:rsidP="00D358CF">
      <w:pPr>
        <w:widowControl w:val="0"/>
        <w:autoSpaceDE w:val="0"/>
        <w:autoSpaceDN w:val="0"/>
        <w:adjustRightInd w:val="0"/>
        <w:ind w:firstLine="709"/>
        <w:rPr>
          <w:rFonts w:cs="Arial"/>
        </w:rPr>
      </w:pPr>
      <w:r w:rsidRPr="00D358CF">
        <w:rPr>
          <w:rFonts w:cs="Arial"/>
        </w:rPr>
        <w:t>Администрация Таловского муниципального района и многофункциональный центр не вправе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A170A" w:rsidRPr="00D358CF" w:rsidRDefault="00FA170A" w:rsidP="00D358CF">
      <w:pPr>
        <w:widowControl w:val="0"/>
        <w:autoSpaceDE w:val="0"/>
        <w:autoSpaceDN w:val="0"/>
        <w:adjustRightInd w:val="0"/>
        <w:ind w:firstLine="709"/>
        <w:rPr>
          <w:rFonts w:cs="Arial"/>
        </w:rPr>
      </w:pPr>
      <w:r w:rsidRPr="00D358CF">
        <w:rPr>
          <w:rFonts w:cs="Arial"/>
        </w:rPr>
        <w:t>Администрация Таловского муниципального района и многофункциональный центр не вправе требовать от заявителя также представления документов и информации, в том числе об оплате государственной пошлины, взимаемой за предоставление муниципальной услуги, которые находятся в распоряжении органов, предоставляющих государственные или муниципальные услуги, либо подведомственных органам государственной власти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Воронежской области, муниципальными правовыми актами.</w:t>
      </w:r>
    </w:p>
    <w:p w:rsidR="00FA170A" w:rsidRPr="00D358CF" w:rsidRDefault="00FA170A" w:rsidP="00D358CF">
      <w:pPr>
        <w:pStyle w:val="ConsPlusNormal"/>
        <w:ind w:firstLine="709"/>
        <w:jc w:val="both"/>
        <w:rPr>
          <w:rFonts w:cs="Arial"/>
          <w:sz w:val="24"/>
          <w:szCs w:val="24"/>
          <w:lang w:eastAsia="ru-RU"/>
        </w:rPr>
      </w:pPr>
      <w:r w:rsidRPr="00D358CF">
        <w:rPr>
          <w:rFonts w:cs="Arial"/>
          <w:sz w:val="24"/>
          <w:szCs w:val="24"/>
        </w:rPr>
        <w:t xml:space="preserve">Для предоставления муниципальной услуги администрация или МФЦ в рамках межведомственного взаимодействия запрашивает данные документы в </w:t>
      </w:r>
      <w:r w:rsidRPr="00D358CF">
        <w:rPr>
          <w:rFonts w:cs="Arial"/>
          <w:sz w:val="24"/>
          <w:szCs w:val="24"/>
          <w:lang w:eastAsia="ru-RU"/>
        </w:rPr>
        <w:t>управлении Федеральной налоговой службы по Воронежской области.</w:t>
      </w:r>
    </w:p>
    <w:p w:rsidR="00FA170A" w:rsidRPr="00D358CF" w:rsidRDefault="00FA170A" w:rsidP="00D358CF">
      <w:pPr>
        <w:autoSpaceDE w:val="0"/>
        <w:autoSpaceDN w:val="0"/>
        <w:adjustRightInd w:val="0"/>
        <w:ind w:firstLine="709"/>
        <w:rPr>
          <w:rFonts w:cs="Arial"/>
        </w:rPr>
      </w:pPr>
      <w:r w:rsidRPr="00D358CF">
        <w:rPr>
          <w:rFonts w:cs="Arial"/>
        </w:rPr>
        <w:t>2.6.3.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FA170A" w:rsidRPr="00D358CF" w:rsidRDefault="00FA170A" w:rsidP="00D358CF">
      <w:pPr>
        <w:autoSpaceDE w:val="0"/>
        <w:autoSpaceDN w:val="0"/>
        <w:adjustRightInd w:val="0"/>
        <w:ind w:firstLine="709"/>
        <w:rPr>
          <w:rFonts w:cs="Arial"/>
        </w:rPr>
      </w:pPr>
      <w:r w:rsidRPr="00D358CF">
        <w:rPr>
          <w:rFonts w:cs="Arial"/>
        </w:rPr>
        <w:t>Получение заявителем услуг, которые являются необходимыми и обязательными для предоставления муниципальной услуги, не требуется.</w:t>
      </w:r>
    </w:p>
    <w:p w:rsidR="00FA170A" w:rsidRPr="00D358CF" w:rsidRDefault="00FA170A" w:rsidP="00D358CF">
      <w:pPr>
        <w:pStyle w:val="ListParagraph"/>
        <w:widowControl w:val="0"/>
        <w:autoSpaceDE w:val="0"/>
        <w:autoSpaceDN w:val="0"/>
        <w:adjustRightInd w:val="0"/>
        <w:ind w:left="0" w:firstLine="709"/>
        <w:rPr>
          <w:rFonts w:cs="Arial"/>
        </w:rPr>
      </w:pPr>
      <w:r w:rsidRPr="00D358CF">
        <w:rPr>
          <w:rFonts w:cs="Arial"/>
        </w:rPr>
        <w:t>По своему желанию заявитель дополнительно может представить иные документы, которые, по его мнению, имеют значение для предоставления</w:t>
      </w:r>
      <w:r w:rsidR="00D358CF">
        <w:rPr>
          <w:rFonts w:cs="Arial"/>
        </w:rPr>
        <w:t xml:space="preserve"> </w:t>
      </w:r>
      <w:r w:rsidRPr="00D358CF">
        <w:rPr>
          <w:rFonts w:cs="Arial"/>
        </w:rPr>
        <w:t>муниципального имущества.</w:t>
      </w:r>
    </w:p>
    <w:p w:rsidR="00FA170A" w:rsidRPr="00D358CF" w:rsidRDefault="00FA170A" w:rsidP="00D358CF">
      <w:pPr>
        <w:numPr>
          <w:ilvl w:val="1"/>
          <w:numId w:val="4"/>
        </w:numPr>
        <w:tabs>
          <w:tab w:val="clear" w:pos="795"/>
          <w:tab w:val="num" w:pos="0"/>
          <w:tab w:val="left" w:pos="1260"/>
          <w:tab w:val="left" w:pos="1560"/>
        </w:tabs>
        <w:ind w:left="0" w:firstLine="709"/>
        <w:rPr>
          <w:rFonts w:cs="Arial"/>
        </w:rPr>
      </w:pPr>
      <w:r w:rsidRPr="00D358CF">
        <w:rPr>
          <w:rFonts w:cs="Arial"/>
        </w:rPr>
        <w:t>Исчерпывающий перечень оснований для отказа в приеме документов, необходимых</w:t>
      </w:r>
      <w:r w:rsidR="00D358CF">
        <w:rPr>
          <w:rFonts w:cs="Arial"/>
        </w:rPr>
        <w:t xml:space="preserve"> </w:t>
      </w:r>
      <w:r w:rsidRPr="00D358CF">
        <w:rPr>
          <w:rFonts w:cs="Arial"/>
        </w:rPr>
        <w:t>для предоставления муниципальной услуги:</w:t>
      </w:r>
    </w:p>
    <w:p w:rsidR="00FA170A" w:rsidRPr="00D358CF" w:rsidRDefault="00FA170A" w:rsidP="00D358CF">
      <w:pPr>
        <w:autoSpaceDE w:val="0"/>
        <w:autoSpaceDN w:val="0"/>
        <w:adjustRightInd w:val="0"/>
        <w:ind w:firstLine="709"/>
        <w:rPr>
          <w:rFonts w:cs="Arial"/>
        </w:rPr>
      </w:pPr>
      <w:r w:rsidRPr="00D358CF">
        <w:rPr>
          <w:rFonts w:cs="Arial"/>
        </w:rPr>
        <w:t>-не подлежат приему документы, имеющие подчистки либо приписки, зачеркнутые слова и иные не оговоренные в них исправления, документы, исполненные карандашом, а также документы с серьезными повреждениями, не позволяющими однозначно истолковать их содержание.</w:t>
      </w:r>
    </w:p>
    <w:p w:rsidR="00FA170A" w:rsidRPr="00D358CF" w:rsidRDefault="00FA170A" w:rsidP="00D358CF">
      <w:pPr>
        <w:autoSpaceDE w:val="0"/>
        <w:autoSpaceDN w:val="0"/>
        <w:adjustRightInd w:val="0"/>
        <w:ind w:firstLine="709"/>
        <w:rPr>
          <w:rFonts w:cs="Arial"/>
        </w:rPr>
      </w:pPr>
      <w:r w:rsidRPr="00D358CF">
        <w:rPr>
          <w:rFonts w:cs="Arial"/>
        </w:rPr>
        <w:t>- подача заявления лицом, не уполномоченным совершать такого рода действия.</w:t>
      </w:r>
    </w:p>
    <w:p w:rsidR="00FA170A" w:rsidRPr="00D358CF" w:rsidRDefault="00FA170A" w:rsidP="00D358CF">
      <w:pPr>
        <w:numPr>
          <w:ilvl w:val="1"/>
          <w:numId w:val="4"/>
        </w:numPr>
        <w:tabs>
          <w:tab w:val="clear" w:pos="795"/>
          <w:tab w:val="num" w:pos="0"/>
          <w:tab w:val="left" w:pos="1440"/>
          <w:tab w:val="left" w:pos="1560"/>
        </w:tabs>
        <w:ind w:left="0" w:firstLine="709"/>
        <w:rPr>
          <w:rFonts w:cs="Arial"/>
        </w:rPr>
      </w:pPr>
      <w:r w:rsidRPr="00D358CF">
        <w:rPr>
          <w:rFonts w:cs="Arial"/>
        </w:rPr>
        <w:t>Исчерпывающий перечень оснований для отказа в предоставлении муниципальной услуги.</w:t>
      </w:r>
    </w:p>
    <w:p w:rsidR="00FA170A" w:rsidRPr="00D358CF" w:rsidRDefault="00FA170A" w:rsidP="00D358CF">
      <w:pPr>
        <w:autoSpaceDE w:val="0"/>
        <w:autoSpaceDN w:val="0"/>
        <w:adjustRightInd w:val="0"/>
        <w:ind w:firstLine="709"/>
        <w:rPr>
          <w:rFonts w:cs="Arial"/>
        </w:rPr>
      </w:pPr>
      <w:r w:rsidRPr="00D358CF">
        <w:rPr>
          <w:rFonts w:cs="Arial"/>
        </w:rPr>
        <w:t>В предоставлении муниципальной услуги отказывается, если:</w:t>
      </w:r>
    </w:p>
    <w:p w:rsidR="00FA170A" w:rsidRPr="00D358CF" w:rsidRDefault="00FA170A" w:rsidP="00D358CF">
      <w:pPr>
        <w:tabs>
          <w:tab w:val="left" w:pos="1260"/>
        </w:tabs>
        <w:ind w:firstLine="709"/>
        <w:rPr>
          <w:rFonts w:cs="Arial"/>
        </w:rPr>
      </w:pPr>
      <w:r w:rsidRPr="00D358CF">
        <w:rPr>
          <w:rFonts w:cs="Arial"/>
        </w:rPr>
        <w:t>-документы, представленные заявителем, по форме или содержанию не соответствуют требованиям действующего законодательства;</w:t>
      </w:r>
    </w:p>
    <w:p w:rsidR="00FA170A" w:rsidRPr="00D358CF" w:rsidRDefault="00FA170A" w:rsidP="00D358CF">
      <w:pPr>
        <w:tabs>
          <w:tab w:val="left" w:pos="1260"/>
        </w:tabs>
        <w:ind w:firstLine="709"/>
        <w:rPr>
          <w:rFonts w:cs="Arial"/>
        </w:rPr>
      </w:pPr>
      <w:r w:rsidRPr="00D358CF">
        <w:rPr>
          <w:rFonts w:cs="Arial"/>
        </w:rPr>
        <w:lastRenderedPageBreak/>
        <w:t>- не представлены документы, необходимые в соответствии с административным регламентом для</w:t>
      </w:r>
      <w:r w:rsidR="00D358CF">
        <w:rPr>
          <w:rFonts w:cs="Arial"/>
        </w:rPr>
        <w:t xml:space="preserve"> </w:t>
      </w:r>
      <w:r w:rsidRPr="00D358CF">
        <w:rPr>
          <w:rFonts w:cs="Arial"/>
        </w:rPr>
        <w:t>предоставления</w:t>
      </w:r>
      <w:r w:rsidR="00D358CF">
        <w:rPr>
          <w:rFonts w:cs="Arial"/>
        </w:rPr>
        <w:t xml:space="preserve"> </w:t>
      </w:r>
      <w:r w:rsidRPr="00D358CF">
        <w:rPr>
          <w:rFonts w:cs="Arial"/>
        </w:rPr>
        <w:t>муниципальной услуги;</w:t>
      </w:r>
    </w:p>
    <w:p w:rsidR="00FA170A" w:rsidRPr="00D358CF" w:rsidRDefault="00FA170A" w:rsidP="00D358CF">
      <w:pPr>
        <w:tabs>
          <w:tab w:val="left" w:pos="1260"/>
        </w:tabs>
        <w:ind w:firstLine="709"/>
        <w:rPr>
          <w:rFonts w:cs="Arial"/>
        </w:rPr>
      </w:pPr>
      <w:r w:rsidRPr="00D358CF">
        <w:rPr>
          <w:rFonts w:cs="Arial"/>
        </w:rPr>
        <w:t>- муниципальное имущество, указанное в заявке является предметом действующего договора аренды, безвозмездного пользования, доверительного управления;</w:t>
      </w:r>
    </w:p>
    <w:p w:rsidR="00FA170A" w:rsidRPr="00D358CF" w:rsidRDefault="00FA170A" w:rsidP="00D358CF">
      <w:pPr>
        <w:tabs>
          <w:tab w:val="left" w:pos="1260"/>
        </w:tabs>
        <w:ind w:firstLine="709"/>
        <w:rPr>
          <w:rFonts w:cs="Arial"/>
        </w:rPr>
      </w:pPr>
      <w:r w:rsidRPr="00D358CF">
        <w:rPr>
          <w:rFonts w:cs="Arial"/>
        </w:rPr>
        <w:t>-имущество, на которое подана заявка на аренду, безвозмездное пользование используется или будет использоваться для муниципальных нужд;</w:t>
      </w:r>
    </w:p>
    <w:p w:rsidR="00FA170A" w:rsidRPr="00D358CF" w:rsidRDefault="00D358CF" w:rsidP="00D358CF">
      <w:pPr>
        <w:autoSpaceDE w:val="0"/>
        <w:autoSpaceDN w:val="0"/>
        <w:adjustRightInd w:val="0"/>
        <w:ind w:firstLine="709"/>
        <w:rPr>
          <w:rFonts w:cs="Arial"/>
          <w:lang w:eastAsia="en-US"/>
        </w:rPr>
      </w:pPr>
      <w:r>
        <w:rPr>
          <w:rFonts w:cs="Arial"/>
        </w:rPr>
        <w:t xml:space="preserve"> </w:t>
      </w:r>
      <w:r w:rsidR="00FA170A" w:rsidRPr="00D358CF">
        <w:rPr>
          <w:rFonts w:cs="Arial"/>
        </w:rPr>
        <w:t>- отсутствуют основания для предоставления муниципального имущества в аренду</w:t>
      </w:r>
      <w:r>
        <w:rPr>
          <w:rFonts w:cs="Arial"/>
        </w:rPr>
        <w:t xml:space="preserve"> </w:t>
      </w:r>
      <w:r w:rsidR="00FA170A" w:rsidRPr="00D358CF">
        <w:rPr>
          <w:rFonts w:cs="Arial"/>
        </w:rPr>
        <w:t>без торгов в соответствии с требованиями федерального закона «О защите конкуренции»;</w:t>
      </w:r>
      <w:r w:rsidR="00FA170A" w:rsidRPr="00D358CF">
        <w:rPr>
          <w:rFonts w:cs="Arial"/>
          <w:lang w:eastAsia="en-US"/>
        </w:rPr>
        <w:t xml:space="preserve"> </w:t>
      </w:r>
    </w:p>
    <w:p w:rsidR="00FA170A" w:rsidRPr="00D358CF" w:rsidRDefault="00FA170A" w:rsidP="00D358CF">
      <w:pPr>
        <w:autoSpaceDE w:val="0"/>
        <w:autoSpaceDN w:val="0"/>
        <w:adjustRightInd w:val="0"/>
        <w:ind w:firstLine="709"/>
        <w:rPr>
          <w:rFonts w:cs="Arial"/>
          <w:lang w:eastAsia="en-US"/>
        </w:rPr>
      </w:pPr>
      <w:r w:rsidRPr="00D358CF">
        <w:rPr>
          <w:rFonts w:cs="Arial"/>
          <w:lang w:eastAsia="en-US"/>
        </w:rPr>
        <w:t>- имущество не относится к собственности Таловского муниципального района.</w:t>
      </w:r>
    </w:p>
    <w:p w:rsidR="00FA170A" w:rsidRPr="00D358CF" w:rsidRDefault="00FA170A" w:rsidP="00D358CF">
      <w:pPr>
        <w:pStyle w:val="ConsPlusNormal"/>
        <w:ind w:firstLine="709"/>
        <w:jc w:val="both"/>
        <w:rPr>
          <w:rFonts w:cs="Arial"/>
          <w:sz w:val="24"/>
          <w:szCs w:val="24"/>
          <w:lang w:eastAsia="en-US"/>
        </w:rPr>
      </w:pPr>
      <w:r w:rsidRPr="00D358CF">
        <w:rPr>
          <w:rFonts w:cs="Arial"/>
          <w:sz w:val="24"/>
          <w:szCs w:val="24"/>
          <w:lang w:eastAsia="en-US"/>
        </w:rPr>
        <w:t xml:space="preserve">- несоответствия требованиям, указанным в пункте 18 Правил, являющихся </w:t>
      </w:r>
      <w:r w:rsidRPr="00D358CF">
        <w:rPr>
          <w:rFonts w:cs="Arial"/>
          <w:sz w:val="24"/>
          <w:szCs w:val="24"/>
        </w:rPr>
        <w:t>Приложение 1 к Приказу ФАС России от 10.02.2010 N 67</w:t>
      </w:r>
      <w:r w:rsidRPr="00D358CF">
        <w:rPr>
          <w:rFonts w:cs="Arial"/>
          <w:sz w:val="24"/>
          <w:szCs w:val="24"/>
          <w:lang w:eastAsia="en-US"/>
        </w:rPr>
        <w:t>;</w:t>
      </w:r>
    </w:p>
    <w:p w:rsidR="00FA170A" w:rsidRPr="00D358CF" w:rsidRDefault="00FA170A" w:rsidP="00D358CF">
      <w:pPr>
        <w:autoSpaceDE w:val="0"/>
        <w:autoSpaceDN w:val="0"/>
        <w:adjustRightInd w:val="0"/>
        <w:ind w:firstLine="709"/>
        <w:rPr>
          <w:rFonts w:cs="Arial"/>
          <w:lang w:eastAsia="en-US"/>
        </w:rPr>
      </w:pPr>
      <w:r w:rsidRPr="00D358CF">
        <w:rPr>
          <w:rFonts w:cs="Arial"/>
          <w:lang w:eastAsia="en-US"/>
        </w:rPr>
        <w:t>- невнесения задатка, если требование о внесении задатка указано в извещении о проведении конкурса или аукциона;</w:t>
      </w:r>
    </w:p>
    <w:p w:rsidR="00FA170A" w:rsidRPr="00D358CF" w:rsidRDefault="00FA170A" w:rsidP="00D358CF">
      <w:pPr>
        <w:autoSpaceDE w:val="0"/>
        <w:autoSpaceDN w:val="0"/>
        <w:adjustRightInd w:val="0"/>
        <w:ind w:firstLine="709"/>
        <w:rPr>
          <w:rFonts w:cs="Arial"/>
          <w:lang w:eastAsia="en-US"/>
        </w:rPr>
      </w:pPr>
      <w:r w:rsidRPr="00D358CF">
        <w:rPr>
          <w:rFonts w:cs="Arial"/>
          <w:lang w:eastAsia="en-US"/>
        </w:rPr>
        <w:t>- несоответствия заявки на участие в конкурсе или аукционе требованиям конкурсной документации либо документации об аукционе, в том числе наличия в таких заявках предложения о цене договора ниже начальной (минимальной) цены договора (цены лота);</w:t>
      </w:r>
    </w:p>
    <w:p w:rsidR="00FA170A" w:rsidRPr="00D358CF" w:rsidRDefault="00FA170A" w:rsidP="00D358CF">
      <w:pPr>
        <w:autoSpaceDE w:val="0"/>
        <w:autoSpaceDN w:val="0"/>
        <w:adjustRightInd w:val="0"/>
        <w:ind w:firstLine="709"/>
        <w:rPr>
          <w:rFonts w:cs="Arial"/>
          <w:lang w:eastAsia="en-US"/>
        </w:rPr>
      </w:pPr>
      <w:r w:rsidRPr="00D358CF">
        <w:rPr>
          <w:rFonts w:cs="Arial"/>
          <w:lang w:eastAsia="en-US"/>
        </w:rPr>
        <w:t>- подачи заявки на участие в конкурсе или аукционе заявителем, не являющимся субъектом малого и среднего предпринимательства или организацией, образующей инфраструктуру поддержки субъектов малого и среднего предпринимательства, либо не соответствующим требованиям, установленным частями 3 и 5 статьи 14 Федерального закона "О развитии малого и среднего предпринимательства в Российской Федерации", в случае проведения конкурса или аукциона, участниками которого могут являться только субъекты малого и среднего предпринимательства или организации, образующие инфраструктуру поддержки субъектов малого и среднего предпринимательства, в соответствии с Федеральным законом "О развитии малого и среднего предпринимательства в Российской Федерации";</w:t>
      </w:r>
    </w:p>
    <w:p w:rsidR="00FA170A" w:rsidRPr="00D358CF" w:rsidRDefault="00FA170A" w:rsidP="00D358CF">
      <w:pPr>
        <w:autoSpaceDE w:val="0"/>
        <w:autoSpaceDN w:val="0"/>
        <w:adjustRightInd w:val="0"/>
        <w:ind w:firstLine="709"/>
        <w:rPr>
          <w:rFonts w:cs="Arial"/>
          <w:lang w:eastAsia="en-US"/>
        </w:rPr>
      </w:pPr>
      <w:r w:rsidRPr="00D358CF">
        <w:rPr>
          <w:rFonts w:cs="Arial"/>
          <w:lang w:eastAsia="en-US"/>
        </w:rPr>
        <w:t>-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FA170A" w:rsidRPr="00D358CF" w:rsidRDefault="00FA170A" w:rsidP="00D358CF">
      <w:pPr>
        <w:autoSpaceDE w:val="0"/>
        <w:autoSpaceDN w:val="0"/>
        <w:adjustRightInd w:val="0"/>
        <w:ind w:firstLine="709"/>
        <w:rPr>
          <w:rFonts w:cs="Arial"/>
          <w:lang w:eastAsia="en-US"/>
        </w:rPr>
      </w:pPr>
      <w:r w:rsidRPr="00D358CF">
        <w:rPr>
          <w:rFonts w:cs="Arial"/>
          <w:lang w:eastAsia="en-US"/>
        </w:rPr>
        <w:t>-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конкурсе или заявки на участие в аукционе.</w:t>
      </w:r>
    </w:p>
    <w:p w:rsidR="00FA170A" w:rsidRPr="00D358CF" w:rsidRDefault="00FA170A" w:rsidP="00D358CF">
      <w:pPr>
        <w:numPr>
          <w:ilvl w:val="1"/>
          <w:numId w:val="4"/>
        </w:numPr>
        <w:tabs>
          <w:tab w:val="num" w:pos="1155"/>
          <w:tab w:val="left" w:pos="1440"/>
          <w:tab w:val="left" w:pos="1560"/>
        </w:tabs>
        <w:ind w:left="0" w:firstLine="709"/>
        <w:rPr>
          <w:rFonts w:cs="Arial"/>
        </w:rPr>
      </w:pPr>
      <w:r w:rsidRPr="00D358CF">
        <w:rPr>
          <w:rFonts w:cs="Arial"/>
        </w:rPr>
        <w:t>Размер платы, взимаемой с заявителя при предоставлении муниципальной услуги.</w:t>
      </w:r>
    </w:p>
    <w:p w:rsidR="00FA170A" w:rsidRPr="00D358CF" w:rsidRDefault="00FA170A" w:rsidP="00D358CF">
      <w:pPr>
        <w:tabs>
          <w:tab w:val="num" w:pos="792"/>
          <w:tab w:val="left" w:pos="1440"/>
          <w:tab w:val="left" w:pos="1560"/>
        </w:tabs>
        <w:ind w:firstLine="709"/>
        <w:rPr>
          <w:rFonts w:cs="Arial"/>
        </w:rPr>
      </w:pPr>
      <w:r w:rsidRPr="00D358CF">
        <w:rPr>
          <w:rFonts w:cs="Arial"/>
        </w:rPr>
        <w:t xml:space="preserve">Муниципальная услуга предоставляется на безвозмездной основе. </w:t>
      </w:r>
    </w:p>
    <w:p w:rsidR="00FA170A" w:rsidRPr="00D358CF" w:rsidRDefault="00FA170A" w:rsidP="00D358CF">
      <w:pPr>
        <w:numPr>
          <w:ilvl w:val="1"/>
          <w:numId w:val="4"/>
        </w:numPr>
        <w:tabs>
          <w:tab w:val="num" w:pos="1155"/>
          <w:tab w:val="left" w:pos="1440"/>
          <w:tab w:val="left" w:pos="1560"/>
        </w:tabs>
        <w:ind w:left="0" w:firstLine="709"/>
        <w:rPr>
          <w:rFonts w:cs="Arial"/>
        </w:rPr>
      </w:pPr>
      <w:r w:rsidRPr="00D358CF">
        <w:rPr>
          <w:rFonts w:cs="Arial"/>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A170A" w:rsidRPr="00D358CF" w:rsidRDefault="00FA170A" w:rsidP="00D358CF">
      <w:pPr>
        <w:autoSpaceDE w:val="0"/>
        <w:autoSpaceDN w:val="0"/>
        <w:adjustRightInd w:val="0"/>
        <w:ind w:firstLine="709"/>
        <w:rPr>
          <w:rFonts w:cs="Arial"/>
        </w:rPr>
      </w:pPr>
      <w:r w:rsidRPr="00D358CF">
        <w:rPr>
          <w:rFonts w:cs="Arial"/>
        </w:rPr>
        <w:t>Максимальный срок ожидания в очереди при подаче запроса о предоставлении муниципальной услуги не должен превышать 15 минут.</w:t>
      </w:r>
    </w:p>
    <w:p w:rsidR="00FA170A" w:rsidRPr="00D358CF" w:rsidRDefault="00FA170A" w:rsidP="00D358CF">
      <w:pPr>
        <w:autoSpaceDE w:val="0"/>
        <w:autoSpaceDN w:val="0"/>
        <w:adjustRightInd w:val="0"/>
        <w:ind w:firstLine="709"/>
        <w:rPr>
          <w:rFonts w:cs="Arial"/>
        </w:rPr>
      </w:pPr>
      <w:r w:rsidRPr="00D358CF">
        <w:rPr>
          <w:rFonts w:cs="Arial"/>
        </w:rPr>
        <w:t>Максимальный срок ожидания в очереди при получении результата предоставления муниципальной услуги не должен превышать 15 минут.</w:t>
      </w:r>
    </w:p>
    <w:p w:rsidR="00FA170A" w:rsidRPr="00D358CF" w:rsidRDefault="00FA170A" w:rsidP="00D358CF">
      <w:pPr>
        <w:numPr>
          <w:ilvl w:val="1"/>
          <w:numId w:val="4"/>
        </w:numPr>
        <w:tabs>
          <w:tab w:val="num" w:pos="1155"/>
          <w:tab w:val="left" w:pos="1560"/>
        </w:tabs>
        <w:ind w:left="0" w:firstLine="709"/>
        <w:rPr>
          <w:rFonts w:cs="Arial"/>
        </w:rPr>
      </w:pPr>
      <w:r w:rsidRPr="00D358CF">
        <w:rPr>
          <w:rFonts w:cs="Arial"/>
        </w:rPr>
        <w:lastRenderedPageBreak/>
        <w:t>Срок регистрации запроса заявителя о предоставлении муниципальной услуги.</w:t>
      </w:r>
    </w:p>
    <w:p w:rsidR="00FA170A" w:rsidRPr="00D358CF" w:rsidRDefault="00FA170A" w:rsidP="00D358CF">
      <w:pPr>
        <w:tabs>
          <w:tab w:val="num" w:pos="1155"/>
          <w:tab w:val="left" w:pos="1560"/>
        </w:tabs>
        <w:ind w:firstLine="709"/>
        <w:rPr>
          <w:rFonts w:cs="Arial"/>
        </w:rPr>
      </w:pPr>
      <w:r w:rsidRPr="00D358CF">
        <w:rPr>
          <w:rFonts w:cs="Arial"/>
        </w:rPr>
        <w:t>Регистрация запроса заявителя о предоставлении муниципальной услуги осуществляется в течение 1-го календарного дня с момента поступления заявления. При поступлении заявления в электронной форме в выходные (праздничные) дни его регистрация производится на следующий рабочий день.</w:t>
      </w:r>
    </w:p>
    <w:p w:rsidR="00FA170A" w:rsidRPr="00D358CF" w:rsidRDefault="00FA170A" w:rsidP="00D358CF">
      <w:pPr>
        <w:numPr>
          <w:ilvl w:val="1"/>
          <w:numId w:val="4"/>
        </w:numPr>
        <w:tabs>
          <w:tab w:val="num" w:pos="1155"/>
          <w:tab w:val="left" w:pos="1560"/>
        </w:tabs>
        <w:ind w:left="0" w:firstLine="709"/>
        <w:rPr>
          <w:rFonts w:cs="Arial"/>
        </w:rPr>
      </w:pPr>
      <w:r w:rsidRPr="00D358CF">
        <w:rPr>
          <w:rFonts w:cs="Arial"/>
        </w:rPr>
        <w:t>Требования к помещениям, в которых предоставляется муниципальная услуга.</w:t>
      </w:r>
    </w:p>
    <w:p w:rsidR="00FA170A" w:rsidRPr="00D358CF" w:rsidRDefault="00FA170A" w:rsidP="00D358CF">
      <w:pPr>
        <w:numPr>
          <w:ilvl w:val="2"/>
          <w:numId w:val="4"/>
        </w:numPr>
        <w:autoSpaceDE w:val="0"/>
        <w:autoSpaceDN w:val="0"/>
        <w:adjustRightInd w:val="0"/>
        <w:ind w:left="0" w:firstLine="709"/>
        <w:rPr>
          <w:rFonts w:cs="Arial"/>
        </w:rPr>
      </w:pPr>
      <w:r w:rsidRPr="00D358CF">
        <w:rPr>
          <w:rFonts w:cs="Arial"/>
        </w:rPr>
        <w:t>Прием граждан осуществляется в специально выделенных для предоставления муниципальных услуг помещениях.</w:t>
      </w:r>
    </w:p>
    <w:p w:rsidR="00FA170A" w:rsidRPr="00D358CF" w:rsidRDefault="00FA170A" w:rsidP="00D358CF">
      <w:pPr>
        <w:autoSpaceDE w:val="0"/>
        <w:autoSpaceDN w:val="0"/>
        <w:adjustRightInd w:val="0"/>
        <w:ind w:firstLine="709"/>
        <w:rPr>
          <w:rFonts w:cs="Arial"/>
        </w:rPr>
      </w:pPr>
      <w:r w:rsidRPr="00D358CF">
        <w:rPr>
          <w:rFonts w:cs="Arial"/>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FA170A" w:rsidRPr="00D358CF" w:rsidRDefault="00FA170A" w:rsidP="00D358CF">
      <w:pPr>
        <w:autoSpaceDE w:val="0"/>
        <w:autoSpaceDN w:val="0"/>
        <w:adjustRightInd w:val="0"/>
        <w:ind w:firstLine="709"/>
        <w:rPr>
          <w:rFonts w:cs="Arial"/>
        </w:rPr>
      </w:pPr>
      <w:r w:rsidRPr="00D358CF">
        <w:rPr>
          <w:rFonts w:cs="Arial"/>
        </w:rPr>
        <w:t>У входа в каждое помещение размещается табличка с наименованием помещения (зал ожидания, приема/выдачи документов и т.д.).</w:t>
      </w:r>
    </w:p>
    <w:p w:rsidR="00FA170A" w:rsidRPr="00D358CF" w:rsidRDefault="00FA170A" w:rsidP="00D358CF">
      <w:pPr>
        <w:numPr>
          <w:ilvl w:val="2"/>
          <w:numId w:val="9"/>
        </w:numPr>
        <w:autoSpaceDE w:val="0"/>
        <w:autoSpaceDN w:val="0"/>
        <w:adjustRightInd w:val="0"/>
        <w:ind w:left="0" w:firstLine="709"/>
        <w:rPr>
          <w:rFonts w:cs="Arial"/>
        </w:rPr>
      </w:pPr>
      <w:r w:rsidRPr="00D358CF">
        <w:rPr>
          <w:rFonts w:cs="Arial"/>
        </w:rPr>
        <w:t>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FA170A" w:rsidRPr="00D358CF" w:rsidRDefault="00FA170A" w:rsidP="00D358CF">
      <w:pPr>
        <w:autoSpaceDE w:val="0"/>
        <w:autoSpaceDN w:val="0"/>
        <w:adjustRightInd w:val="0"/>
        <w:ind w:firstLine="709"/>
        <w:rPr>
          <w:rFonts w:cs="Arial"/>
        </w:rPr>
      </w:pPr>
      <w:r w:rsidRPr="00D358CF">
        <w:rPr>
          <w:rFonts w:cs="Arial"/>
        </w:rPr>
        <w:t>Доступ заявителей к парковочным местам является бесплатным.</w:t>
      </w:r>
    </w:p>
    <w:p w:rsidR="00FA170A" w:rsidRPr="00D358CF" w:rsidRDefault="00FA170A" w:rsidP="00D358CF">
      <w:pPr>
        <w:numPr>
          <w:ilvl w:val="2"/>
          <w:numId w:val="9"/>
        </w:numPr>
        <w:autoSpaceDE w:val="0"/>
        <w:autoSpaceDN w:val="0"/>
        <w:adjustRightInd w:val="0"/>
        <w:ind w:left="0" w:firstLine="709"/>
        <w:rPr>
          <w:rFonts w:cs="Arial"/>
        </w:rPr>
      </w:pPr>
      <w:r w:rsidRPr="00D358CF">
        <w:rPr>
          <w:rFonts w:cs="Arial"/>
        </w:rPr>
        <w:t>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FA170A" w:rsidRPr="00D358CF" w:rsidRDefault="00FA170A" w:rsidP="00D358CF">
      <w:pPr>
        <w:numPr>
          <w:ilvl w:val="2"/>
          <w:numId w:val="9"/>
        </w:numPr>
        <w:autoSpaceDE w:val="0"/>
        <w:autoSpaceDN w:val="0"/>
        <w:adjustRightInd w:val="0"/>
        <w:ind w:left="0" w:firstLine="709"/>
        <w:rPr>
          <w:rFonts w:cs="Arial"/>
        </w:rPr>
      </w:pPr>
      <w:r w:rsidRPr="00D358CF">
        <w:rPr>
          <w:rFonts w:cs="Arial"/>
        </w:rPr>
        <w:t>Места информирования, предназначенные для ознакомления заявителей с информационными материалами, оборудуются:</w:t>
      </w:r>
    </w:p>
    <w:p w:rsidR="00FA170A" w:rsidRPr="00D358CF" w:rsidRDefault="00FA170A" w:rsidP="00D358CF">
      <w:pPr>
        <w:autoSpaceDE w:val="0"/>
        <w:autoSpaceDN w:val="0"/>
        <w:adjustRightInd w:val="0"/>
        <w:ind w:firstLine="709"/>
        <w:rPr>
          <w:rFonts w:cs="Arial"/>
        </w:rPr>
      </w:pPr>
      <w:r w:rsidRPr="00D358CF">
        <w:rPr>
          <w:rFonts w:cs="Arial"/>
        </w:rPr>
        <w:t>- информационными стендами, на которых размещается визуальная и текстовая информация;</w:t>
      </w:r>
    </w:p>
    <w:p w:rsidR="00FA170A" w:rsidRPr="00D358CF" w:rsidRDefault="00FA170A" w:rsidP="00D358CF">
      <w:pPr>
        <w:autoSpaceDE w:val="0"/>
        <w:autoSpaceDN w:val="0"/>
        <w:adjustRightInd w:val="0"/>
        <w:ind w:firstLine="709"/>
        <w:rPr>
          <w:rFonts w:cs="Arial"/>
        </w:rPr>
      </w:pPr>
      <w:r w:rsidRPr="00D358CF">
        <w:rPr>
          <w:rFonts w:cs="Arial"/>
        </w:rPr>
        <w:t>- стульями и столами для оформления документов.</w:t>
      </w:r>
    </w:p>
    <w:p w:rsidR="00FA170A" w:rsidRPr="00D358CF" w:rsidRDefault="00FA170A" w:rsidP="00D358CF">
      <w:pPr>
        <w:autoSpaceDE w:val="0"/>
        <w:autoSpaceDN w:val="0"/>
        <w:adjustRightInd w:val="0"/>
        <w:ind w:firstLine="709"/>
        <w:rPr>
          <w:rFonts w:cs="Arial"/>
        </w:rPr>
      </w:pPr>
      <w:r w:rsidRPr="00D358CF">
        <w:rPr>
          <w:rFonts w:cs="Arial"/>
        </w:rPr>
        <w:t>К информационным стендам должна быть обеспечена возможность свободного доступа граждан.</w:t>
      </w:r>
    </w:p>
    <w:p w:rsidR="00FA170A" w:rsidRPr="00D358CF" w:rsidRDefault="00FA170A" w:rsidP="00D358CF">
      <w:pPr>
        <w:autoSpaceDE w:val="0"/>
        <w:autoSpaceDN w:val="0"/>
        <w:adjustRightInd w:val="0"/>
        <w:ind w:firstLine="709"/>
        <w:rPr>
          <w:rFonts w:cs="Arial"/>
        </w:rPr>
      </w:pPr>
      <w:r w:rsidRPr="00D358CF">
        <w:rPr>
          <w:rFonts w:cs="Arial"/>
        </w:rPr>
        <w:t>На информационных стендах, а также на официальных сайтах в сети Интернет размещается следующая обязательная информация:</w:t>
      </w:r>
    </w:p>
    <w:p w:rsidR="00FA170A" w:rsidRPr="00D358CF" w:rsidRDefault="00FA170A" w:rsidP="00D358CF">
      <w:pPr>
        <w:autoSpaceDE w:val="0"/>
        <w:autoSpaceDN w:val="0"/>
        <w:adjustRightInd w:val="0"/>
        <w:ind w:firstLine="709"/>
        <w:rPr>
          <w:rFonts w:cs="Arial"/>
        </w:rPr>
      </w:pPr>
      <w:r w:rsidRPr="00D358CF">
        <w:rPr>
          <w:rFonts w:cs="Arial"/>
        </w:rPr>
        <w:t>- номера телефонов, факсов, адреса официальных сайтов, электронной почты органов, предоставляющих муниципальную услугу;</w:t>
      </w:r>
    </w:p>
    <w:p w:rsidR="00FA170A" w:rsidRPr="00D358CF" w:rsidRDefault="00FA170A" w:rsidP="00D358CF">
      <w:pPr>
        <w:autoSpaceDE w:val="0"/>
        <w:autoSpaceDN w:val="0"/>
        <w:adjustRightInd w:val="0"/>
        <w:ind w:firstLine="709"/>
        <w:rPr>
          <w:rFonts w:cs="Arial"/>
        </w:rPr>
      </w:pPr>
      <w:r w:rsidRPr="00D358CF">
        <w:rPr>
          <w:rFonts w:cs="Arial"/>
        </w:rPr>
        <w:t>- режим работы органов, предоставляющих муниципальную услугу;</w:t>
      </w:r>
    </w:p>
    <w:p w:rsidR="00FA170A" w:rsidRPr="00D358CF" w:rsidRDefault="00FA170A" w:rsidP="00D358CF">
      <w:pPr>
        <w:autoSpaceDE w:val="0"/>
        <w:autoSpaceDN w:val="0"/>
        <w:adjustRightInd w:val="0"/>
        <w:ind w:firstLine="709"/>
        <w:rPr>
          <w:rFonts w:cs="Arial"/>
        </w:rPr>
      </w:pPr>
      <w:r w:rsidRPr="00D358CF">
        <w:rPr>
          <w:rFonts w:cs="Arial"/>
        </w:rPr>
        <w:t>- графики личного приема граждан уполномоченными должностными лицами;</w:t>
      </w:r>
    </w:p>
    <w:p w:rsidR="00FA170A" w:rsidRPr="00D358CF" w:rsidRDefault="00FA170A" w:rsidP="00D358CF">
      <w:pPr>
        <w:autoSpaceDE w:val="0"/>
        <w:autoSpaceDN w:val="0"/>
        <w:adjustRightInd w:val="0"/>
        <w:ind w:firstLine="709"/>
        <w:rPr>
          <w:rFonts w:cs="Arial"/>
        </w:rPr>
      </w:pPr>
      <w:r w:rsidRPr="00D358CF">
        <w:rPr>
          <w:rFonts w:cs="Arial"/>
        </w:rPr>
        <w:t>- 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FA170A" w:rsidRPr="00D358CF" w:rsidRDefault="00FA170A" w:rsidP="00D358CF">
      <w:pPr>
        <w:autoSpaceDE w:val="0"/>
        <w:autoSpaceDN w:val="0"/>
        <w:adjustRightInd w:val="0"/>
        <w:ind w:firstLine="709"/>
        <w:rPr>
          <w:rFonts w:cs="Arial"/>
        </w:rPr>
      </w:pPr>
      <w:r w:rsidRPr="00D358CF">
        <w:rPr>
          <w:rFonts w:cs="Arial"/>
        </w:rPr>
        <w:t>- текст настоящего административного регламента (полная версия - на официальном сайте администрации в сети Интернет);</w:t>
      </w:r>
    </w:p>
    <w:p w:rsidR="00FA170A" w:rsidRPr="00D358CF" w:rsidRDefault="00FA170A" w:rsidP="00D358CF">
      <w:pPr>
        <w:autoSpaceDE w:val="0"/>
        <w:autoSpaceDN w:val="0"/>
        <w:adjustRightInd w:val="0"/>
        <w:ind w:firstLine="709"/>
        <w:rPr>
          <w:rFonts w:cs="Arial"/>
        </w:rPr>
      </w:pPr>
      <w:r w:rsidRPr="00D358CF">
        <w:rPr>
          <w:rFonts w:cs="Arial"/>
        </w:rPr>
        <w:t>- тексты, выдержки из нормативных правовых актов, регулирующих предоставление муниципальной услуги;</w:t>
      </w:r>
    </w:p>
    <w:p w:rsidR="00FA170A" w:rsidRPr="00D358CF" w:rsidRDefault="00FA170A" w:rsidP="00D358CF">
      <w:pPr>
        <w:autoSpaceDE w:val="0"/>
        <w:autoSpaceDN w:val="0"/>
        <w:adjustRightInd w:val="0"/>
        <w:ind w:firstLine="709"/>
        <w:rPr>
          <w:rFonts w:cs="Arial"/>
        </w:rPr>
      </w:pPr>
      <w:r w:rsidRPr="00D358CF">
        <w:rPr>
          <w:rFonts w:cs="Arial"/>
        </w:rPr>
        <w:t>- образцы оформления документов.</w:t>
      </w:r>
    </w:p>
    <w:p w:rsidR="00FA170A" w:rsidRPr="00D358CF" w:rsidRDefault="00FA170A" w:rsidP="00D358CF">
      <w:pPr>
        <w:numPr>
          <w:ilvl w:val="2"/>
          <w:numId w:val="9"/>
        </w:numPr>
        <w:autoSpaceDE w:val="0"/>
        <w:autoSpaceDN w:val="0"/>
        <w:adjustRightInd w:val="0"/>
        <w:ind w:left="0" w:firstLine="709"/>
        <w:rPr>
          <w:rFonts w:cs="Arial"/>
        </w:rPr>
      </w:pPr>
      <w:r w:rsidRPr="00D358CF">
        <w:rPr>
          <w:rFonts w:cs="Arial"/>
        </w:rPr>
        <w:t xml:space="preserve">Помещения для приема заявителей должны быть оборудованы табличками с указанием номера кабинета и должности лица, осуществляющего </w:t>
      </w:r>
      <w:r w:rsidRPr="00D358CF">
        <w:rPr>
          <w:rFonts w:cs="Arial"/>
        </w:rPr>
        <w:lastRenderedPageBreak/>
        <w:t>прием. Место для приема заявителей должно быть оборудовано стулом, иметь место для написания заявлений и размещения документов.</w:t>
      </w:r>
    </w:p>
    <w:p w:rsidR="00FA170A" w:rsidRPr="00D358CF" w:rsidRDefault="00FA170A" w:rsidP="00D358CF">
      <w:pPr>
        <w:numPr>
          <w:ilvl w:val="2"/>
          <w:numId w:val="9"/>
        </w:numPr>
        <w:autoSpaceDE w:val="0"/>
        <w:autoSpaceDN w:val="0"/>
        <w:adjustRightInd w:val="0"/>
        <w:ind w:left="0" w:firstLine="709"/>
        <w:contextualSpacing/>
        <w:rPr>
          <w:rFonts w:cs="Arial"/>
        </w:rPr>
      </w:pPr>
      <w:r w:rsidRPr="00D358CF">
        <w:rPr>
          <w:rFonts w:cs="Arial"/>
        </w:rPr>
        <w:t>Требования к обеспечению условий доступности муниципальных услуг для инвалидов.</w:t>
      </w:r>
    </w:p>
    <w:p w:rsidR="00FA170A" w:rsidRPr="00D358CF" w:rsidRDefault="00FA170A" w:rsidP="00D358CF">
      <w:pPr>
        <w:pStyle w:val="ConsPlusNormal"/>
        <w:ind w:firstLine="709"/>
        <w:contextualSpacing/>
        <w:jc w:val="both"/>
        <w:rPr>
          <w:rFonts w:cs="Arial"/>
          <w:bCs/>
          <w:sz w:val="24"/>
          <w:szCs w:val="24"/>
        </w:rPr>
      </w:pPr>
      <w:r w:rsidRPr="00D358CF">
        <w:rPr>
          <w:rFonts w:cs="Arial"/>
          <w:bCs/>
          <w:sz w:val="24"/>
          <w:szCs w:val="24"/>
        </w:rPr>
        <w:t xml:space="preserve">Орган предоставляющий муниципальную услугу обеспечивает условия доступности для беспрепятственного доступа инвалидов в здание и помещения, в котором предоставляется </w:t>
      </w:r>
      <w:r w:rsidRPr="00D358CF">
        <w:rPr>
          <w:rFonts w:cs="Arial"/>
          <w:sz w:val="24"/>
          <w:szCs w:val="24"/>
        </w:rPr>
        <w:t xml:space="preserve">муниципальная </w:t>
      </w:r>
      <w:r w:rsidRPr="00D358CF">
        <w:rPr>
          <w:rFonts w:cs="Arial"/>
          <w:bCs/>
          <w:sz w:val="24"/>
          <w:szCs w:val="24"/>
        </w:rPr>
        <w:t xml:space="preserve">услуга, и получения </w:t>
      </w:r>
      <w:r w:rsidRPr="00D358CF">
        <w:rPr>
          <w:rFonts w:cs="Arial"/>
          <w:sz w:val="24"/>
          <w:szCs w:val="24"/>
        </w:rPr>
        <w:t xml:space="preserve">муниципальной </w:t>
      </w:r>
      <w:r w:rsidRPr="00D358CF">
        <w:rPr>
          <w:rFonts w:cs="Arial"/>
          <w:bCs/>
          <w:sz w:val="24"/>
          <w:szCs w:val="24"/>
        </w:rPr>
        <w:t>услуги в соответствии с требованиями, установленными Федеральным законом от 24.11.1995 № 181-ФЗ «О социальной защите инвалидов в Российской Федерации», и другими законодательными и иными нормативными правовыми актами Российской Федерации и Воронежской области.</w:t>
      </w:r>
    </w:p>
    <w:p w:rsidR="00FA170A" w:rsidRPr="00D358CF" w:rsidRDefault="00FA170A" w:rsidP="00D358CF">
      <w:pPr>
        <w:autoSpaceDE w:val="0"/>
        <w:autoSpaceDN w:val="0"/>
        <w:adjustRightInd w:val="0"/>
        <w:ind w:firstLine="709"/>
        <w:contextualSpacing/>
        <w:rPr>
          <w:rFonts w:cs="Arial"/>
        </w:rPr>
      </w:pPr>
      <w:r w:rsidRPr="00D358CF">
        <w:rPr>
          <w:rFonts w:cs="Arial"/>
        </w:rPr>
        <w:t xml:space="preserve">Если </w:t>
      </w:r>
      <w:r w:rsidRPr="00D358CF">
        <w:rPr>
          <w:rFonts w:cs="Arial"/>
          <w:bCs/>
        </w:rPr>
        <w:t>здание и помещения, в котором предоставляется услуга</w:t>
      </w:r>
      <w:r w:rsidRPr="00D358CF">
        <w:rPr>
          <w:rFonts w:cs="Arial"/>
        </w:rPr>
        <w:t xml:space="preserve"> не приспособлены или не полностью приспособлены для потребностей инвалидов, </w:t>
      </w:r>
      <w:r w:rsidRPr="00D358CF">
        <w:rPr>
          <w:rFonts w:cs="Arial"/>
          <w:bCs/>
        </w:rPr>
        <w:t>орган предоставляющий муниципальную услугу</w:t>
      </w:r>
      <w:r w:rsidRPr="00D358CF">
        <w:rPr>
          <w:rFonts w:cs="Arial"/>
        </w:rPr>
        <w:t xml:space="preserve"> обеспечивает предоставление муниципальной услуги по месту жительства инвалида.</w:t>
      </w:r>
    </w:p>
    <w:p w:rsidR="00FA170A" w:rsidRPr="00D358CF" w:rsidRDefault="00FA170A" w:rsidP="00D358CF">
      <w:pPr>
        <w:numPr>
          <w:ilvl w:val="1"/>
          <w:numId w:val="9"/>
        </w:numPr>
        <w:ind w:left="0" w:firstLine="709"/>
        <w:contextualSpacing/>
        <w:rPr>
          <w:rFonts w:cs="Arial"/>
        </w:rPr>
      </w:pPr>
      <w:r w:rsidRPr="00D358CF">
        <w:rPr>
          <w:rFonts w:cs="Arial"/>
        </w:rPr>
        <w:t>Показатели доступности и качества муниципальной услуги.</w:t>
      </w:r>
    </w:p>
    <w:p w:rsidR="00FA170A" w:rsidRPr="00D358CF" w:rsidRDefault="00FA170A" w:rsidP="00D358CF">
      <w:pPr>
        <w:pStyle w:val="ConsPlusNormal"/>
        <w:numPr>
          <w:ilvl w:val="2"/>
          <w:numId w:val="12"/>
        </w:numPr>
        <w:ind w:left="0" w:firstLine="709"/>
        <w:contextualSpacing/>
        <w:jc w:val="both"/>
        <w:rPr>
          <w:rFonts w:cs="Arial"/>
          <w:sz w:val="24"/>
          <w:szCs w:val="24"/>
        </w:rPr>
      </w:pPr>
      <w:r w:rsidRPr="00D358CF">
        <w:rPr>
          <w:rFonts w:cs="Arial"/>
          <w:sz w:val="24"/>
          <w:szCs w:val="24"/>
        </w:rPr>
        <w:t>Показателями доступности муниципальной услуги являются:</w:t>
      </w:r>
    </w:p>
    <w:p w:rsidR="00FA170A" w:rsidRPr="00D358CF" w:rsidRDefault="00FA170A" w:rsidP="00D358CF">
      <w:pPr>
        <w:pStyle w:val="ConsPlusNormal"/>
        <w:ind w:firstLine="709"/>
        <w:contextualSpacing/>
        <w:jc w:val="both"/>
        <w:rPr>
          <w:rFonts w:cs="Arial"/>
          <w:sz w:val="24"/>
          <w:szCs w:val="24"/>
        </w:rPr>
      </w:pPr>
      <w:r w:rsidRPr="00D358CF">
        <w:rPr>
          <w:rFonts w:cs="Arial"/>
          <w:sz w:val="24"/>
          <w:szCs w:val="24"/>
        </w:rPr>
        <w:t>- оборудование территорий, прилегающих к месторасположению органа предоставляющего услугу, местами для парковки автотранспортных средств, в том числе для лиц с ограниченными возможностями здоровья (инвалидов);</w:t>
      </w:r>
    </w:p>
    <w:p w:rsidR="00FA170A" w:rsidRPr="00D358CF" w:rsidRDefault="00FA170A" w:rsidP="00D358CF">
      <w:pPr>
        <w:pStyle w:val="ConsPlusNormal"/>
        <w:ind w:firstLine="709"/>
        <w:contextualSpacing/>
        <w:jc w:val="both"/>
        <w:rPr>
          <w:rFonts w:cs="Arial"/>
          <w:sz w:val="24"/>
          <w:szCs w:val="24"/>
        </w:rPr>
      </w:pPr>
      <w:r w:rsidRPr="00D358CF">
        <w:rPr>
          <w:rFonts w:cs="Arial"/>
          <w:sz w:val="24"/>
          <w:szCs w:val="24"/>
        </w:rPr>
        <w:t>- оборудование мест ожидания в органе предоставляющего услугу доступными местами общего пользования;</w:t>
      </w:r>
    </w:p>
    <w:p w:rsidR="00FA170A" w:rsidRPr="00D358CF" w:rsidRDefault="00FA170A" w:rsidP="00D358CF">
      <w:pPr>
        <w:pStyle w:val="ConsPlusNormal"/>
        <w:ind w:firstLine="709"/>
        <w:contextualSpacing/>
        <w:jc w:val="both"/>
        <w:rPr>
          <w:rFonts w:cs="Arial"/>
          <w:sz w:val="24"/>
          <w:szCs w:val="24"/>
        </w:rPr>
      </w:pPr>
      <w:r w:rsidRPr="00D358CF">
        <w:rPr>
          <w:rFonts w:cs="Arial"/>
          <w:sz w:val="24"/>
          <w:szCs w:val="24"/>
        </w:rPr>
        <w:t>- оборудование мест ожидания и мест приема заявителей в органе предоставляющего услугу стульями, столами (стойками) для возможности оформления документов;</w:t>
      </w:r>
    </w:p>
    <w:p w:rsidR="00FA170A" w:rsidRPr="00D358CF" w:rsidRDefault="00FA170A" w:rsidP="00D358CF">
      <w:pPr>
        <w:pStyle w:val="ConsPlusNormal"/>
        <w:ind w:firstLine="709"/>
        <w:contextualSpacing/>
        <w:jc w:val="both"/>
        <w:rPr>
          <w:rFonts w:cs="Arial"/>
          <w:sz w:val="24"/>
          <w:szCs w:val="24"/>
        </w:rPr>
      </w:pPr>
      <w:r w:rsidRPr="00D358CF">
        <w:rPr>
          <w:rFonts w:cs="Arial"/>
          <w:sz w:val="24"/>
          <w:szCs w:val="24"/>
        </w:rPr>
        <w:t>- соблюдение графика работы органа предоставляющего услугу;</w:t>
      </w:r>
    </w:p>
    <w:p w:rsidR="00FA170A" w:rsidRPr="00D358CF" w:rsidRDefault="00FA170A" w:rsidP="00D358CF">
      <w:pPr>
        <w:pStyle w:val="ConsPlusNormal"/>
        <w:ind w:firstLine="709"/>
        <w:contextualSpacing/>
        <w:jc w:val="both"/>
        <w:rPr>
          <w:rFonts w:cs="Arial"/>
          <w:sz w:val="24"/>
          <w:szCs w:val="24"/>
        </w:rPr>
      </w:pPr>
      <w:r w:rsidRPr="00D358CF">
        <w:rPr>
          <w:rFonts w:cs="Arial"/>
          <w:sz w:val="24"/>
          <w:szCs w:val="24"/>
        </w:rPr>
        <w:t>- размещение полной, достоверной и актуальной информации о муниципальной услуге на Портале государственных и муниципальных услуг Воронежской области в сети Интернет, Едином портале государственных и муниципальных услуг (функций) в сети Интернет, на официальном сайте администрации, на информационных стендах в местах предоставления муниципальной услуги;</w:t>
      </w:r>
    </w:p>
    <w:p w:rsidR="00FA170A" w:rsidRPr="00D358CF" w:rsidRDefault="00FA170A" w:rsidP="00D358CF">
      <w:pPr>
        <w:pStyle w:val="ConsPlusNormal"/>
        <w:ind w:firstLine="709"/>
        <w:contextualSpacing/>
        <w:jc w:val="both"/>
        <w:rPr>
          <w:rFonts w:cs="Arial"/>
          <w:sz w:val="24"/>
          <w:szCs w:val="24"/>
        </w:rPr>
      </w:pPr>
      <w:r w:rsidRPr="00D358CF">
        <w:rPr>
          <w:rFonts w:cs="Arial"/>
          <w:sz w:val="24"/>
          <w:szCs w:val="24"/>
        </w:rPr>
        <w:t>- возможность получения муниципальной услуги в МФЦ;</w:t>
      </w:r>
    </w:p>
    <w:p w:rsidR="00FA170A" w:rsidRPr="00D358CF" w:rsidRDefault="00FA170A" w:rsidP="00D358CF">
      <w:pPr>
        <w:pStyle w:val="ConsPlusNormal"/>
        <w:ind w:firstLine="709"/>
        <w:contextualSpacing/>
        <w:jc w:val="both"/>
        <w:rPr>
          <w:rFonts w:cs="Arial"/>
          <w:sz w:val="24"/>
          <w:szCs w:val="24"/>
        </w:rPr>
      </w:pPr>
      <w:r w:rsidRPr="00D358CF">
        <w:rPr>
          <w:rFonts w:cs="Arial"/>
          <w:sz w:val="24"/>
          <w:szCs w:val="24"/>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FA170A" w:rsidRPr="00D358CF" w:rsidRDefault="00FA170A" w:rsidP="00D358CF">
      <w:pPr>
        <w:pStyle w:val="ConsPlusNormal"/>
        <w:numPr>
          <w:ilvl w:val="2"/>
          <w:numId w:val="10"/>
        </w:numPr>
        <w:ind w:left="0" w:firstLine="709"/>
        <w:contextualSpacing/>
        <w:jc w:val="both"/>
        <w:rPr>
          <w:rFonts w:cs="Arial"/>
          <w:sz w:val="24"/>
          <w:szCs w:val="24"/>
        </w:rPr>
      </w:pPr>
      <w:r w:rsidRPr="00D358CF">
        <w:rPr>
          <w:rFonts w:cs="Arial"/>
          <w:sz w:val="24"/>
          <w:szCs w:val="24"/>
        </w:rPr>
        <w:t>Показателями качества муниципальной услуги являются:</w:t>
      </w:r>
    </w:p>
    <w:p w:rsidR="00FA170A" w:rsidRPr="00D358CF" w:rsidRDefault="00FA170A" w:rsidP="00D358CF">
      <w:pPr>
        <w:pStyle w:val="ConsPlusNormal"/>
        <w:ind w:firstLine="709"/>
        <w:contextualSpacing/>
        <w:jc w:val="both"/>
        <w:rPr>
          <w:rFonts w:cs="Arial"/>
          <w:sz w:val="24"/>
          <w:szCs w:val="24"/>
        </w:rPr>
      </w:pPr>
      <w:r w:rsidRPr="00D358CF">
        <w:rPr>
          <w:rFonts w:cs="Arial"/>
          <w:sz w:val="24"/>
          <w:szCs w:val="24"/>
        </w:rPr>
        <w:t>- полнота предоставления муниципальной услуги в соответствии с требованиями настоящего Административного регламента;</w:t>
      </w:r>
    </w:p>
    <w:p w:rsidR="00FA170A" w:rsidRPr="00D358CF" w:rsidRDefault="00FA170A" w:rsidP="00D358CF">
      <w:pPr>
        <w:pStyle w:val="ConsPlusNormal"/>
        <w:ind w:firstLine="709"/>
        <w:contextualSpacing/>
        <w:jc w:val="both"/>
        <w:rPr>
          <w:rFonts w:cs="Arial"/>
          <w:sz w:val="24"/>
          <w:szCs w:val="24"/>
        </w:rPr>
      </w:pPr>
      <w:r w:rsidRPr="00D358CF">
        <w:rPr>
          <w:rFonts w:cs="Arial"/>
          <w:sz w:val="24"/>
          <w:szCs w:val="24"/>
        </w:rPr>
        <w:t>- соблюдение сроков предоставления муниципальной услуги;</w:t>
      </w:r>
    </w:p>
    <w:p w:rsidR="00FA170A" w:rsidRPr="00D358CF" w:rsidRDefault="00FA170A" w:rsidP="00D358CF">
      <w:pPr>
        <w:pStyle w:val="ConsPlusNormal"/>
        <w:ind w:firstLine="709"/>
        <w:contextualSpacing/>
        <w:jc w:val="both"/>
        <w:rPr>
          <w:rFonts w:cs="Arial"/>
          <w:sz w:val="24"/>
          <w:szCs w:val="24"/>
        </w:rPr>
      </w:pPr>
      <w:r w:rsidRPr="00D358CF">
        <w:rPr>
          <w:rFonts w:cs="Arial"/>
          <w:sz w:val="24"/>
          <w:szCs w:val="24"/>
        </w:rPr>
        <w:t>-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w:t>
      </w:r>
    </w:p>
    <w:p w:rsidR="00FA170A" w:rsidRPr="00D358CF" w:rsidRDefault="00FA170A" w:rsidP="00D358CF">
      <w:pPr>
        <w:numPr>
          <w:ilvl w:val="1"/>
          <w:numId w:val="10"/>
        </w:numPr>
        <w:tabs>
          <w:tab w:val="num" w:pos="1155"/>
          <w:tab w:val="left" w:pos="1560"/>
        </w:tabs>
        <w:ind w:left="0" w:firstLine="709"/>
        <w:contextualSpacing/>
        <w:rPr>
          <w:rFonts w:cs="Arial"/>
        </w:rPr>
      </w:pPr>
      <w:r w:rsidRPr="00D358CF">
        <w:rPr>
          <w:rFonts w:cs="Arial"/>
        </w:rPr>
        <w:t>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FA170A" w:rsidRPr="00D358CF" w:rsidRDefault="00FA170A" w:rsidP="00D358CF">
      <w:pPr>
        <w:numPr>
          <w:ilvl w:val="2"/>
          <w:numId w:val="11"/>
        </w:numPr>
        <w:tabs>
          <w:tab w:val="left" w:pos="1560"/>
          <w:tab w:val="num" w:pos="1590"/>
        </w:tabs>
        <w:ind w:left="0" w:firstLine="709"/>
        <w:contextualSpacing/>
        <w:rPr>
          <w:rFonts w:cs="Arial"/>
        </w:rPr>
      </w:pPr>
      <w:r w:rsidRPr="00D358CF">
        <w:rPr>
          <w:rFonts w:cs="Arial"/>
        </w:rPr>
        <w:t>Прием заявителей (прием и выдача документов) осуществляется уполномоченными должностными лицами МФЦ.</w:t>
      </w:r>
    </w:p>
    <w:p w:rsidR="00FA170A" w:rsidRPr="00D358CF" w:rsidRDefault="00FA170A" w:rsidP="00D358CF">
      <w:pPr>
        <w:numPr>
          <w:ilvl w:val="2"/>
          <w:numId w:val="11"/>
        </w:numPr>
        <w:autoSpaceDE w:val="0"/>
        <w:autoSpaceDN w:val="0"/>
        <w:adjustRightInd w:val="0"/>
        <w:ind w:left="0" w:firstLine="709"/>
        <w:contextualSpacing/>
        <w:rPr>
          <w:rFonts w:cs="Arial"/>
        </w:rPr>
      </w:pPr>
      <w:r w:rsidRPr="00D358CF">
        <w:rPr>
          <w:rFonts w:cs="Arial"/>
        </w:rPr>
        <w:lastRenderedPageBreak/>
        <w:t>Прием заявителей уполномоченными лицами осуществляется в соответствии с графиком (режимом) работы МФЦ.</w:t>
      </w:r>
    </w:p>
    <w:p w:rsidR="00FA170A" w:rsidRPr="00D358CF" w:rsidRDefault="00FA170A" w:rsidP="00D358CF">
      <w:pPr>
        <w:numPr>
          <w:ilvl w:val="2"/>
          <w:numId w:val="11"/>
        </w:numPr>
        <w:autoSpaceDE w:val="0"/>
        <w:autoSpaceDN w:val="0"/>
        <w:adjustRightInd w:val="0"/>
        <w:ind w:left="0" w:firstLine="709"/>
        <w:contextualSpacing/>
        <w:rPr>
          <w:rFonts w:cs="Arial"/>
        </w:rPr>
      </w:pPr>
      <w:r w:rsidRPr="00D358CF">
        <w:rPr>
          <w:rFonts w:cs="Arial"/>
        </w:rPr>
        <w:t>Заявителям обеспечивается возможность копирования формы заявления, необходимого для получения муниципальной услуги, размещенного на официальном сайте администрации в сети Интернет (www.</w:t>
      </w:r>
      <w:r w:rsidRPr="00D358CF">
        <w:rPr>
          <w:rFonts w:cs="Arial"/>
          <w:lang w:val="en-US"/>
        </w:rPr>
        <w:t>taladm</w:t>
      </w:r>
      <w:r w:rsidRPr="00D358CF">
        <w:rPr>
          <w:rFonts w:cs="Arial"/>
        </w:rPr>
        <w:t>.</w:t>
      </w:r>
      <w:r w:rsidRPr="00D358CF">
        <w:rPr>
          <w:rFonts w:cs="Arial"/>
          <w:lang w:val="en-US"/>
        </w:rPr>
        <w:t>ru</w:t>
      </w:r>
      <w:r w:rsidRPr="00D358CF">
        <w:rPr>
          <w:rFonts w:cs="Arial"/>
        </w:rPr>
        <w:t>), на Едином портале государственных и муниципальных услуг (функций) (www.gosuslugi.ru) и Портале государственных и муниципальных услуг Воронежской области (</w:t>
      </w:r>
      <w:r w:rsidRPr="00D358CF">
        <w:rPr>
          <w:rFonts w:cs="Arial"/>
          <w:lang w:val="en-US"/>
        </w:rPr>
        <w:t>www</w:t>
      </w:r>
      <w:r w:rsidRPr="00D358CF">
        <w:rPr>
          <w:rFonts w:cs="Arial"/>
        </w:rPr>
        <w:t>.pgu.govvr</w:t>
      </w:r>
      <w:r w:rsidRPr="00D358CF">
        <w:rPr>
          <w:rFonts w:cs="Arial"/>
          <w:lang w:val="en-US"/>
        </w:rPr>
        <w:t>n</w:t>
      </w:r>
      <w:r w:rsidRPr="00D358CF">
        <w:rPr>
          <w:rFonts w:cs="Arial"/>
        </w:rPr>
        <w:t>.ru).</w:t>
      </w:r>
    </w:p>
    <w:p w:rsidR="00FA170A" w:rsidRPr="00D358CF" w:rsidRDefault="00FA170A" w:rsidP="00D358CF">
      <w:pPr>
        <w:pStyle w:val="ListParagraph"/>
        <w:widowControl w:val="0"/>
        <w:numPr>
          <w:ilvl w:val="2"/>
          <w:numId w:val="11"/>
        </w:numPr>
        <w:autoSpaceDE w:val="0"/>
        <w:autoSpaceDN w:val="0"/>
        <w:adjustRightInd w:val="0"/>
        <w:ind w:left="0" w:firstLine="709"/>
        <w:rPr>
          <w:rFonts w:cs="Arial"/>
        </w:rPr>
      </w:pPr>
      <w:r w:rsidRPr="00D358CF">
        <w:rPr>
          <w:rFonts w:cs="Arial"/>
        </w:rPr>
        <w:t>Заявитель в целях получения муниципальной услуги может подать заявление и необходимые документы в электронном виде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FA170A" w:rsidRPr="00D358CF" w:rsidRDefault="00FA170A" w:rsidP="00D358CF">
      <w:pPr>
        <w:pStyle w:val="ConsPlusNormal"/>
        <w:ind w:firstLine="709"/>
        <w:contextualSpacing/>
        <w:jc w:val="both"/>
        <w:rPr>
          <w:rFonts w:cs="Arial"/>
          <w:sz w:val="24"/>
          <w:szCs w:val="24"/>
        </w:rPr>
      </w:pPr>
      <w:r w:rsidRPr="00D358CF">
        <w:rPr>
          <w:rFonts w:cs="Arial"/>
          <w:sz w:val="24"/>
          <w:szCs w:val="24"/>
        </w:rPr>
        <w:t>Получение заявления в форме электронного документа и прилагаемых к нему электронных документов подтверждается 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FA170A" w:rsidRPr="00D358CF" w:rsidRDefault="00FA170A" w:rsidP="00D358CF">
      <w:pPr>
        <w:pStyle w:val="ListParagraph"/>
        <w:widowControl w:val="0"/>
        <w:autoSpaceDE w:val="0"/>
        <w:autoSpaceDN w:val="0"/>
        <w:adjustRightInd w:val="0"/>
        <w:ind w:left="0" w:firstLine="709"/>
        <w:rPr>
          <w:rFonts w:cs="Arial"/>
        </w:rPr>
      </w:pPr>
      <w:r w:rsidRPr="00D358CF">
        <w:rPr>
          <w:rFonts w:cs="Arial"/>
        </w:rPr>
        <w:t>Уведомление о получении заявления в форме электронного документа направляется указанным заявителем в заявлении способом не позднее рабочего дня, следующего за днем поступления заявления в администрацию.</w:t>
      </w:r>
    </w:p>
    <w:p w:rsidR="00FA170A" w:rsidRPr="00D358CF" w:rsidRDefault="00FA170A" w:rsidP="00D358CF">
      <w:pPr>
        <w:pStyle w:val="ListParagraph"/>
        <w:widowControl w:val="0"/>
        <w:autoSpaceDE w:val="0"/>
        <w:autoSpaceDN w:val="0"/>
        <w:adjustRightInd w:val="0"/>
        <w:ind w:left="0" w:firstLine="709"/>
        <w:rPr>
          <w:rFonts w:cs="Arial"/>
        </w:rPr>
      </w:pPr>
      <w:r w:rsidRPr="00D358CF">
        <w:rPr>
          <w:rFonts w:cs="Arial"/>
        </w:rPr>
        <w:t>Электронные документы (электронные образы документов), прилагаемые к заявлению, направляются в виде файлов в форматах PDF, TIF.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FA170A" w:rsidRPr="00D358CF" w:rsidRDefault="00FA170A" w:rsidP="00D358CF">
      <w:pPr>
        <w:ind w:firstLine="709"/>
        <w:contextualSpacing/>
        <w:rPr>
          <w:rFonts w:cs="Arial"/>
        </w:rPr>
      </w:pPr>
      <w:r w:rsidRPr="00D358CF">
        <w:rPr>
          <w:rFonts w:cs="Arial"/>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247382" w:rsidRPr="00D358CF" w:rsidRDefault="00247382" w:rsidP="00D358CF">
      <w:pPr>
        <w:ind w:firstLine="709"/>
        <w:contextualSpacing/>
        <w:rPr>
          <w:rFonts w:cs="Arial"/>
        </w:rPr>
      </w:pPr>
    </w:p>
    <w:p w:rsidR="00247382" w:rsidRPr="00D358CF" w:rsidRDefault="00FA170A" w:rsidP="00D358CF">
      <w:pPr>
        <w:widowControl w:val="0"/>
        <w:numPr>
          <w:ilvl w:val="0"/>
          <w:numId w:val="11"/>
        </w:numPr>
        <w:autoSpaceDE w:val="0"/>
        <w:autoSpaceDN w:val="0"/>
        <w:adjustRightInd w:val="0"/>
        <w:ind w:left="0" w:firstLine="709"/>
        <w:rPr>
          <w:rFonts w:cs="Arial"/>
        </w:rPr>
      </w:pPr>
      <w:r w:rsidRPr="00D358CF">
        <w:rPr>
          <w:rFonts w:cs="Arial"/>
          <w:lang w:val="en-US"/>
        </w:rPr>
        <w:t>C</w:t>
      </w:r>
      <w:r w:rsidRPr="00D358CF">
        <w:rPr>
          <w:rFonts w:cs="Arial"/>
        </w:rPr>
        <w:t>остав, последовательность и сроки выполнения административных процедур, требования к порядку их выполнения</w:t>
      </w:r>
    </w:p>
    <w:p w:rsidR="00247382" w:rsidRPr="00D358CF" w:rsidRDefault="00247382" w:rsidP="00D358CF">
      <w:pPr>
        <w:widowControl w:val="0"/>
        <w:autoSpaceDE w:val="0"/>
        <w:autoSpaceDN w:val="0"/>
        <w:adjustRightInd w:val="0"/>
        <w:ind w:firstLine="709"/>
        <w:rPr>
          <w:rFonts w:cs="Arial"/>
        </w:rPr>
      </w:pPr>
    </w:p>
    <w:p w:rsidR="00FA170A" w:rsidRPr="00D358CF" w:rsidRDefault="00FA170A" w:rsidP="00D358CF">
      <w:pPr>
        <w:numPr>
          <w:ilvl w:val="1"/>
          <w:numId w:val="11"/>
        </w:numPr>
        <w:tabs>
          <w:tab w:val="left" w:pos="1560"/>
        </w:tabs>
        <w:ind w:left="0" w:firstLine="709"/>
        <w:rPr>
          <w:rFonts w:cs="Arial"/>
        </w:rPr>
      </w:pPr>
      <w:r w:rsidRPr="00D358CF">
        <w:rPr>
          <w:rFonts w:cs="Arial"/>
        </w:rPr>
        <w:t>Исчерпывающий перечень административных процедур</w:t>
      </w:r>
      <w:r w:rsidRPr="00D358CF">
        <w:rPr>
          <w:rFonts w:cs="Arial"/>
          <w:bCs/>
        </w:rPr>
        <w:t>:</w:t>
      </w:r>
    </w:p>
    <w:p w:rsidR="00FA170A" w:rsidRPr="00D358CF" w:rsidRDefault="00FA170A" w:rsidP="00D358CF">
      <w:pPr>
        <w:autoSpaceDE w:val="0"/>
        <w:autoSpaceDN w:val="0"/>
        <w:adjustRightInd w:val="0"/>
        <w:ind w:firstLine="709"/>
        <w:rPr>
          <w:rFonts w:cs="Arial"/>
          <w:bCs/>
        </w:rPr>
      </w:pPr>
      <w:r w:rsidRPr="00D358CF">
        <w:rPr>
          <w:rFonts w:cs="Arial"/>
          <w:bCs/>
        </w:rPr>
        <w:t xml:space="preserve">- прием и регистрация заявления </w:t>
      </w:r>
      <w:r w:rsidRPr="00D358CF">
        <w:rPr>
          <w:rFonts w:cs="Arial"/>
        </w:rPr>
        <w:t>и прилагаемых к нему документов</w:t>
      </w:r>
      <w:r w:rsidRPr="00D358CF">
        <w:rPr>
          <w:rFonts w:cs="Arial"/>
          <w:bCs/>
        </w:rPr>
        <w:t>;</w:t>
      </w:r>
    </w:p>
    <w:p w:rsidR="00FA170A" w:rsidRPr="00D358CF" w:rsidRDefault="00FA170A" w:rsidP="00D358CF">
      <w:pPr>
        <w:autoSpaceDE w:val="0"/>
        <w:autoSpaceDN w:val="0"/>
        <w:adjustRightInd w:val="0"/>
        <w:ind w:firstLine="709"/>
        <w:rPr>
          <w:rFonts w:cs="Arial"/>
          <w:bCs/>
        </w:rPr>
      </w:pPr>
      <w:r w:rsidRPr="00D358CF">
        <w:rPr>
          <w:rFonts w:cs="Arial"/>
          <w:bCs/>
        </w:rPr>
        <w:t>- рассмотрение заявления с документами;</w:t>
      </w:r>
    </w:p>
    <w:p w:rsidR="00FA170A" w:rsidRPr="00D358CF" w:rsidRDefault="00FA170A" w:rsidP="00D358CF">
      <w:pPr>
        <w:autoSpaceDE w:val="0"/>
        <w:autoSpaceDN w:val="0"/>
        <w:adjustRightInd w:val="0"/>
        <w:ind w:firstLine="709"/>
        <w:rPr>
          <w:rFonts w:cs="Arial"/>
          <w:bCs/>
        </w:rPr>
      </w:pPr>
      <w:r w:rsidRPr="00D358CF">
        <w:rPr>
          <w:rFonts w:cs="Arial"/>
          <w:bCs/>
        </w:rPr>
        <w:t>- подготовка</w:t>
      </w:r>
      <w:r w:rsidR="00D358CF">
        <w:rPr>
          <w:rFonts w:cs="Arial"/>
          <w:bCs/>
        </w:rPr>
        <w:t xml:space="preserve"> </w:t>
      </w:r>
      <w:r w:rsidRPr="00D358CF">
        <w:rPr>
          <w:rFonts w:cs="Arial"/>
          <w:bCs/>
        </w:rPr>
        <w:t>решения о предоставлении имущества в аренду, безвозмездное пользование или сообщения об отказе в предоставлении муниципальной услуги;</w:t>
      </w:r>
    </w:p>
    <w:p w:rsidR="00FA170A" w:rsidRPr="00D358CF" w:rsidRDefault="00FA170A" w:rsidP="00D358CF">
      <w:pPr>
        <w:autoSpaceDE w:val="0"/>
        <w:autoSpaceDN w:val="0"/>
        <w:adjustRightInd w:val="0"/>
        <w:ind w:firstLine="709"/>
        <w:rPr>
          <w:rFonts w:cs="Arial"/>
          <w:bCs/>
        </w:rPr>
      </w:pPr>
      <w:r w:rsidRPr="00D358CF">
        <w:rPr>
          <w:rFonts w:cs="Arial"/>
          <w:bCs/>
        </w:rPr>
        <w:t>- проведение торгов;</w:t>
      </w:r>
    </w:p>
    <w:p w:rsidR="00FA170A" w:rsidRPr="00D358CF" w:rsidRDefault="00FA170A" w:rsidP="00D358CF">
      <w:pPr>
        <w:autoSpaceDE w:val="0"/>
        <w:autoSpaceDN w:val="0"/>
        <w:adjustRightInd w:val="0"/>
        <w:ind w:firstLine="709"/>
        <w:rPr>
          <w:rFonts w:cs="Arial"/>
          <w:bCs/>
        </w:rPr>
      </w:pPr>
      <w:r w:rsidRPr="00D358CF">
        <w:rPr>
          <w:rFonts w:cs="Arial"/>
          <w:bCs/>
        </w:rPr>
        <w:t>- заключение договоров о передаче муниципального имущества.</w:t>
      </w:r>
    </w:p>
    <w:p w:rsidR="00FA170A" w:rsidRPr="00D358CF" w:rsidRDefault="00FA170A" w:rsidP="00D358CF">
      <w:pPr>
        <w:autoSpaceDE w:val="0"/>
        <w:autoSpaceDN w:val="0"/>
        <w:adjustRightInd w:val="0"/>
        <w:ind w:firstLine="709"/>
        <w:rPr>
          <w:rFonts w:cs="Arial"/>
          <w:bCs/>
        </w:rPr>
      </w:pPr>
      <w:r w:rsidRPr="00D358CF">
        <w:rPr>
          <w:rFonts w:cs="Arial"/>
          <w:bCs/>
        </w:rPr>
        <w:t xml:space="preserve"> 3.1.2. Блок-схема предоставления муниципальной услуги приведена в приложении № 3 к настоящему административному регламенту.</w:t>
      </w:r>
    </w:p>
    <w:p w:rsidR="00FA170A" w:rsidRPr="00D358CF" w:rsidRDefault="00FA170A" w:rsidP="00D358CF">
      <w:pPr>
        <w:autoSpaceDE w:val="0"/>
        <w:autoSpaceDN w:val="0"/>
        <w:adjustRightInd w:val="0"/>
        <w:ind w:firstLine="709"/>
        <w:rPr>
          <w:rFonts w:cs="Arial"/>
          <w:bCs/>
        </w:rPr>
      </w:pPr>
    </w:p>
    <w:p w:rsidR="00FA170A" w:rsidRPr="00D358CF" w:rsidRDefault="00FA170A" w:rsidP="00D358CF">
      <w:pPr>
        <w:autoSpaceDE w:val="0"/>
        <w:autoSpaceDN w:val="0"/>
        <w:adjustRightInd w:val="0"/>
        <w:ind w:firstLine="709"/>
        <w:rPr>
          <w:rFonts w:cs="Arial"/>
          <w:bCs/>
        </w:rPr>
      </w:pPr>
      <w:r w:rsidRPr="00D358CF">
        <w:rPr>
          <w:rFonts w:cs="Arial"/>
          <w:bCs/>
        </w:rPr>
        <w:t>3.2.</w:t>
      </w:r>
      <w:r w:rsidR="00D358CF">
        <w:rPr>
          <w:rFonts w:cs="Arial"/>
          <w:bCs/>
        </w:rPr>
        <w:t xml:space="preserve"> </w:t>
      </w:r>
      <w:r w:rsidRPr="00D358CF">
        <w:rPr>
          <w:rFonts w:cs="Arial"/>
          <w:bCs/>
        </w:rPr>
        <w:t>Прием и регистрация заявления с документами</w:t>
      </w:r>
    </w:p>
    <w:p w:rsidR="00FA170A" w:rsidRPr="00D358CF" w:rsidRDefault="00FA170A" w:rsidP="00D358CF">
      <w:pPr>
        <w:autoSpaceDE w:val="0"/>
        <w:autoSpaceDN w:val="0"/>
        <w:adjustRightInd w:val="0"/>
        <w:ind w:firstLine="709"/>
        <w:rPr>
          <w:rFonts w:cs="Arial"/>
          <w:bCs/>
        </w:rPr>
      </w:pPr>
    </w:p>
    <w:p w:rsidR="00FA170A" w:rsidRPr="00D358CF" w:rsidRDefault="00D358CF" w:rsidP="00D358CF">
      <w:pPr>
        <w:autoSpaceDE w:val="0"/>
        <w:autoSpaceDN w:val="0"/>
        <w:adjustRightInd w:val="0"/>
        <w:ind w:firstLine="709"/>
        <w:rPr>
          <w:rFonts w:cs="Arial"/>
        </w:rPr>
      </w:pPr>
      <w:r>
        <w:rPr>
          <w:rFonts w:cs="Arial"/>
          <w:bCs/>
        </w:rPr>
        <w:t xml:space="preserve"> </w:t>
      </w:r>
      <w:r w:rsidR="00FA170A" w:rsidRPr="00D358CF">
        <w:rPr>
          <w:rFonts w:cs="Arial"/>
        </w:rPr>
        <w:t xml:space="preserve">3.2.1. Основанием для начала административной процедуры является личное обращение заявителя или его уполномоченного представителя в администрацию, МФЦ с заявлением либо поступление в адрес администрации заявления, </w:t>
      </w:r>
      <w:r w:rsidR="00FA170A" w:rsidRPr="00D358CF">
        <w:rPr>
          <w:rFonts w:cs="Arial"/>
        </w:rPr>
        <w:lastRenderedPageBreak/>
        <w:t>направленного посредством почтового отправления с описью вложения и уведомлением о вручении или с использованием Единого портала государственных и муниципальных услуг (функций) и (или) Портала государственных и муниципальных услуг Воронежской области.</w:t>
      </w:r>
    </w:p>
    <w:p w:rsidR="00FA170A" w:rsidRPr="00D358CF" w:rsidRDefault="00FA170A" w:rsidP="00D358CF">
      <w:pPr>
        <w:autoSpaceDE w:val="0"/>
        <w:autoSpaceDN w:val="0"/>
        <w:adjustRightInd w:val="0"/>
        <w:ind w:firstLine="709"/>
        <w:rPr>
          <w:rFonts w:cs="Arial"/>
        </w:rPr>
      </w:pPr>
      <w:r w:rsidRPr="00D358CF">
        <w:rPr>
          <w:rFonts w:cs="Arial"/>
        </w:rPr>
        <w:t>3.2.2. В случае направления заявителем заявления посредством почтового отправления к заявлению о предоставлении муниципальной услуги прилагаются копии документов, удостоверенные в установленном законом порядке; подлинники документов не направляются.</w:t>
      </w:r>
    </w:p>
    <w:p w:rsidR="00FA170A" w:rsidRPr="00D358CF" w:rsidRDefault="00FA170A" w:rsidP="00D358CF">
      <w:pPr>
        <w:autoSpaceDE w:val="0"/>
        <w:autoSpaceDN w:val="0"/>
        <w:adjustRightInd w:val="0"/>
        <w:ind w:firstLine="709"/>
        <w:rPr>
          <w:rFonts w:cs="Arial"/>
        </w:rPr>
      </w:pPr>
      <w:r w:rsidRPr="00D358CF">
        <w:rPr>
          <w:rFonts w:cs="Arial"/>
        </w:rPr>
        <w:t>При поступлении заявления и комплекта документов в электронном виде документы распечатываются на бумажном носителе, и в дальнейшем работа с ними ведется в установленном порядке.</w:t>
      </w:r>
    </w:p>
    <w:p w:rsidR="00FA170A" w:rsidRPr="00D358CF" w:rsidRDefault="00FA170A" w:rsidP="00D358CF">
      <w:pPr>
        <w:autoSpaceDE w:val="0"/>
        <w:autoSpaceDN w:val="0"/>
        <w:adjustRightInd w:val="0"/>
        <w:ind w:firstLine="709"/>
        <w:rPr>
          <w:rFonts w:cs="Arial"/>
        </w:rPr>
      </w:pPr>
      <w:r w:rsidRPr="00D358CF">
        <w:rPr>
          <w:rFonts w:cs="Arial"/>
        </w:rPr>
        <w:t>3.2.3. При личном обращении заявителя или уполномоченного представителя в администрацию либо в МФЦ специалист, ответственный за прием документов:</w:t>
      </w:r>
    </w:p>
    <w:p w:rsidR="00FA170A" w:rsidRPr="00D358CF" w:rsidRDefault="00FA170A" w:rsidP="00D358CF">
      <w:pPr>
        <w:autoSpaceDE w:val="0"/>
        <w:autoSpaceDN w:val="0"/>
        <w:adjustRightInd w:val="0"/>
        <w:ind w:firstLine="709"/>
        <w:rPr>
          <w:rFonts w:cs="Arial"/>
        </w:rPr>
      </w:pPr>
      <w:r w:rsidRPr="00D358CF">
        <w:rPr>
          <w:rFonts w:cs="Arial"/>
        </w:rPr>
        <w:t>- устанавливает предмет обращения, устанавливает личность заявителя, проверяет документ, удостоверяющий личность заявителя;</w:t>
      </w:r>
    </w:p>
    <w:p w:rsidR="00FA170A" w:rsidRPr="00D358CF" w:rsidRDefault="00FA170A" w:rsidP="00D358CF">
      <w:pPr>
        <w:autoSpaceDE w:val="0"/>
        <w:autoSpaceDN w:val="0"/>
        <w:adjustRightInd w:val="0"/>
        <w:ind w:firstLine="709"/>
        <w:rPr>
          <w:rFonts w:cs="Arial"/>
        </w:rPr>
      </w:pPr>
      <w:r w:rsidRPr="00D358CF">
        <w:rPr>
          <w:rFonts w:cs="Arial"/>
        </w:rPr>
        <w:t>- проверяет полномочия представителя гражданина действовать от его имени, полномочия представителя юридического лица действовать от имени юридического лица;</w:t>
      </w:r>
    </w:p>
    <w:p w:rsidR="00FA170A" w:rsidRPr="00D358CF" w:rsidRDefault="00FA170A" w:rsidP="00D358CF">
      <w:pPr>
        <w:autoSpaceDE w:val="0"/>
        <w:autoSpaceDN w:val="0"/>
        <w:adjustRightInd w:val="0"/>
        <w:ind w:firstLine="709"/>
        <w:rPr>
          <w:rFonts w:cs="Arial"/>
        </w:rPr>
      </w:pPr>
      <w:r w:rsidRPr="00D358CF">
        <w:rPr>
          <w:rFonts w:cs="Arial"/>
        </w:rPr>
        <w:t>- проверяет соответствие заявления установленным требованиям;</w:t>
      </w:r>
    </w:p>
    <w:p w:rsidR="00FA170A" w:rsidRPr="00D358CF" w:rsidRDefault="00FA170A" w:rsidP="00D358CF">
      <w:pPr>
        <w:autoSpaceDE w:val="0"/>
        <w:autoSpaceDN w:val="0"/>
        <w:adjustRightInd w:val="0"/>
        <w:ind w:firstLine="709"/>
        <w:rPr>
          <w:rFonts w:cs="Arial"/>
        </w:rPr>
      </w:pPr>
      <w:r w:rsidRPr="00D358CF">
        <w:rPr>
          <w:rFonts w:cs="Arial"/>
        </w:rPr>
        <w:t>- сверяет копии документов с их подлинниками, заверяет их и возвращает подлинники заявителю;</w:t>
      </w:r>
    </w:p>
    <w:p w:rsidR="00FA170A" w:rsidRPr="00D358CF" w:rsidRDefault="00FA170A" w:rsidP="00D358CF">
      <w:pPr>
        <w:autoSpaceDE w:val="0"/>
        <w:autoSpaceDN w:val="0"/>
        <w:adjustRightInd w:val="0"/>
        <w:ind w:firstLine="709"/>
        <w:rPr>
          <w:rFonts w:cs="Arial"/>
        </w:rPr>
      </w:pPr>
      <w:r w:rsidRPr="00D358CF">
        <w:rPr>
          <w:rFonts w:cs="Arial"/>
        </w:rPr>
        <w:t>- проверяет соответствие представленных документов следующим требованиям: документы в установленных законодательством случаях нотариально удостоверены, скреплены печатями, имеют надлежащие подписи определенных законодательством должностных лиц;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w:t>
      </w:r>
    </w:p>
    <w:p w:rsidR="00FA170A" w:rsidRPr="00D358CF" w:rsidRDefault="00FA170A" w:rsidP="00D358CF">
      <w:pPr>
        <w:autoSpaceDE w:val="0"/>
        <w:autoSpaceDN w:val="0"/>
        <w:adjustRightInd w:val="0"/>
        <w:ind w:firstLine="709"/>
        <w:rPr>
          <w:rFonts w:cs="Arial"/>
        </w:rPr>
      </w:pPr>
      <w:r w:rsidRPr="00D358CF">
        <w:rPr>
          <w:rFonts w:cs="Arial"/>
        </w:rPr>
        <w:t>- регистрирует заявление с прилагаемым комплектом документов;</w:t>
      </w:r>
    </w:p>
    <w:p w:rsidR="00FA170A" w:rsidRPr="00D358CF" w:rsidRDefault="00FA170A" w:rsidP="00D358CF">
      <w:pPr>
        <w:autoSpaceDE w:val="0"/>
        <w:autoSpaceDN w:val="0"/>
        <w:adjustRightInd w:val="0"/>
        <w:ind w:firstLine="709"/>
        <w:rPr>
          <w:rFonts w:cs="Arial"/>
        </w:rPr>
      </w:pPr>
      <w:r w:rsidRPr="00D358CF">
        <w:rPr>
          <w:rFonts w:cs="Arial"/>
        </w:rPr>
        <w:t>- выдает расписку в получении документов по установленной форме (приложение № 4 к настоящему административному регламенту) с указанием перечня документов и даты их получения.</w:t>
      </w:r>
    </w:p>
    <w:p w:rsidR="00FA170A" w:rsidRPr="00D358CF" w:rsidRDefault="00FA170A" w:rsidP="00D358CF">
      <w:pPr>
        <w:pStyle w:val="ConsPlusNormal"/>
        <w:ind w:firstLine="709"/>
        <w:jc w:val="both"/>
        <w:rPr>
          <w:rFonts w:cs="Arial"/>
          <w:sz w:val="24"/>
          <w:szCs w:val="24"/>
        </w:rPr>
      </w:pPr>
      <w:r w:rsidRPr="00D358CF">
        <w:rPr>
          <w:rFonts w:cs="Arial"/>
          <w:sz w:val="24"/>
          <w:szCs w:val="24"/>
        </w:rPr>
        <w:t>3.2.4. В случае обращения заявителя за предоставлением муниципальной услуги через МФЦ зарегистрированное заявление передается с сопроводительным письмом в адрес администрации в порядке и сроки, установленные заключенным между ними соглашением о взаимодействии</w:t>
      </w:r>
      <w:r w:rsidRPr="00D358CF">
        <w:rPr>
          <w:rFonts w:cs="Arial"/>
          <w:sz w:val="24"/>
          <w:szCs w:val="24"/>
          <w:vertAlign w:val="superscript"/>
        </w:rPr>
        <w:t>1</w:t>
      </w:r>
      <w:r w:rsidRPr="00D358CF">
        <w:rPr>
          <w:rFonts w:cs="Arial"/>
          <w:sz w:val="24"/>
          <w:szCs w:val="24"/>
        </w:rPr>
        <w:t>.</w:t>
      </w:r>
    </w:p>
    <w:p w:rsidR="00FA170A" w:rsidRPr="00D358CF" w:rsidRDefault="00FA170A" w:rsidP="00D358CF">
      <w:pPr>
        <w:autoSpaceDE w:val="0"/>
        <w:autoSpaceDN w:val="0"/>
        <w:adjustRightInd w:val="0"/>
        <w:ind w:firstLine="709"/>
        <w:rPr>
          <w:rFonts w:cs="Arial"/>
        </w:rPr>
      </w:pPr>
      <w:r w:rsidRPr="00D358CF">
        <w:rPr>
          <w:rFonts w:cs="Arial"/>
        </w:rPr>
        <w:t>3.2.5. При наличии оснований, указанных в п. 2.7 настоящего административного регламента, специалист, ответственный за прием документов, уведомляет заявителя о наличии препятствий к принятию документов, возвращает документы, объясняет заявителю содержание выявленных недостатков в представленных документах и предлагает принять меры по их устранению.</w:t>
      </w:r>
    </w:p>
    <w:p w:rsidR="00FA170A" w:rsidRPr="00D358CF" w:rsidRDefault="00FA170A" w:rsidP="00D358CF">
      <w:pPr>
        <w:autoSpaceDE w:val="0"/>
        <w:autoSpaceDN w:val="0"/>
        <w:adjustRightInd w:val="0"/>
        <w:ind w:firstLine="709"/>
        <w:rPr>
          <w:rFonts w:cs="Arial"/>
          <w:bCs/>
        </w:rPr>
      </w:pPr>
    </w:p>
    <w:p w:rsidR="00FA170A" w:rsidRPr="00D358CF" w:rsidRDefault="00FA170A" w:rsidP="00D358CF">
      <w:pPr>
        <w:autoSpaceDE w:val="0"/>
        <w:autoSpaceDN w:val="0"/>
        <w:adjustRightInd w:val="0"/>
        <w:ind w:firstLine="709"/>
        <w:rPr>
          <w:rFonts w:cs="Arial"/>
          <w:bCs/>
        </w:rPr>
      </w:pPr>
      <w:r w:rsidRPr="00D358CF">
        <w:rPr>
          <w:rFonts w:cs="Arial"/>
          <w:bCs/>
        </w:rPr>
        <w:t>3.3. Рассмотрение заявления с документами</w:t>
      </w:r>
    </w:p>
    <w:p w:rsidR="00FA170A" w:rsidRPr="00D358CF" w:rsidRDefault="00FA170A" w:rsidP="00D358CF">
      <w:pPr>
        <w:autoSpaceDE w:val="0"/>
        <w:autoSpaceDN w:val="0"/>
        <w:adjustRightInd w:val="0"/>
        <w:ind w:firstLine="709"/>
        <w:rPr>
          <w:rFonts w:cs="Arial"/>
          <w:bCs/>
        </w:rPr>
      </w:pPr>
    </w:p>
    <w:p w:rsidR="00FA170A" w:rsidRPr="00D358CF" w:rsidRDefault="00FA170A" w:rsidP="00D358CF">
      <w:pPr>
        <w:autoSpaceDE w:val="0"/>
        <w:autoSpaceDN w:val="0"/>
        <w:adjustRightInd w:val="0"/>
        <w:ind w:firstLine="709"/>
        <w:rPr>
          <w:rFonts w:cs="Arial"/>
          <w:bCs/>
        </w:rPr>
      </w:pPr>
      <w:r w:rsidRPr="00D358CF">
        <w:rPr>
          <w:rFonts w:cs="Arial"/>
          <w:bCs/>
        </w:rPr>
        <w:t>3.3.1. Основанием для начала процедуры рассмотрения заявления с документами</w:t>
      </w:r>
      <w:r w:rsidR="00D358CF">
        <w:rPr>
          <w:rFonts w:cs="Arial"/>
          <w:bCs/>
        </w:rPr>
        <w:t xml:space="preserve"> </w:t>
      </w:r>
      <w:r w:rsidRPr="00D358CF">
        <w:rPr>
          <w:rFonts w:cs="Arial"/>
          <w:bCs/>
        </w:rPr>
        <w:t>является получение его специалистом.</w:t>
      </w:r>
    </w:p>
    <w:p w:rsidR="00FA170A" w:rsidRPr="00D358CF" w:rsidRDefault="00FA170A" w:rsidP="00D358CF">
      <w:pPr>
        <w:autoSpaceDE w:val="0"/>
        <w:autoSpaceDN w:val="0"/>
        <w:adjustRightInd w:val="0"/>
        <w:ind w:firstLine="709"/>
        <w:rPr>
          <w:rFonts w:cs="Arial"/>
          <w:bCs/>
        </w:rPr>
      </w:pPr>
      <w:r w:rsidRPr="00D358CF">
        <w:rPr>
          <w:rFonts w:cs="Arial"/>
          <w:bCs/>
        </w:rPr>
        <w:t>При рассмотрении заявления с документами специалист вправе обращаться в соответствующие государственные органы и организации для получения дополнительной информации, в том числе по телефону или электронной почте.</w:t>
      </w:r>
    </w:p>
    <w:p w:rsidR="00FA170A" w:rsidRPr="00D358CF" w:rsidRDefault="00FA170A" w:rsidP="00D358CF">
      <w:pPr>
        <w:autoSpaceDE w:val="0"/>
        <w:autoSpaceDN w:val="0"/>
        <w:adjustRightInd w:val="0"/>
        <w:ind w:firstLine="709"/>
        <w:rPr>
          <w:rFonts w:cs="Arial"/>
          <w:bCs/>
        </w:rPr>
      </w:pPr>
      <w:r w:rsidRPr="00D358CF">
        <w:rPr>
          <w:rFonts w:cs="Arial"/>
          <w:bCs/>
        </w:rPr>
        <w:lastRenderedPageBreak/>
        <w:t>Специалист:</w:t>
      </w:r>
    </w:p>
    <w:p w:rsidR="00FA170A" w:rsidRPr="00D358CF" w:rsidRDefault="00FA170A" w:rsidP="00D358CF">
      <w:pPr>
        <w:autoSpaceDE w:val="0"/>
        <w:autoSpaceDN w:val="0"/>
        <w:adjustRightInd w:val="0"/>
        <w:ind w:firstLine="709"/>
        <w:rPr>
          <w:rFonts w:cs="Arial"/>
          <w:bCs/>
        </w:rPr>
      </w:pPr>
      <w:r w:rsidRPr="00D358CF">
        <w:rPr>
          <w:rFonts w:cs="Arial"/>
          <w:bCs/>
        </w:rPr>
        <w:t>- проверяет наличие в реестре муниципальной собственности</w:t>
      </w:r>
      <w:r w:rsidR="00D358CF">
        <w:rPr>
          <w:rFonts w:cs="Arial"/>
          <w:bCs/>
        </w:rPr>
        <w:t xml:space="preserve"> </w:t>
      </w:r>
      <w:r w:rsidRPr="00D358CF">
        <w:rPr>
          <w:rFonts w:cs="Arial"/>
          <w:bCs/>
        </w:rPr>
        <w:t>Таловского муниципального района Воронежской области записей о запрашиваемом имуществе, и соответствие данных об этом объекте, содержащихся в Реестре, данным, содержащимся в документах на предоставление муниципального имущества:</w:t>
      </w:r>
    </w:p>
    <w:p w:rsidR="00FA170A" w:rsidRPr="00D358CF" w:rsidRDefault="00FA170A" w:rsidP="00D358CF">
      <w:pPr>
        <w:autoSpaceDE w:val="0"/>
        <w:autoSpaceDN w:val="0"/>
        <w:adjustRightInd w:val="0"/>
        <w:ind w:firstLine="709"/>
        <w:rPr>
          <w:rFonts w:cs="Arial"/>
          <w:bCs/>
        </w:rPr>
      </w:pPr>
      <w:r w:rsidRPr="00D358CF">
        <w:rPr>
          <w:rFonts w:cs="Arial"/>
          <w:bCs/>
        </w:rPr>
        <w:t>- устанавливает наличие или отсутствие прав третьих лиц на запрашиваемое имущество;</w:t>
      </w:r>
    </w:p>
    <w:p w:rsidR="00FA170A" w:rsidRPr="00D358CF" w:rsidRDefault="00FA170A" w:rsidP="00D358CF">
      <w:pPr>
        <w:autoSpaceDE w:val="0"/>
        <w:autoSpaceDN w:val="0"/>
        <w:adjustRightInd w:val="0"/>
        <w:ind w:firstLine="709"/>
        <w:rPr>
          <w:rFonts w:cs="Arial"/>
          <w:bCs/>
        </w:rPr>
      </w:pPr>
      <w:r w:rsidRPr="00D358CF">
        <w:rPr>
          <w:rFonts w:cs="Arial"/>
          <w:bCs/>
        </w:rPr>
        <w:t>- проверяет сведения о наличии в</w:t>
      </w:r>
      <w:r w:rsidR="00D358CF">
        <w:rPr>
          <w:rFonts w:cs="Arial"/>
          <w:bCs/>
        </w:rPr>
        <w:t xml:space="preserve"> </w:t>
      </w:r>
      <w:r w:rsidRPr="00D358CF">
        <w:rPr>
          <w:rFonts w:cs="Arial"/>
          <w:bCs/>
        </w:rPr>
        <w:t xml:space="preserve">ранее заключенных договоров аренды, </w:t>
      </w:r>
      <w:r w:rsidRPr="00D358CF">
        <w:rPr>
          <w:rFonts w:cs="Arial"/>
        </w:rPr>
        <w:t>безвозмездного пользования</w:t>
      </w:r>
      <w:r w:rsidRPr="00D358CF">
        <w:rPr>
          <w:rFonts w:cs="Arial"/>
          <w:bCs/>
        </w:rPr>
        <w:t xml:space="preserve"> муниципального имущества с участием заявителя на стороне арендатора.</w:t>
      </w:r>
    </w:p>
    <w:p w:rsidR="00FA170A" w:rsidRPr="00D358CF" w:rsidRDefault="00FA170A" w:rsidP="00D358CF">
      <w:pPr>
        <w:autoSpaceDE w:val="0"/>
        <w:autoSpaceDN w:val="0"/>
        <w:adjustRightInd w:val="0"/>
        <w:ind w:firstLine="709"/>
        <w:rPr>
          <w:rFonts w:cs="Arial"/>
          <w:bCs/>
        </w:rPr>
      </w:pPr>
      <w:r w:rsidRPr="00D358CF">
        <w:rPr>
          <w:rFonts w:cs="Arial"/>
          <w:bCs/>
        </w:rPr>
        <w:t>В случае выявления таких договоров устанавливается факт наличия или отсутствия</w:t>
      </w:r>
      <w:r w:rsidR="00D358CF">
        <w:rPr>
          <w:rFonts w:cs="Arial"/>
          <w:bCs/>
        </w:rPr>
        <w:t xml:space="preserve"> </w:t>
      </w:r>
      <w:r w:rsidRPr="00D358CF">
        <w:rPr>
          <w:rFonts w:cs="Arial"/>
          <w:bCs/>
        </w:rPr>
        <w:t>задолженности по платежам по данным договорам.</w:t>
      </w:r>
    </w:p>
    <w:p w:rsidR="00FA170A" w:rsidRPr="00D358CF" w:rsidRDefault="00FA170A" w:rsidP="00D358CF">
      <w:pPr>
        <w:autoSpaceDE w:val="0"/>
        <w:autoSpaceDN w:val="0"/>
        <w:adjustRightInd w:val="0"/>
        <w:ind w:firstLine="709"/>
        <w:rPr>
          <w:rFonts w:cs="Arial"/>
          <w:bCs/>
        </w:rPr>
      </w:pPr>
      <w:r w:rsidRPr="00D358CF">
        <w:rPr>
          <w:rFonts w:cs="Arial"/>
          <w:bCs/>
        </w:rPr>
        <w:t>Осуществляет</w:t>
      </w:r>
      <w:r w:rsidR="00D358CF">
        <w:rPr>
          <w:rFonts w:cs="Arial"/>
          <w:bCs/>
        </w:rPr>
        <w:t xml:space="preserve"> </w:t>
      </w:r>
      <w:r w:rsidRPr="00D358CF">
        <w:rPr>
          <w:rFonts w:cs="Arial"/>
          <w:bCs/>
        </w:rPr>
        <w:t>экспертизу представленных учредительных документов (устав, учредительный договор) и документов, подтверждающих полномочия представителя</w:t>
      </w:r>
      <w:r w:rsidR="00D358CF">
        <w:rPr>
          <w:rFonts w:cs="Arial"/>
          <w:bCs/>
        </w:rPr>
        <w:t xml:space="preserve"> </w:t>
      </w:r>
      <w:r w:rsidRPr="00D358CF">
        <w:rPr>
          <w:rFonts w:cs="Arial"/>
          <w:bCs/>
        </w:rPr>
        <w:t>заявителя на заключение соответствующего договора на предмет наличия данных полномочий.</w:t>
      </w:r>
    </w:p>
    <w:p w:rsidR="00FA170A" w:rsidRPr="00D358CF" w:rsidRDefault="00FA170A" w:rsidP="00D358CF">
      <w:pPr>
        <w:autoSpaceDE w:val="0"/>
        <w:autoSpaceDN w:val="0"/>
        <w:adjustRightInd w:val="0"/>
        <w:ind w:firstLine="709"/>
        <w:rPr>
          <w:rFonts w:cs="Arial"/>
          <w:bCs/>
        </w:rPr>
      </w:pPr>
      <w:r w:rsidRPr="00D358CF">
        <w:rPr>
          <w:rFonts w:cs="Arial"/>
          <w:bCs/>
        </w:rPr>
        <w:t>Общий максимальный срок проверки сведений не может превышать 10 дней.</w:t>
      </w:r>
    </w:p>
    <w:p w:rsidR="00FA170A" w:rsidRPr="00D358CF" w:rsidRDefault="00FA170A" w:rsidP="00D358CF">
      <w:pPr>
        <w:autoSpaceDE w:val="0"/>
        <w:autoSpaceDN w:val="0"/>
        <w:adjustRightInd w:val="0"/>
        <w:ind w:firstLine="709"/>
        <w:rPr>
          <w:rFonts w:cs="Arial"/>
          <w:bCs/>
        </w:rPr>
      </w:pPr>
      <w:r w:rsidRPr="00D358CF">
        <w:rPr>
          <w:rFonts w:cs="Arial"/>
          <w:bCs/>
        </w:rPr>
        <w:t>При установлении фактов отсутствия необходимых документов, несоответствия представленных документов требованиям административного регламента, специалист администрации</w:t>
      </w:r>
      <w:r w:rsidR="00D358CF">
        <w:rPr>
          <w:rFonts w:cs="Arial"/>
          <w:bCs/>
        </w:rPr>
        <w:t xml:space="preserve"> </w:t>
      </w:r>
      <w:r w:rsidRPr="00D358CF">
        <w:rPr>
          <w:rFonts w:cs="Arial"/>
          <w:bCs/>
        </w:rPr>
        <w:t>уведомляет заявителя о наличии препятствий для предоставления муниципального имущества в аренду</w:t>
      </w:r>
      <w:r w:rsidRPr="00D358CF">
        <w:rPr>
          <w:rFonts w:cs="Arial"/>
        </w:rPr>
        <w:t xml:space="preserve"> безвозмездное пользование</w:t>
      </w:r>
      <w:r w:rsidRPr="00D358CF">
        <w:rPr>
          <w:rFonts w:cs="Arial"/>
          <w:bCs/>
        </w:rPr>
        <w:t>, объясняет заявителю содержание выявленных недостатков в представленных документах и предлагает принять меры по их устранению.</w:t>
      </w:r>
    </w:p>
    <w:p w:rsidR="00FA170A" w:rsidRPr="00D358CF" w:rsidRDefault="00FA170A" w:rsidP="00D358CF">
      <w:pPr>
        <w:ind w:firstLine="709"/>
        <w:rPr>
          <w:rFonts w:cs="Arial"/>
          <w:color w:val="000000"/>
        </w:rPr>
      </w:pPr>
      <w:r w:rsidRPr="00D358CF">
        <w:rPr>
          <w:rFonts w:cs="Arial"/>
          <w:color w:val="000000"/>
        </w:rPr>
        <w:t>При предоставление муниципального имущества на торгах к заявлению (заявке) прилагается подписанная претендентом опись (в двух экземплярах) представленных им документов, один экземпляр которой выдается претенденту с отметкой специалиста о принятии документов;</w:t>
      </w:r>
    </w:p>
    <w:p w:rsidR="00FA170A" w:rsidRPr="00D358CF" w:rsidRDefault="00FA170A" w:rsidP="00D358CF">
      <w:pPr>
        <w:ind w:firstLine="709"/>
        <w:rPr>
          <w:rFonts w:cs="Arial"/>
          <w:color w:val="000000"/>
        </w:rPr>
      </w:pPr>
      <w:r w:rsidRPr="00D358CF">
        <w:rPr>
          <w:rFonts w:cs="Arial"/>
          <w:color w:val="000000"/>
        </w:rPr>
        <w:t>Заявление регистрируется специалистом в журнале регистрации заявок с указанием в нем даты и времени подачи заявления, а также порядкового номера:</w:t>
      </w:r>
    </w:p>
    <w:p w:rsidR="00FA170A" w:rsidRPr="00D358CF" w:rsidRDefault="00FA170A" w:rsidP="00D358CF">
      <w:pPr>
        <w:ind w:firstLine="709"/>
        <w:rPr>
          <w:rFonts w:cs="Arial"/>
          <w:color w:val="000000"/>
        </w:rPr>
      </w:pPr>
      <w:r w:rsidRPr="00D358CF">
        <w:rPr>
          <w:rFonts w:cs="Arial"/>
          <w:color w:val="000000"/>
        </w:rPr>
        <w:t>- один претендент имеет право подать только одну заявку на участие в аукционе или конкурсе;</w:t>
      </w:r>
    </w:p>
    <w:p w:rsidR="00FA170A" w:rsidRPr="00D358CF" w:rsidRDefault="00FA170A" w:rsidP="00D358CF">
      <w:pPr>
        <w:ind w:firstLine="709"/>
        <w:rPr>
          <w:rFonts w:cs="Arial"/>
          <w:color w:val="000000"/>
        </w:rPr>
      </w:pPr>
      <w:r w:rsidRPr="00D358CF">
        <w:rPr>
          <w:rFonts w:cs="Arial"/>
          <w:color w:val="000000"/>
        </w:rPr>
        <w:t>- претендент имеет право отозвать поданную заявку до окончания срока приема заявок, в письменной форме уведомив об этом специалиста. Отзыв заявки регистрируется в журнале приема заявок. Заявителю возвращается пакет поданных им документов и внесенный задаток в течение 5-ти рабочих дней после отзыва заявки;</w:t>
      </w:r>
    </w:p>
    <w:p w:rsidR="00FA170A" w:rsidRPr="00D358CF" w:rsidRDefault="00FA170A" w:rsidP="00D358CF">
      <w:pPr>
        <w:ind w:firstLine="709"/>
        <w:rPr>
          <w:rFonts w:cs="Arial"/>
          <w:color w:val="000000"/>
        </w:rPr>
      </w:pPr>
      <w:r w:rsidRPr="00D358CF">
        <w:rPr>
          <w:rFonts w:cs="Arial"/>
          <w:color w:val="000000"/>
        </w:rPr>
        <w:t>Заявка регистрируется специалистом в день её подачи заявителем с указанием даты и времени подачи заявки.</w:t>
      </w:r>
    </w:p>
    <w:p w:rsidR="00FA170A" w:rsidRPr="00D358CF" w:rsidRDefault="00FA170A" w:rsidP="00D358CF">
      <w:pPr>
        <w:ind w:firstLine="709"/>
        <w:rPr>
          <w:rFonts w:cs="Arial"/>
          <w:color w:val="000000"/>
        </w:rPr>
      </w:pPr>
      <w:r w:rsidRPr="00D358CF">
        <w:rPr>
          <w:rFonts w:cs="Arial"/>
          <w:color w:val="000000"/>
        </w:rPr>
        <w:t>Процедура принятия решения о признании заявителя участником торгов.</w:t>
      </w:r>
    </w:p>
    <w:p w:rsidR="00FA170A" w:rsidRPr="00D358CF" w:rsidRDefault="00FA170A" w:rsidP="00D358CF">
      <w:pPr>
        <w:ind w:firstLine="709"/>
        <w:rPr>
          <w:rFonts w:cs="Arial"/>
          <w:color w:val="000000"/>
        </w:rPr>
      </w:pPr>
      <w:r w:rsidRPr="00D358CF">
        <w:rPr>
          <w:rFonts w:cs="Arial"/>
          <w:color w:val="000000"/>
        </w:rPr>
        <w:t>По результатам рассмотрения заявки комиссией принимается решение о допуске заявителя к торгам на право заключения договора аренды муниципального имущества либо об отказе в приеме заявки.</w:t>
      </w:r>
    </w:p>
    <w:p w:rsidR="00FA170A" w:rsidRPr="00D358CF" w:rsidRDefault="00FA170A" w:rsidP="00D358CF">
      <w:pPr>
        <w:ind w:firstLine="709"/>
        <w:rPr>
          <w:rFonts w:cs="Arial"/>
          <w:color w:val="000000"/>
        </w:rPr>
      </w:pPr>
      <w:r w:rsidRPr="00D358CF">
        <w:rPr>
          <w:rFonts w:cs="Arial"/>
          <w:color w:val="000000"/>
        </w:rPr>
        <w:t xml:space="preserve">Специалист оформляет Протокол заседания комиссии, на которой претенденты признаются участниками торгов. </w:t>
      </w:r>
    </w:p>
    <w:p w:rsidR="00FA170A" w:rsidRPr="00D358CF" w:rsidRDefault="00FA170A" w:rsidP="00D358CF">
      <w:pPr>
        <w:autoSpaceDE w:val="0"/>
        <w:autoSpaceDN w:val="0"/>
        <w:adjustRightInd w:val="0"/>
        <w:ind w:firstLine="709"/>
        <w:rPr>
          <w:rFonts w:cs="Arial"/>
          <w:bCs/>
        </w:rPr>
      </w:pPr>
    </w:p>
    <w:p w:rsidR="00FA170A" w:rsidRPr="00D358CF" w:rsidRDefault="00D358CF" w:rsidP="00D358CF">
      <w:pPr>
        <w:autoSpaceDE w:val="0"/>
        <w:autoSpaceDN w:val="0"/>
        <w:adjustRightInd w:val="0"/>
        <w:ind w:firstLine="709"/>
        <w:rPr>
          <w:rFonts w:cs="Arial"/>
          <w:bCs/>
        </w:rPr>
      </w:pPr>
      <w:r>
        <w:rPr>
          <w:rFonts w:cs="Arial"/>
          <w:bCs/>
        </w:rPr>
        <w:lastRenderedPageBreak/>
        <w:t xml:space="preserve"> </w:t>
      </w:r>
      <w:r w:rsidR="00FA170A" w:rsidRPr="00D358CF">
        <w:rPr>
          <w:rFonts w:cs="Arial"/>
          <w:bCs/>
        </w:rPr>
        <w:t>3.2.4. Подготовка решения о предоставлении муниципального имущества в аренду,</w:t>
      </w:r>
      <w:r>
        <w:rPr>
          <w:rFonts w:cs="Arial"/>
          <w:bCs/>
        </w:rPr>
        <w:t xml:space="preserve"> </w:t>
      </w:r>
      <w:r w:rsidR="00FA170A" w:rsidRPr="00D358CF">
        <w:rPr>
          <w:rFonts w:cs="Arial"/>
        </w:rPr>
        <w:t>безвозмездное пользование</w:t>
      </w:r>
      <w:r w:rsidR="00FA170A" w:rsidRPr="00D358CF">
        <w:rPr>
          <w:rFonts w:cs="Arial"/>
          <w:bCs/>
        </w:rPr>
        <w:t xml:space="preserve"> или сообщения об отказе в предоставлении муниципальной услуги</w:t>
      </w:r>
    </w:p>
    <w:p w:rsidR="00FA170A" w:rsidRPr="00D358CF" w:rsidRDefault="00FA170A" w:rsidP="00D358CF">
      <w:pPr>
        <w:autoSpaceDE w:val="0"/>
        <w:autoSpaceDN w:val="0"/>
        <w:adjustRightInd w:val="0"/>
        <w:ind w:firstLine="709"/>
        <w:rPr>
          <w:rFonts w:cs="Arial"/>
          <w:bCs/>
        </w:rPr>
      </w:pPr>
    </w:p>
    <w:p w:rsidR="00FA170A" w:rsidRPr="00D358CF" w:rsidRDefault="00FA170A" w:rsidP="00D358CF">
      <w:pPr>
        <w:autoSpaceDE w:val="0"/>
        <w:autoSpaceDN w:val="0"/>
        <w:adjustRightInd w:val="0"/>
        <w:ind w:firstLine="709"/>
        <w:rPr>
          <w:rFonts w:cs="Arial"/>
          <w:bCs/>
        </w:rPr>
      </w:pPr>
      <w:r w:rsidRPr="00D358CF">
        <w:rPr>
          <w:rFonts w:cs="Arial"/>
          <w:bCs/>
        </w:rPr>
        <w:t>Основанием для начала проведения данной процедуры</w:t>
      </w:r>
      <w:r w:rsidR="00D358CF">
        <w:rPr>
          <w:rFonts w:cs="Arial"/>
          <w:bCs/>
        </w:rPr>
        <w:t xml:space="preserve"> </w:t>
      </w:r>
      <w:r w:rsidRPr="00D358CF">
        <w:rPr>
          <w:rFonts w:cs="Arial"/>
          <w:bCs/>
        </w:rPr>
        <w:t>является наличие или отсутствие оснований для предоставления муниципальной услуги.</w:t>
      </w:r>
    </w:p>
    <w:p w:rsidR="00FA170A" w:rsidRPr="00D358CF" w:rsidRDefault="00FA170A" w:rsidP="00D358CF">
      <w:pPr>
        <w:autoSpaceDE w:val="0"/>
        <w:autoSpaceDN w:val="0"/>
        <w:adjustRightInd w:val="0"/>
        <w:ind w:firstLine="709"/>
        <w:rPr>
          <w:rFonts w:cs="Arial"/>
          <w:bCs/>
        </w:rPr>
      </w:pPr>
      <w:r w:rsidRPr="00D358CF">
        <w:rPr>
          <w:rFonts w:cs="Arial"/>
          <w:bCs/>
        </w:rPr>
        <w:t>При отсутствии оснований, предусмотренных</w:t>
      </w:r>
      <w:r w:rsidR="00D358CF">
        <w:rPr>
          <w:rFonts w:cs="Arial"/>
          <w:bCs/>
        </w:rPr>
        <w:t xml:space="preserve"> </w:t>
      </w:r>
      <w:r w:rsidRPr="00D358CF">
        <w:rPr>
          <w:rFonts w:cs="Arial"/>
          <w:bCs/>
        </w:rPr>
        <w:t>разделом 2.8 настоящего административного регламента, для отказа в предоставлении муниципальной услуги, с учетом требований Федерального закона от 26.07.2006г. №135-ФЗ «О защите</w:t>
      </w:r>
      <w:r w:rsidR="00D358CF">
        <w:rPr>
          <w:rFonts w:cs="Arial"/>
          <w:bCs/>
        </w:rPr>
        <w:t xml:space="preserve"> </w:t>
      </w:r>
      <w:r w:rsidRPr="00D358CF">
        <w:rPr>
          <w:rFonts w:cs="Arial"/>
          <w:bCs/>
        </w:rPr>
        <w:t>конкуренции» принимается одно из следующих решений:</w:t>
      </w:r>
    </w:p>
    <w:p w:rsidR="00FA170A" w:rsidRPr="00D358CF" w:rsidRDefault="00D358CF" w:rsidP="00D358CF">
      <w:pPr>
        <w:autoSpaceDE w:val="0"/>
        <w:autoSpaceDN w:val="0"/>
        <w:adjustRightInd w:val="0"/>
        <w:ind w:firstLine="709"/>
        <w:rPr>
          <w:rFonts w:cs="Arial"/>
          <w:bCs/>
        </w:rPr>
      </w:pPr>
      <w:r>
        <w:rPr>
          <w:rFonts w:cs="Arial"/>
          <w:bCs/>
        </w:rPr>
        <w:t xml:space="preserve"> </w:t>
      </w:r>
      <w:r w:rsidR="00FA170A" w:rsidRPr="00D358CF">
        <w:rPr>
          <w:rFonts w:cs="Arial"/>
          <w:bCs/>
        </w:rPr>
        <w:t>- о проведении торгов на право аренды,</w:t>
      </w:r>
      <w:r w:rsidR="00FA170A" w:rsidRPr="00D358CF">
        <w:rPr>
          <w:rFonts w:cs="Arial"/>
        </w:rPr>
        <w:t xml:space="preserve"> безвозмездного пользования</w:t>
      </w:r>
      <w:r w:rsidR="00FA170A" w:rsidRPr="00D358CF">
        <w:rPr>
          <w:rFonts w:cs="Arial"/>
          <w:bCs/>
        </w:rPr>
        <w:t xml:space="preserve"> муниципального имущества;</w:t>
      </w:r>
    </w:p>
    <w:p w:rsidR="00FA170A" w:rsidRPr="00D358CF" w:rsidRDefault="00D358CF" w:rsidP="00D358CF">
      <w:pPr>
        <w:autoSpaceDE w:val="0"/>
        <w:autoSpaceDN w:val="0"/>
        <w:adjustRightInd w:val="0"/>
        <w:ind w:firstLine="709"/>
        <w:rPr>
          <w:rFonts w:cs="Arial"/>
          <w:bCs/>
        </w:rPr>
      </w:pPr>
      <w:r>
        <w:rPr>
          <w:rFonts w:cs="Arial"/>
          <w:bCs/>
        </w:rPr>
        <w:t xml:space="preserve"> </w:t>
      </w:r>
      <w:r w:rsidR="00FA170A" w:rsidRPr="00D358CF">
        <w:rPr>
          <w:rFonts w:cs="Arial"/>
          <w:bCs/>
        </w:rPr>
        <w:t xml:space="preserve">- о предоставлении муниципального имущества в аренду, </w:t>
      </w:r>
      <w:r w:rsidR="00FA170A" w:rsidRPr="00D358CF">
        <w:rPr>
          <w:rFonts w:cs="Arial"/>
        </w:rPr>
        <w:t>безвозмездного пользования</w:t>
      </w:r>
      <w:r w:rsidR="00FA170A" w:rsidRPr="00D358CF">
        <w:rPr>
          <w:rFonts w:cs="Arial"/>
          <w:bCs/>
        </w:rPr>
        <w:t xml:space="preserve"> без проведения торгов;</w:t>
      </w:r>
    </w:p>
    <w:p w:rsidR="00FA170A" w:rsidRPr="00D358CF" w:rsidRDefault="00FA170A" w:rsidP="00D358CF">
      <w:pPr>
        <w:autoSpaceDE w:val="0"/>
        <w:autoSpaceDN w:val="0"/>
        <w:adjustRightInd w:val="0"/>
        <w:ind w:firstLine="709"/>
        <w:rPr>
          <w:rFonts w:cs="Arial"/>
          <w:bCs/>
        </w:rPr>
      </w:pPr>
      <w:r w:rsidRPr="00D358CF">
        <w:rPr>
          <w:rFonts w:cs="Arial"/>
          <w:bCs/>
        </w:rPr>
        <w:t>При наличии оснований для отказа в предоставлении муниципальной услуги, предусмотренных</w:t>
      </w:r>
      <w:r w:rsidR="00D358CF">
        <w:rPr>
          <w:rFonts w:cs="Arial"/>
          <w:bCs/>
        </w:rPr>
        <w:t xml:space="preserve"> </w:t>
      </w:r>
      <w:r w:rsidRPr="00D358CF">
        <w:rPr>
          <w:rFonts w:cs="Arial"/>
          <w:bCs/>
        </w:rPr>
        <w:t>разделом 2.8 настоящего административного регламента, для отказа в предоставлении муниципальной услуги, с учетом требований Федерального закона от 26.07.2006 г. №135-ФЗ «О защите конкуренции» подготавливается сообщение об отказе в предоставлении муниципальной услуги по основаниям, предусмотренным настоящим административным регламентом.</w:t>
      </w:r>
    </w:p>
    <w:p w:rsidR="00FA170A" w:rsidRPr="00D358CF" w:rsidRDefault="00FA170A" w:rsidP="00D358CF">
      <w:pPr>
        <w:autoSpaceDE w:val="0"/>
        <w:autoSpaceDN w:val="0"/>
        <w:adjustRightInd w:val="0"/>
        <w:ind w:firstLine="709"/>
        <w:rPr>
          <w:rFonts w:cs="Arial"/>
          <w:bCs/>
        </w:rPr>
      </w:pPr>
      <w:r w:rsidRPr="00D358CF">
        <w:rPr>
          <w:rFonts w:cs="Arial"/>
          <w:bCs/>
        </w:rPr>
        <w:t>В случае принятия решения о предоставлении муниципального имущества в аренду,</w:t>
      </w:r>
      <w:r w:rsidRPr="00D358CF">
        <w:rPr>
          <w:rFonts w:cs="Arial"/>
        </w:rPr>
        <w:t xml:space="preserve"> безвозмездное пользование</w:t>
      </w:r>
      <w:r w:rsidRPr="00D358CF">
        <w:rPr>
          <w:rFonts w:cs="Arial"/>
          <w:bCs/>
        </w:rPr>
        <w:t>, специалист администрации:</w:t>
      </w:r>
    </w:p>
    <w:p w:rsidR="00FA170A" w:rsidRPr="00D358CF" w:rsidRDefault="00D358CF" w:rsidP="00D358CF">
      <w:pPr>
        <w:autoSpaceDE w:val="0"/>
        <w:autoSpaceDN w:val="0"/>
        <w:adjustRightInd w:val="0"/>
        <w:ind w:firstLine="709"/>
        <w:rPr>
          <w:rFonts w:cs="Arial"/>
          <w:bCs/>
        </w:rPr>
      </w:pPr>
      <w:r>
        <w:rPr>
          <w:rFonts w:cs="Arial"/>
          <w:bCs/>
        </w:rPr>
        <w:t xml:space="preserve"> </w:t>
      </w:r>
      <w:r w:rsidR="00FA170A" w:rsidRPr="00D358CF">
        <w:rPr>
          <w:rFonts w:cs="Arial"/>
          <w:bCs/>
        </w:rPr>
        <w:t xml:space="preserve">- осуществляет подготовку запросов в рамках межведомственного взаимодействия. </w:t>
      </w:r>
    </w:p>
    <w:p w:rsidR="00FA170A" w:rsidRPr="00D358CF" w:rsidRDefault="00FA170A" w:rsidP="00D358CF">
      <w:pPr>
        <w:autoSpaceDE w:val="0"/>
        <w:autoSpaceDN w:val="0"/>
        <w:adjustRightInd w:val="0"/>
        <w:ind w:firstLine="709"/>
        <w:rPr>
          <w:rFonts w:cs="Arial"/>
          <w:bCs/>
        </w:rPr>
      </w:pPr>
      <w:r w:rsidRPr="00D358CF">
        <w:rPr>
          <w:rFonts w:cs="Arial"/>
          <w:bCs/>
        </w:rPr>
        <w:t>Максимальный срок выполнения действия составляет - 3 дня.</w:t>
      </w:r>
    </w:p>
    <w:p w:rsidR="00FA170A" w:rsidRPr="00D358CF" w:rsidRDefault="00D358CF" w:rsidP="00D358CF">
      <w:pPr>
        <w:autoSpaceDE w:val="0"/>
        <w:autoSpaceDN w:val="0"/>
        <w:adjustRightInd w:val="0"/>
        <w:ind w:firstLine="709"/>
        <w:rPr>
          <w:rFonts w:cs="Arial"/>
          <w:bCs/>
        </w:rPr>
      </w:pPr>
      <w:r>
        <w:rPr>
          <w:rFonts w:cs="Arial"/>
          <w:bCs/>
        </w:rPr>
        <w:t xml:space="preserve"> </w:t>
      </w:r>
      <w:r w:rsidR="00FA170A" w:rsidRPr="00D358CF">
        <w:rPr>
          <w:rFonts w:cs="Arial"/>
          <w:bCs/>
        </w:rPr>
        <w:t>- обеспечивает проведение независимой оценки годового размера арендной платы в</w:t>
      </w:r>
      <w:r>
        <w:rPr>
          <w:rFonts w:cs="Arial"/>
          <w:bCs/>
        </w:rPr>
        <w:t xml:space="preserve"> </w:t>
      </w:r>
      <w:r w:rsidR="00FA170A" w:rsidRPr="00D358CF">
        <w:rPr>
          <w:rFonts w:cs="Arial"/>
          <w:bCs/>
        </w:rPr>
        <w:t>соответствии с Федеральным законом «Об оценочной деятельности в Российской Федерации».</w:t>
      </w:r>
    </w:p>
    <w:p w:rsidR="00FA170A" w:rsidRPr="00D358CF" w:rsidRDefault="00FA170A" w:rsidP="00D358CF">
      <w:pPr>
        <w:autoSpaceDE w:val="0"/>
        <w:autoSpaceDN w:val="0"/>
        <w:adjustRightInd w:val="0"/>
        <w:ind w:firstLine="709"/>
        <w:rPr>
          <w:rFonts w:cs="Arial"/>
          <w:bCs/>
        </w:rPr>
      </w:pPr>
      <w:r w:rsidRPr="00D358CF">
        <w:rPr>
          <w:rFonts w:cs="Arial"/>
          <w:bCs/>
        </w:rPr>
        <w:t>Максимальный срок выполнения действия составляет - 3 дня.</w:t>
      </w:r>
    </w:p>
    <w:p w:rsidR="00FA170A" w:rsidRPr="00D358CF" w:rsidRDefault="00FA170A" w:rsidP="00D358CF">
      <w:pPr>
        <w:autoSpaceDE w:val="0"/>
        <w:autoSpaceDN w:val="0"/>
        <w:adjustRightInd w:val="0"/>
        <w:ind w:firstLine="709"/>
        <w:rPr>
          <w:rFonts w:cs="Arial"/>
          <w:bCs/>
        </w:rPr>
      </w:pPr>
      <w:r w:rsidRPr="00D358CF">
        <w:rPr>
          <w:rFonts w:cs="Arial"/>
          <w:bCs/>
        </w:rPr>
        <w:t>После получения отчета независимого оценщика и документов в рамках межведомственного взаимодействия, специалист администрации,</w:t>
      </w:r>
      <w:r w:rsidR="00D358CF">
        <w:rPr>
          <w:rFonts w:cs="Arial"/>
          <w:bCs/>
        </w:rPr>
        <w:t xml:space="preserve"> </w:t>
      </w:r>
      <w:r w:rsidRPr="00D358CF">
        <w:rPr>
          <w:rFonts w:cs="Arial"/>
          <w:bCs/>
        </w:rPr>
        <w:t>осуществляет подготовку проекта решения о предоставлении муниципального имущества, либо о проведении торгов на предоставление муниципального имущества, либо о предоставлении муниципальной преференции.</w:t>
      </w:r>
    </w:p>
    <w:p w:rsidR="00FA170A" w:rsidRPr="00D358CF" w:rsidRDefault="00FA170A" w:rsidP="00D358CF">
      <w:pPr>
        <w:autoSpaceDE w:val="0"/>
        <w:autoSpaceDN w:val="0"/>
        <w:adjustRightInd w:val="0"/>
        <w:ind w:firstLine="709"/>
        <w:rPr>
          <w:rFonts w:cs="Arial"/>
          <w:bCs/>
        </w:rPr>
      </w:pPr>
      <w:r w:rsidRPr="00D358CF">
        <w:rPr>
          <w:rFonts w:cs="Arial"/>
          <w:bCs/>
        </w:rPr>
        <w:t>Решение принимается в форме постановления администрации</w:t>
      </w:r>
      <w:r w:rsidR="00D358CF">
        <w:rPr>
          <w:rFonts w:cs="Arial"/>
          <w:bCs/>
        </w:rPr>
        <w:t xml:space="preserve"> </w:t>
      </w:r>
      <w:r w:rsidRPr="00D358CF">
        <w:rPr>
          <w:rFonts w:cs="Arial"/>
          <w:bCs/>
        </w:rPr>
        <w:t>Таловского муниципального района.</w:t>
      </w:r>
    </w:p>
    <w:p w:rsidR="00FA170A" w:rsidRPr="00D358CF" w:rsidRDefault="00FA170A" w:rsidP="00D358CF">
      <w:pPr>
        <w:autoSpaceDE w:val="0"/>
        <w:autoSpaceDN w:val="0"/>
        <w:adjustRightInd w:val="0"/>
        <w:ind w:firstLine="709"/>
        <w:rPr>
          <w:rFonts w:cs="Arial"/>
          <w:bCs/>
        </w:rPr>
      </w:pPr>
      <w:r w:rsidRPr="00D358CF">
        <w:rPr>
          <w:rFonts w:cs="Arial"/>
          <w:bCs/>
        </w:rPr>
        <w:t>Максимальный срок подготовки проекта постановления, его согласования и внесения на рассмотрение главе администрации таловского муниципального района – 5 дней.</w:t>
      </w:r>
    </w:p>
    <w:p w:rsidR="00FA170A" w:rsidRPr="00D358CF" w:rsidRDefault="00FA170A" w:rsidP="00D358CF">
      <w:pPr>
        <w:autoSpaceDE w:val="0"/>
        <w:autoSpaceDN w:val="0"/>
        <w:adjustRightInd w:val="0"/>
        <w:ind w:firstLine="709"/>
        <w:rPr>
          <w:rFonts w:cs="Arial"/>
          <w:bCs/>
        </w:rPr>
      </w:pPr>
      <w:r w:rsidRPr="00D358CF">
        <w:rPr>
          <w:rFonts w:cs="Arial"/>
          <w:bCs/>
        </w:rPr>
        <w:t>В случае отказа в предоставлении муниципальной услуги подготавливается сообщение об отказе в предоставлении муниципальной услуги.</w:t>
      </w:r>
    </w:p>
    <w:p w:rsidR="00FA170A" w:rsidRPr="00D358CF" w:rsidRDefault="00FA170A" w:rsidP="00D358CF">
      <w:pPr>
        <w:autoSpaceDE w:val="0"/>
        <w:autoSpaceDN w:val="0"/>
        <w:adjustRightInd w:val="0"/>
        <w:ind w:firstLine="709"/>
        <w:rPr>
          <w:rFonts w:cs="Arial"/>
          <w:bCs/>
        </w:rPr>
      </w:pPr>
      <w:r w:rsidRPr="00D358CF">
        <w:rPr>
          <w:rFonts w:cs="Arial"/>
          <w:bCs/>
        </w:rPr>
        <w:t>Максимальный срок подготовки проекта сообщения - 2 дня.</w:t>
      </w:r>
    </w:p>
    <w:p w:rsidR="00FA170A" w:rsidRPr="00D358CF" w:rsidRDefault="00D358CF" w:rsidP="00D358CF">
      <w:pPr>
        <w:autoSpaceDE w:val="0"/>
        <w:autoSpaceDN w:val="0"/>
        <w:adjustRightInd w:val="0"/>
        <w:ind w:firstLine="709"/>
        <w:rPr>
          <w:rFonts w:cs="Arial"/>
          <w:bCs/>
        </w:rPr>
      </w:pPr>
      <w:r>
        <w:rPr>
          <w:rFonts w:cs="Arial"/>
          <w:bCs/>
        </w:rPr>
        <w:t xml:space="preserve"> </w:t>
      </w:r>
      <w:r w:rsidR="00FA170A" w:rsidRPr="00D358CF">
        <w:rPr>
          <w:rFonts w:cs="Arial"/>
          <w:bCs/>
        </w:rPr>
        <w:t>Для получения согласия на предоставление муниципальной преференции, специалист подготавливает заявление в Управление Федеральной антимонопольной службы по Воронежской области о даче согласия на предоставление муниципальной преференции и пакет документов в соответствии со статьей 20 Федерального закона от 26.06.2006 года №135-ФЗ «О защите конкуренции».</w:t>
      </w:r>
    </w:p>
    <w:p w:rsidR="00FA170A" w:rsidRPr="00D358CF" w:rsidRDefault="00FA170A" w:rsidP="00D358CF">
      <w:pPr>
        <w:autoSpaceDE w:val="0"/>
        <w:autoSpaceDN w:val="0"/>
        <w:adjustRightInd w:val="0"/>
        <w:ind w:firstLine="709"/>
        <w:rPr>
          <w:rFonts w:cs="Arial"/>
          <w:bCs/>
        </w:rPr>
      </w:pPr>
      <w:r w:rsidRPr="00D358CF">
        <w:rPr>
          <w:rFonts w:cs="Arial"/>
          <w:bCs/>
        </w:rPr>
        <w:lastRenderedPageBreak/>
        <w:t>Максимальный срок подготовки документов - 10 дней с момента получения заявления.</w:t>
      </w:r>
    </w:p>
    <w:p w:rsidR="00FA170A" w:rsidRPr="00D358CF" w:rsidRDefault="00FA170A" w:rsidP="00D358CF">
      <w:pPr>
        <w:autoSpaceDE w:val="0"/>
        <w:autoSpaceDN w:val="0"/>
        <w:adjustRightInd w:val="0"/>
        <w:ind w:firstLine="709"/>
        <w:rPr>
          <w:rFonts w:cs="Arial"/>
          <w:bCs/>
        </w:rPr>
      </w:pPr>
    </w:p>
    <w:p w:rsidR="00FA170A" w:rsidRPr="00D358CF" w:rsidRDefault="00FA170A" w:rsidP="00D358CF">
      <w:pPr>
        <w:autoSpaceDE w:val="0"/>
        <w:autoSpaceDN w:val="0"/>
        <w:adjustRightInd w:val="0"/>
        <w:ind w:firstLine="709"/>
        <w:rPr>
          <w:rFonts w:cs="Arial"/>
          <w:bCs/>
        </w:rPr>
      </w:pPr>
      <w:r w:rsidRPr="00D358CF">
        <w:rPr>
          <w:rFonts w:cs="Arial"/>
          <w:bCs/>
        </w:rPr>
        <w:t>3.2.5. Проведение торгов</w:t>
      </w:r>
    </w:p>
    <w:p w:rsidR="00FA170A" w:rsidRPr="00D358CF" w:rsidRDefault="00FA170A" w:rsidP="00D358CF">
      <w:pPr>
        <w:autoSpaceDE w:val="0"/>
        <w:autoSpaceDN w:val="0"/>
        <w:adjustRightInd w:val="0"/>
        <w:ind w:firstLine="709"/>
        <w:rPr>
          <w:rFonts w:cs="Arial"/>
          <w:bCs/>
        </w:rPr>
      </w:pPr>
    </w:p>
    <w:p w:rsidR="00FA170A" w:rsidRPr="00D358CF" w:rsidRDefault="00FA170A" w:rsidP="00D358CF">
      <w:pPr>
        <w:widowControl w:val="0"/>
        <w:autoSpaceDE w:val="0"/>
        <w:autoSpaceDN w:val="0"/>
        <w:adjustRightInd w:val="0"/>
        <w:ind w:firstLine="709"/>
        <w:rPr>
          <w:rFonts w:cs="Arial"/>
          <w:bCs/>
        </w:rPr>
      </w:pPr>
      <w:r w:rsidRPr="00D358CF">
        <w:rPr>
          <w:rFonts w:cs="Arial"/>
          <w:bCs/>
        </w:rPr>
        <w:t>Основанием для начала административной процедуры является поступление заявления и представленных документов специалисту администрации Таловского муниципального района, ответственному за проведение торгов.</w:t>
      </w:r>
    </w:p>
    <w:p w:rsidR="00FA170A" w:rsidRPr="00D358CF" w:rsidRDefault="00FA170A" w:rsidP="00D358CF">
      <w:pPr>
        <w:widowControl w:val="0"/>
        <w:autoSpaceDE w:val="0"/>
        <w:autoSpaceDN w:val="0"/>
        <w:adjustRightInd w:val="0"/>
        <w:ind w:firstLine="709"/>
        <w:rPr>
          <w:rFonts w:cs="Arial"/>
          <w:bCs/>
        </w:rPr>
      </w:pPr>
      <w:r w:rsidRPr="00D358CF">
        <w:rPr>
          <w:rFonts w:cs="Arial"/>
          <w:bCs/>
        </w:rPr>
        <w:t>Проведение торгов производится в соответствии с требованиями, установленными приказом Федеральной антимонопольной службы от 10.02.2010 N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FA170A" w:rsidRPr="00D358CF" w:rsidRDefault="00FA170A" w:rsidP="00D358CF">
      <w:pPr>
        <w:widowControl w:val="0"/>
        <w:autoSpaceDE w:val="0"/>
        <w:autoSpaceDN w:val="0"/>
        <w:adjustRightInd w:val="0"/>
        <w:ind w:firstLine="709"/>
        <w:rPr>
          <w:rFonts w:cs="Arial"/>
          <w:bCs/>
        </w:rPr>
      </w:pPr>
      <w:r w:rsidRPr="00D358CF">
        <w:rPr>
          <w:rFonts w:cs="Arial"/>
          <w:bCs/>
        </w:rPr>
        <w:t>Специалист, ответственный за проведение торгов, направляет один экземпляр протокола торгов и проект договора аренды или безвозмездного пользования специалисту администрации Таловского муниципального района, ответственному за выдачу результатов предоставления муниципальной услуги, для направления победителю торгов.</w:t>
      </w:r>
    </w:p>
    <w:p w:rsidR="00FA170A" w:rsidRPr="00D358CF" w:rsidRDefault="00FA170A" w:rsidP="00D358CF">
      <w:pPr>
        <w:widowControl w:val="0"/>
        <w:autoSpaceDE w:val="0"/>
        <w:autoSpaceDN w:val="0"/>
        <w:adjustRightInd w:val="0"/>
        <w:ind w:firstLine="709"/>
        <w:rPr>
          <w:rFonts w:cs="Arial"/>
          <w:bCs/>
        </w:rPr>
      </w:pPr>
      <w:r w:rsidRPr="00D358CF">
        <w:rPr>
          <w:rFonts w:cs="Arial"/>
          <w:bCs/>
        </w:rPr>
        <w:t>Максимальный срок осуществления административной процедуры не превышает 60 дней.</w:t>
      </w:r>
    </w:p>
    <w:p w:rsidR="00FA170A" w:rsidRPr="00D358CF" w:rsidRDefault="00FA170A" w:rsidP="00D358CF">
      <w:pPr>
        <w:widowControl w:val="0"/>
        <w:autoSpaceDE w:val="0"/>
        <w:autoSpaceDN w:val="0"/>
        <w:adjustRightInd w:val="0"/>
        <w:ind w:firstLine="709"/>
        <w:rPr>
          <w:rFonts w:cs="Arial"/>
          <w:bCs/>
        </w:rPr>
      </w:pPr>
      <w:r w:rsidRPr="00D358CF">
        <w:rPr>
          <w:rFonts w:cs="Arial"/>
          <w:bCs/>
        </w:rPr>
        <w:t>Результатом административной процедуры является определение по результатам торгов победителя и подготовка проекта договора аренды или безвозмездного пользования имущества, находящегося в муниципальной собственности.</w:t>
      </w:r>
    </w:p>
    <w:p w:rsidR="00FA170A" w:rsidRPr="00D358CF" w:rsidRDefault="00FA170A" w:rsidP="00D358CF">
      <w:pPr>
        <w:widowControl w:val="0"/>
        <w:autoSpaceDE w:val="0"/>
        <w:autoSpaceDN w:val="0"/>
        <w:adjustRightInd w:val="0"/>
        <w:ind w:firstLine="709"/>
        <w:rPr>
          <w:rFonts w:cs="Arial"/>
          <w:bCs/>
        </w:rPr>
      </w:pPr>
      <w:r w:rsidRPr="00D358CF">
        <w:rPr>
          <w:rFonts w:cs="Arial"/>
          <w:bCs/>
        </w:rPr>
        <w:t>Результаты административной процедуры фиксируются в протоколе.</w:t>
      </w:r>
    </w:p>
    <w:p w:rsidR="00FA170A" w:rsidRPr="00D358CF" w:rsidRDefault="00FA170A" w:rsidP="00D358CF">
      <w:pPr>
        <w:autoSpaceDE w:val="0"/>
        <w:autoSpaceDN w:val="0"/>
        <w:adjustRightInd w:val="0"/>
        <w:ind w:firstLine="709"/>
        <w:rPr>
          <w:rFonts w:cs="Arial"/>
          <w:bCs/>
        </w:rPr>
      </w:pPr>
    </w:p>
    <w:p w:rsidR="00FA170A" w:rsidRPr="00D358CF" w:rsidRDefault="00FA170A" w:rsidP="00D358CF">
      <w:pPr>
        <w:ind w:firstLine="709"/>
        <w:rPr>
          <w:rFonts w:cs="Arial"/>
          <w:bCs/>
        </w:rPr>
      </w:pPr>
      <w:r w:rsidRPr="00D358CF">
        <w:rPr>
          <w:rFonts w:cs="Arial"/>
          <w:bCs/>
        </w:rPr>
        <w:t>3.2.6. Заключение договора аренды,</w:t>
      </w:r>
      <w:r w:rsidRPr="00D358CF">
        <w:rPr>
          <w:rFonts w:cs="Arial"/>
        </w:rPr>
        <w:t xml:space="preserve"> безвозмездного пользования (далее –договор)</w:t>
      </w:r>
    </w:p>
    <w:p w:rsidR="00FA170A" w:rsidRPr="00D358CF" w:rsidRDefault="00D358CF" w:rsidP="00D358CF">
      <w:pPr>
        <w:widowControl w:val="0"/>
        <w:autoSpaceDE w:val="0"/>
        <w:autoSpaceDN w:val="0"/>
        <w:adjustRightInd w:val="0"/>
        <w:ind w:firstLine="709"/>
        <w:rPr>
          <w:rFonts w:cs="Arial"/>
        </w:rPr>
      </w:pPr>
      <w:r>
        <w:rPr>
          <w:rFonts w:cs="Arial"/>
          <w:bCs/>
        </w:rPr>
        <w:t xml:space="preserve"> </w:t>
      </w:r>
      <w:r w:rsidR="00FA170A" w:rsidRPr="00D358CF">
        <w:rPr>
          <w:rFonts w:cs="Arial"/>
        </w:rPr>
        <w:t>Основанием для начала административной процедуры является оформление протокола аукциона (конкурса) или протокола о признании торгов несостоявшимися.</w:t>
      </w:r>
    </w:p>
    <w:p w:rsidR="00FA170A" w:rsidRPr="00D358CF" w:rsidRDefault="00FA170A" w:rsidP="00D358CF">
      <w:pPr>
        <w:widowControl w:val="0"/>
        <w:autoSpaceDE w:val="0"/>
        <w:autoSpaceDN w:val="0"/>
        <w:adjustRightInd w:val="0"/>
        <w:ind w:firstLine="709"/>
        <w:rPr>
          <w:rFonts w:cs="Arial"/>
        </w:rPr>
      </w:pPr>
      <w:r w:rsidRPr="00D358CF">
        <w:rPr>
          <w:rFonts w:cs="Arial"/>
        </w:rPr>
        <w:t>Административная процедура по заключению договора аренды или безвозмездного пользования муниципальным имуществом включает в себя следующие этапы:</w:t>
      </w:r>
    </w:p>
    <w:p w:rsidR="00FA170A" w:rsidRPr="00D358CF" w:rsidRDefault="00FA170A" w:rsidP="00D358CF">
      <w:pPr>
        <w:widowControl w:val="0"/>
        <w:autoSpaceDE w:val="0"/>
        <w:autoSpaceDN w:val="0"/>
        <w:adjustRightInd w:val="0"/>
        <w:ind w:firstLine="709"/>
        <w:rPr>
          <w:rFonts w:cs="Arial"/>
        </w:rPr>
      </w:pPr>
      <w:r w:rsidRPr="00D358CF">
        <w:rPr>
          <w:rFonts w:cs="Arial"/>
        </w:rPr>
        <w:t>а) подготовку проекта договора аренды или безвозмездного пользования муниципальным имуществом;</w:t>
      </w:r>
    </w:p>
    <w:p w:rsidR="00FA170A" w:rsidRPr="00D358CF" w:rsidRDefault="00FA170A" w:rsidP="00D358CF">
      <w:pPr>
        <w:widowControl w:val="0"/>
        <w:autoSpaceDE w:val="0"/>
        <w:autoSpaceDN w:val="0"/>
        <w:adjustRightInd w:val="0"/>
        <w:ind w:firstLine="709"/>
        <w:rPr>
          <w:rFonts w:cs="Arial"/>
        </w:rPr>
      </w:pPr>
      <w:r w:rsidRPr="00D358CF">
        <w:rPr>
          <w:rFonts w:cs="Arial"/>
        </w:rPr>
        <w:t>б) направление результата муниципальной услуги заявителю;</w:t>
      </w:r>
    </w:p>
    <w:p w:rsidR="00FA170A" w:rsidRPr="00D358CF" w:rsidRDefault="00FA170A" w:rsidP="00D358CF">
      <w:pPr>
        <w:widowControl w:val="0"/>
        <w:autoSpaceDE w:val="0"/>
        <w:autoSpaceDN w:val="0"/>
        <w:adjustRightInd w:val="0"/>
        <w:ind w:firstLine="709"/>
        <w:rPr>
          <w:rFonts w:cs="Arial"/>
        </w:rPr>
      </w:pPr>
      <w:r w:rsidRPr="00D358CF">
        <w:rPr>
          <w:rFonts w:cs="Arial"/>
        </w:rPr>
        <w:t>в) подписание проекта договора заявителем.</w:t>
      </w:r>
    </w:p>
    <w:p w:rsidR="00FA170A" w:rsidRPr="00D358CF" w:rsidRDefault="00FA170A" w:rsidP="00D358CF">
      <w:pPr>
        <w:widowControl w:val="0"/>
        <w:autoSpaceDE w:val="0"/>
        <w:autoSpaceDN w:val="0"/>
        <w:adjustRightInd w:val="0"/>
        <w:ind w:firstLine="709"/>
        <w:rPr>
          <w:rFonts w:cs="Arial"/>
        </w:rPr>
      </w:pPr>
      <w:r w:rsidRPr="00D358CF">
        <w:rPr>
          <w:rFonts w:cs="Arial"/>
        </w:rPr>
        <w:t>Экземпляр протокола торгов, проект договора аренды или безвозмездного пользования имуществом, находящимся в муниципальной собственности, направляются заявителю для подписания (в случае проведения торгов - победителю торгов) способом, указанным заявителем при подаче заявления.</w:t>
      </w:r>
    </w:p>
    <w:p w:rsidR="00FA170A" w:rsidRPr="00D358CF" w:rsidRDefault="00FA170A" w:rsidP="00D358CF">
      <w:pPr>
        <w:widowControl w:val="0"/>
        <w:autoSpaceDE w:val="0"/>
        <w:autoSpaceDN w:val="0"/>
        <w:adjustRightInd w:val="0"/>
        <w:ind w:firstLine="709"/>
        <w:rPr>
          <w:rFonts w:cs="Arial"/>
        </w:rPr>
      </w:pPr>
      <w:r w:rsidRPr="00D358CF">
        <w:rPr>
          <w:rFonts w:cs="Arial"/>
        </w:rPr>
        <w:t>Отказ в предоставлении муниципальной услуги направляется заявителю способом, указанным им при подаче заявления.</w:t>
      </w:r>
    </w:p>
    <w:p w:rsidR="00FA170A" w:rsidRPr="00D358CF" w:rsidRDefault="00FA170A" w:rsidP="00D358CF">
      <w:pPr>
        <w:widowControl w:val="0"/>
        <w:autoSpaceDE w:val="0"/>
        <w:autoSpaceDN w:val="0"/>
        <w:adjustRightInd w:val="0"/>
        <w:ind w:firstLine="709"/>
        <w:rPr>
          <w:rFonts w:cs="Arial"/>
        </w:rPr>
      </w:pPr>
      <w:r w:rsidRPr="00D358CF">
        <w:rPr>
          <w:rFonts w:cs="Arial"/>
        </w:rPr>
        <w:t xml:space="preserve">Выдача проекта договора для подписания заявителем осуществляется в здании администрации Таловского муниципального района или в МФЦ центрами в соответствии с заключенными в установленном порядке соглашениями о </w:t>
      </w:r>
      <w:r w:rsidRPr="00D358CF">
        <w:rPr>
          <w:rFonts w:cs="Arial"/>
        </w:rPr>
        <w:lastRenderedPageBreak/>
        <w:t>взаимодействии.</w:t>
      </w:r>
    </w:p>
    <w:p w:rsidR="00FA170A" w:rsidRPr="00D358CF" w:rsidRDefault="00FA170A" w:rsidP="00D358CF">
      <w:pPr>
        <w:widowControl w:val="0"/>
        <w:autoSpaceDE w:val="0"/>
        <w:autoSpaceDN w:val="0"/>
        <w:adjustRightInd w:val="0"/>
        <w:ind w:firstLine="709"/>
        <w:rPr>
          <w:rFonts w:cs="Arial"/>
        </w:rPr>
      </w:pPr>
      <w:r w:rsidRPr="00D358CF">
        <w:rPr>
          <w:rFonts w:cs="Arial"/>
        </w:rPr>
        <w:t>Проект договора подписывается заявителем не менее чем десять дней.</w:t>
      </w:r>
    </w:p>
    <w:p w:rsidR="00FA170A" w:rsidRPr="00D358CF" w:rsidRDefault="00FA170A" w:rsidP="00D358CF">
      <w:pPr>
        <w:widowControl w:val="0"/>
        <w:autoSpaceDE w:val="0"/>
        <w:autoSpaceDN w:val="0"/>
        <w:adjustRightInd w:val="0"/>
        <w:ind w:firstLine="709"/>
        <w:rPr>
          <w:rFonts w:cs="Arial"/>
        </w:rPr>
      </w:pPr>
      <w:r w:rsidRPr="00D358CF">
        <w:rPr>
          <w:rFonts w:cs="Arial"/>
        </w:rPr>
        <w:t>Договор аренды или безвозмездного пользования заключается в соответствии с действующим законодательством Российской Федерации.</w:t>
      </w:r>
    </w:p>
    <w:p w:rsidR="00FA170A" w:rsidRPr="00D358CF" w:rsidRDefault="00FA170A" w:rsidP="00D358CF">
      <w:pPr>
        <w:autoSpaceDE w:val="0"/>
        <w:autoSpaceDN w:val="0"/>
        <w:adjustRightInd w:val="0"/>
        <w:ind w:firstLine="709"/>
        <w:rPr>
          <w:rFonts w:cs="Arial"/>
          <w:bCs/>
        </w:rPr>
      </w:pPr>
      <w:r w:rsidRPr="00D358CF">
        <w:rPr>
          <w:rFonts w:cs="Arial"/>
          <w:bCs/>
        </w:rPr>
        <w:t>В течение 3 рабочих дней с момента заключения договора, муниципальное имущество передается арендатору или ссудополучателю по акту приема-передачи. Акт приема-передачи подписывают стороны договора.</w:t>
      </w:r>
    </w:p>
    <w:p w:rsidR="00FA170A" w:rsidRPr="00D358CF" w:rsidRDefault="00FA170A" w:rsidP="00D358CF">
      <w:pPr>
        <w:autoSpaceDE w:val="0"/>
        <w:autoSpaceDN w:val="0"/>
        <w:adjustRightInd w:val="0"/>
        <w:ind w:firstLine="709"/>
        <w:rPr>
          <w:rFonts w:cs="Arial"/>
          <w:bCs/>
        </w:rPr>
      </w:pPr>
      <w:r w:rsidRPr="00D358CF">
        <w:rPr>
          <w:rFonts w:cs="Arial"/>
          <w:bCs/>
        </w:rPr>
        <w:t>В случае заключения договора аренды на срок более 1 года, специалист администрации</w:t>
      </w:r>
      <w:r w:rsidR="00D358CF">
        <w:rPr>
          <w:rFonts w:cs="Arial"/>
          <w:bCs/>
        </w:rPr>
        <w:t xml:space="preserve"> </w:t>
      </w:r>
      <w:r w:rsidRPr="00D358CF">
        <w:rPr>
          <w:rFonts w:cs="Arial"/>
          <w:bCs/>
        </w:rPr>
        <w:t>предоставляет арендатору или ссудополучателю необходимый пакет документов для государственной регистрации договора аренды в органах осуществляющих государственную регистрацию прав на недвижимое имущество и сделок с ним.</w:t>
      </w:r>
    </w:p>
    <w:p w:rsidR="00FA170A" w:rsidRPr="00D358CF" w:rsidRDefault="00FA170A" w:rsidP="00D358CF">
      <w:pPr>
        <w:widowControl w:val="0"/>
        <w:autoSpaceDE w:val="0"/>
        <w:autoSpaceDN w:val="0"/>
        <w:ind w:firstLine="709"/>
        <w:contextualSpacing/>
        <w:rPr>
          <w:rFonts w:cs="Arial"/>
        </w:rPr>
      </w:pPr>
    </w:p>
    <w:p w:rsidR="00FA170A" w:rsidRPr="00D358CF" w:rsidRDefault="00FA170A" w:rsidP="00D358CF">
      <w:pPr>
        <w:pStyle w:val="ListParagraph"/>
        <w:numPr>
          <w:ilvl w:val="0"/>
          <w:numId w:val="11"/>
        </w:numPr>
        <w:tabs>
          <w:tab w:val="left" w:pos="1560"/>
        </w:tabs>
        <w:ind w:left="0" w:firstLine="709"/>
        <w:rPr>
          <w:rFonts w:cs="Arial"/>
        </w:rPr>
      </w:pPr>
      <w:r w:rsidRPr="00D358CF">
        <w:rPr>
          <w:rFonts w:cs="Arial"/>
        </w:rPr>
        <w:t>Формы контроля за исполнением административного регламента.</w:t>
      </w:r>
    </w:p>
    <w:p w:rsidR="00FA170A" w:rsidRPr="00D358CF" w:rsidRDefault="00FA170A" w:rsidP="00D358CF">
      <w:pPr>
        <w:pStyle w:val="ListParagraph"/>
        <w:tabs>
          <w:tab w:val="left" w:pos="1560"/>
        </w:tabs>
        <w:ind w:left="0" w:firstLine="709"/>
        <w:rPr>
          <w:rFonts w:cs="Arial"/>
        </w:rPr>
      </w:pPr>
    </w:p>
    <w:p w:rsidR="00FA170A" w:rsidRPr="00D358CF" w:rsidRDefault="00FA170A" w:rsidP="00D358CF">
      <w:pPr>
        <w:tabs>
          <w:tab w:val="num" w:pos="0"/>
        </w:tabs>
        <w:autoSpaceDE w:val="0"/>
        <w:autoSpaceDN w:val="0"/>
        <w:adjustRightInd w:val="0"/>
        <w:ind w:firstLine="709"/>
        <w:contextualSpacing/>
        <w:rPr>
          <w:rFonts w:cs="Arial"/>
        </w:rPr>
      </w:pPr>
      <w:r w:rsidRPr="00D358CF">
        <w:rPr>
          <w:rFonts w:cs="Arial"/>
        </w:rPr>
        <w:t>4.1. Текущий контроль организации предоставления муниципальной услуги осуществляется должностными лицами органа местного самоуправления, ответственными за организацию работы по предоставлению муниципальной услуги.</w:t>
      </w:r>
    </w:p>
    <w:p w:rsidR="00FA170A" w:rsidRPr="00D358CF" w:rsidRDefault="00FA170A" w:rsidP="00D358CF">
      <w:pPr>
        <w:tabs>
          <w:tab w:val="num" w:pos="0"/>
        </w:tabs>
        <w:autoSpaceDE w:val="0"/>
        <w:autoSpaceDN w:val="0"/>
        <w:adjustRightInd w:val="0"/>
        <w:ind w:firstLine="709"/>
        <w:contextualSpacing/>
        <w:rPr>
          <w:rFonts w:cs="Arial"/>
        </w:rPr>
      </w:pPr>
      <w:r w:rsidRPr="00D358CF">
        <w:rPr>
          <w:rFonts w:cs="Arial"/>
        </w:rPr>
        <w:t>4.2. Перечень иных должностных лиц администрации,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FA170A" w:rsidRPr="00D358CF" w:rsidRDefault="00FA170A" w:rsidP="00D358CF">
      <w:pPr>
        <w:tabs>
          <w:tab w:val="num" w:pos="0"/>
        </w:tabs>
        <w:autoSpaceDE w:val="0"/>
        <w:autoSpaceDN w:val="0"/>
        <w:adjustRightInd w:val="0"/>
        <w:ind w:firstLine="709"/>
        <w:contextualSpacing/>
        <w:rPr>
          <w:rFonts w:cs="Arial"/>
        </w:rPr>
      </w:pPr>
      <w:r w:rsidRPr="00D358CF">
        <w:rPr>
          <w:rFonts w:cs="Arial"/>
        </w:rPr>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FA170A" w:rsidRPr="00D358CF" w:rsidRDefault="00FA170A" w:rsidP="00D358CF">
      <w:pPr>
        <w:tabs>
          <w:tab w:val="num" w:pos="0"/>
        </w:tabs>
        <w:adjustRightInd w:val="0"/>
        <w:ind w:firstLine="709"/>
        <w:contextualSpacing/>
        <w:rPr>
          <w:rFonts w:cs="Arial"/>
        </w:rPr>
      </w:pPr>
      <w:r w:rsidRPr="00D358CF">
        <w:rPr>
          <w:rFonts w:cs="Arial"/>
        </w:rPr>
        <w:t>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FA170A" w:rsidRPr="00D358CF" w:rsidRDefault="00FA170A" w:rsidP="00D358CF">
      <w:pPr>
        <w:pStyle w:val="ConsPlusTitle"/>
        <w:widowControl/>
        <w:tabs>
          <w:tab w:val="num" w:pos="0"/>
        </w:tabs>
        <w:ind w:firstLine="709"/>
        <w:contextualSpacing/>
        <w:jc w:val="both"/>
        <w:rPr>
          <w:b w:val="0"/>
          <w:sz w:val="24"/>
          <w:szCs w:val="24"/>
        </w:rPr>
      </w:pPr>
      <w:r w:rsidRPr="00D358CF">
        <w:rPr>
          <w:b w:val="0"/>
          <w:sz w:val="24"/>
          <w:szCs w:val="24"/>
        </w:rPr>
        <w:t>4.4. Проведение текущего контроля должно осуществляться не реже двух раз в год.</w:t>
      </w:r>
    </w:p>
    <w:p w:rsidR="00FA170A" w:rsidRPr="00D358CF" w:rsidRDefault="00FA170A" w:rsidP="00D358CF">
      <w:pPr>
        <w:tabs>
          <w:tab w:val="num" w:pos="0"/>
        </w:tabs>
        <w:adjustRightInd w:val="0"/>
        <w:ind w:firstLine="709"/>
        <w:contextualSpacing/>
        <w:rPr>
          <w:rFonts w:cs="Arial"/>
        </w:rPr>
      </w:pPr>
      <w:r w:rsidRPr="00D358CF">
        <w:rPr>
          <w:rFonts w:cs="Arial"/>
        </w:rPr>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FA170A" w:rsidRPr="00D358CF" w:rsidRDefault="00FA170A" w:rsidP="00D358CF">
      <w:pPr>
        <w:tabs>
          <w:tab w:val="num" w:pos="0"/>
        </w:tabs>
        <w:autoSpaceDE w:val="0"/>
        <w:autoSpaceDN w:val="0"/>
        <w:adjustRightInd w:val="0"/>
        <w:ind w:firstLine="709"/>
        <w:contextualSpacing/>
        <w:rPr>
          <w:rFonts w:cs="Arial"/>
        </w:rPr>
      </w:pPr>
      <w:r w:rsidRPr="00D358CF">
        <w:rPr>
          <w:rFonts w:cs="Arial"/>
        </w:rPr>
        <w:t>Результаты проверки оформляются в виде справки, в которой отмечаются выявленные недостатки и указываются предложения по их устранению.</w:t>
      </w:r>
    </w:p>
    <w:p w:rsidR="00FA170A" w:rsidRPr="00D358CF" w:rsidRDefault="00FA170A" w:rsidP="00D358CF">
      <w:pPr>
        <w:tabs>
          <w:tab w:val="num" w:pos="0"/>
        </w:tabs>
        <w:autoSpaceDE w:val="0"/>
        <w:autoSpaceDN w:val="0"/>
        <w:adjustRightInd w:val="0"/>
        <w:ind w:firstLine="709"/>
        <w:contextualSpacing/>
        <w:rPr>
          <w:rFonts w:cs="Arial"/>
        </w:rPr>
      </w:pPr>
      <w:r w:rsidRPr="00D358CF">
        <w:rPr>
          <w:rFonts w:cs="Arial"/>
        </w:rPr>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FA170A" w:rsidRPr="00D358CF" w:rsidRDefault="00FA170A" w:rsidP="00D358CF">
      <w:pPr>
        <w:tabs>
          <w:tab w:val="num" w:pos="0"/>
        </w:tabs>
        <w:autoSpaceDE w:val="0"/>
        <w:autoSpaceDN w:val="0"/>
        <w:adjustRightInd w:val="0"/>
        <w:ind w:firstLine="709"/>
        <w:contextualSpacing/>
        <w:rPr>
          <w:rFonts w:cs="Arial"/>
        </w:rPr>
      </w:pPr>
      <w:r w:rsidRPr="00D358CF">
        <w:rPr>
          <w:rFonts w:cs="Arial"/>
        </w:rPr>
        <w:t>4.5 Контроль за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FA170A" w:rsidRPr="00D358CF" w:rsidRDefault="00FA170A" w:rsidP="00D358CF">
      <w:pPr>
        <w:ind w:firstLine="709"/>
        <w:contextualSpacing/>
        <w:rPr>
          <w:rFonts w:cs="Arial"/>
        </w:rPr>
      </w:pPr>
    </w:p>
    <w:p w:rsidR="00FA170A" w:rsidRPr="00D358CF" w:rsidRDefault="00FA170A" w:rsidP="00D358CF">
      <w:pPr>
        <w:tabs>
          <w:tab w:val="num" w:pos="0"/>
          <w:tab w:val="left" w:pos="1560"/>
        </w:tabs>
        <w:ind w:firstLine="709"/>
        <w:contextualSpacing/>
        <w:rPr>
          <w:rFonts w:cs="Arial"/>
        </w:rPr>
      </w:pPr>
      <w:r w:rsidRPr="00D358CF">
        <w:rPr>
          <w:rFonts w:cs="Arial"/>
        </w:rPr>
        <w:lastRenderedPageBreak/>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A170A" w:rsidRPr="00D358CF" w:rsidRDefault="00FA170A" w:rsidP="00D358CF">
      <w:pPr>
        <w:pStyle w:val="ConsPlusNormal"/>
        <w:tabs>
          <w:tab w:val="num" w:pos="0"/>
        </w:tabs>
        <w:ind w:firstLine="709"/>
        <w:contextualSpacing/>
        <w:jc w:val="both"/>
        <w:rPr>
          <w:rFonts w:cs="Arial"/>
          <w:sz w:val="24"/>
          <w:szCs w:val="24"/>
        </w:rPr>
      </w:pPr>
      <w:r w:rsidRPr="00D358CF">
        <w:rPr>
          <w:rFonts w:cs="Arial"/>
          <w:sz w:val="24"/>
          <w:szCs w:val="24"/>
        </w:rPr>
        <w:t>5.1. Заявители имеют право на обжалование решений и действий (бездействия) должностных лиц администрации в досудебном порядке, на получение информации, необходимой для обоснования и рассмотрения жалобы.</w:t>
      </w:r>
    </w:p>
    <w:p w:rsidR="00FA170A" w:rsidRPr="00D358CF" w:rsidRDefault="00FA170A" w:rsidP="00D358CF">
      <w:pPr>
        <w:pStyle w:val="ConsPlusNormal"/>
        <w:tabs>
          <w:tab w:val="num" w:pos="0"/>
        </w:tabs>
        <w:ind w:firstLine="709"/>
        <w:contextualSpacing/>
        <w:jc w:val="both"/>
        <w:rPr>
          <w:rFonts w:cs="Arial"/>
          <w:sz w:val="24"/>
          <w:szCs w:val="24"/>
        </w:rPr>
      </w:pPr>
      <w:r w:rsidRPr="00D358CF">
        <w:rPr>
          <w:rFonts w:cs="Arial"/>
          <w:sz w:val="24"/>
          <w:szCs w:val="24"/>
        </w:rPr>
        <w:t>5.2. Заявитель может обратиться с жалобой в том числе в следующих случаях:</w:t>
      </w:r>
    </w:p>
    <w:p w:rsidR="00FA170A" w:rsidRPr="00D358CF" w:rsidRDefault="00FA170A" w:rsidP="00D358CF">
      <w:pPr>
        <w:pStyle w:val="ConsPlusNormal"/>
        <w:tabs>
          <w:tab w:val="num" w:pos="0"/>
        </w:tabs>
        <w:ind w:firstLine="709"/>
        <w:contextualSpacing/>
        <w:jc w:val="both"/>
        <w:rPr>
          <w:rFonts w:cs="Arial"/>
          <w:sz w:val="24"/>
          <w:szCs w:val="24"/>
        </w:rPr>
      </w:pPr>
      <w:r w:rsidRPr="00D358CF">
        <w:rPr>
          <w:rFonts w:cs="Arial"/>
          <w:sz w:val="24"/>
          <w:szCs w:val="24"/>
        </w:rPr>
        <w:t>1) нарушение срока регистрации заявления заявителя об оказании муниципальной услуги;</w:t>
      </w:r>
    </w:p>
    <w:p w:rsidR="00FA170A" w:rsidRPr="00D358CF" w:rsidRDefault="00FA170A" w:rsidP="00D358CF">
      <w:pPr>
        <w:pStyle w:val="ConsPlusNormal"/>
        <w:tabs>
          <w:tab w:val="num" w:pos="0"/>
        </w:tabs>
        <w:ind w:firstLine="709"/>
        <w:contextualSpacing/>
        <w:jc w:val="both"/>
        <w:rPr>
          <w:rFonts w:cs="Arial"/>
          <w:sz w:val="24"/>
          <w:szCs w:val="24"/>
        </w:rPr>
      </w:pPr>
      <w:r w:rsidRPr="00D358CF">
        <w:rPr>
          <w:rFonts w:cs="Arial"/>
          <w:sz w:val="24"/>
          <w:szCs w:val="24"/>
        </w:rPr>
        <w:t>2) нарушение срока предоставления муниципальной услуги;</w:t>
      </w:r>
    </w:p>
    <w:p w:rsidR="00FA170A" w:rsidRPr="00D358CF" w:rsidRDefault="00FA170A" w:rsidP="00D358CF">
      <w:pPr>
        <w:pStyle w:val="ConsPlusNormal"/>
        <w:tabs>
          <w:tab w:val="num" w:pos="0"/>
        </w:tabs>
        <w:ind w:firstLine="709"/>
        <w:contextualSpacing/>
        <w:jc w:val="both"/>
        <w:rPr>
          <w:rFonts w:cs="Arial"/>
          <w:sz w:val="24"/>
          <w:szCs w:val="24"/>
        </w:rPr>
      </w:pPr>
      <w:r w:rsidRPr="00D358CF">
        <w:rPr>
          <w:rFonts w:cs="Arial"/>
          <w:sz w:val="24"/>
          <w:szCs w:val="24"/>
        </w:rPr>
        <w:t xml:space="preserve">3) </w:t>
      </w:r>
      <w:r w:rsidRPr="00D358CF">
        <w:rPr>
          <w:rFonts w:cs="Arial"/>
          <w:sz w:val="24"/>
          <w:szCs w:val="24"/>
          <w:lang w:eastAsia="ru-RU"/>
        </w:rPr>
        <w:t xml:space="preserve">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w:t>
      </w:r>
      <w:r w:rsidRPr="00D358CF">
        <w:rPr>
          <w:rFonts w:cs="Arial"/>
          <w:sz w:val="24"/>
          <w:szCs w:val="24"/>
        </w:rPr>
        <w:t>нормативными правовыми актами органов местного самоуправления Таловского муниципального района</w:t>
      </w:r>
      <w:r w:rsidRPr="00D358CF">
        <w:rPr>
          <w:rFonts w:cs="Arial"/>
          <w:sz w:val="24"/>
          <w:szCs w:val="24"/>
          <w:lang w:eastAsia="ru-RU"/>
        </w:rPr>
        <w:t xml:space="preserve"> для предоставления муниципальной услуги</w:t>
      </w:r>
      <w:r w:rsidRPr="00D358CF">
        <w:rPr>
          <w:rFonts w:cs="Arial"/>
          <w:sz w:val="24"/>
          <w:szCs w:val="24"/>
        </w:rPr>
        <w:t>;</w:t>
      </w:r>
    </w:p>
    <w:p w:rsidR="00FA170A" w:rsidRPr="00D358CF" w:rsidRDefault="00FA170A" w:rsidP="00D358CF">
      <w:pPr>
        <w:pStyle w:val="ConsPlusNormal"/>
        <w:tabs>
          <w:tab w:val="num" w:pos="0"/>
        </w:tabs>
        <w:ind w:firstLine="709"/>
        <w:contextualSpacing/>
        <w:jc w:val="both"/>
        <w:rPr>
          <w:rFonts w:cs="Arial"/>
          <w:sz w:val="24"/>
          <w:szCs w:val="24"/>
        </w:rPr>
      </w:pPr>
      <w:r w:rsidRPr="00D358CF">
        <w:rPr>
          <w:rFonts w:cs="Arial"/>
          <w:sz w:val="24"/>
          <w:szCs w:val="24"/>
        </w:rPr>
        <w:t xml:space="preserve">4) </w:t>
      </w:r>
      <w:r w:rsidRPr="00D358CF">
        <w:rPr>
          <w:rFonts w:cs="Arial"/>
          <w:sz w:val="24"/>
          <w:szCs w:val="24"/>
          <w:lang w:eastAsia="ru-RU"/>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Воронежской области </w:t>
      </w:r>
      <w:r w:rsidRPr="00D358CF">
        <w:rPr>
          <w:rFonts w:cs="Arial"/>
          <w:sz w:val="24"/>
          <w:szCs w:val="24"/>
        </w:rPr>
        <w:t xml:space="preserve">нормативными правовыми актами органов местного самоуправления Таловского муниципального района </w:t>
      </w:r>
      <w:r w:rsidRPr="00D358CF">
        <w:rPr>
          <w:rFonts w:cs="Arial"/>
          <w:sz w:val="24"/>
          <w:szCs w:val="24"/>
          <w:lang w:eastAsia="ru-RU"/>
        </w:rPr>
        <w:t>для предоставления муниципальной услуги, у заявителя;</w:t>
      </w:r>
    </w:p>
    <w:p w:rsidR="00FA170A" w:rsidRPr="00D358CF" w:rsidRDefault="00FA170A" w:rsidP="00D358CF">
      <w:pPr>
        <w:pStyle w:val="ConsPlusNormal"/>
        <w:tabs>
          <w:tab w:val="num" w:pos="0"/>
        </w:tabs>
        <w:ind w:firstLine="709"/>
        <w:contextualSpacing/>
        <w:jc w:val="both"/>
        <w:rPr>
          <w:rFonts w:cs="Arial"/>
          <w:sz w:val="24"/>
          <w:szCs w:val="24"/>
        </w:rPr>
      </w:pPr>
      <w:r w:rsidRPr="00D358CF">
        <w:rPr>
          <w:rFonts w:cs="Arial"/>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Воронежской области</w:t>
      </w:r>
      <w:r w:rsidRPr="00D358CF">
        <w:rPr>
          <w:rFonts w:cs="Arial"/>
          <w:sz w:val="24"/>
          <w:szCs w:val="24"/>
        </w:rPr>
        <w:t xml:space="preserve"> нормативными правовыми актами органов местного самоуправления Таловского муниципального района</w:t>
      </w:r>
      <w:r w:rsidRPr="00D358CF">
        <w:rPr>
          <w:rFonts w:cs="Arial"/>
          <w:sz w:val="24"/>
          <w:szCs w:val="24"/>
          <w:lang w:eastAsia="ru-RU"/>
        </w:rPr>
        <w:t>;</w:t>
      </w:r>
    </w:p>
    <w:p w:rsidR="00FA170A" w:rsidRPr="00D358CF" w:rsidRDefault="00FA170A" w:rsidP="00D358CF">
      <w:pPr>
        <w:pStyle w:val="ConsPlusNormal"/>
        <w:tabs>
          <w:tab w:val="num" w:pos="0"/>
        </w:tabs>
        <w:ind w:firstLine="709"/>
        <w:contextualSpacing/>
        <w:jc w:val="both"/>
        <w:rPr>
          <w:rFonts w:cs="Arial"/>
          <w:sz w:val="24"/>
          <w:szCs w:val="24"/>
        </w:rPr>
      </w:pPr>
      <w:r w:rsidRPr="00D358CF">
        <w:rPr>
          <w:rFonts w:cs="Arial"/>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Таловского муниципального района Воронежской области;</w:t>
      </w:r>
    </w:p>
    <w:p w:rsidR="00FA170A" w:rsidRPr="00D358CF" w:rsidRDefault="00FA170A" w:rsidP="00D358CF">
      <w:pPr>
        <w:pStyle w:val="ConsPlusNormal"/>
        <w:tabs>
          <w:tab w:val="num" w:pos="0"/>
        </w:tabs>
        <w:ind w:firstLine="709"/>
        <w:contextualSpacing/>
        <w:jc w:val="both"/>
        <w:rPr>
          <w:rFonts w:cs="Arial"/>
          <w:sz w:val="24"/>
          <w:szCs w:val="24"/>
        </w:rPr>
      </w:pPr>
      <w:r w:rsidRPr="00D358CF">
        <w:rPr>
          <w:rFonts w:cs="Arial"/>
          <w:sz w:val="24"/>
          <w:szCs w:val="24"/>
        </w:rPr>
        <w:t>7)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A170A" w:rsidRPr="00D358CF" w:rsidRDefault="00FA170A" w:rsidP="00D358CF">
      <w:pPr>
        <w:tabs>
          <w:tab w:val="num" w:pos="0"/>
        </w:tabs>
        <w:autoSpaceDE w:val="0"/>
        <w:autoSpaceDN w:val="0"/>
        <w:adjustRightInd w:val="0"/>
        <w:ind w:firstLine="709"/>
        <w:contextualSpacing/>
        <w:rPr>
          <w:rFonts w:cs="Arial"/>
        </w:rPr>
      </w:pPr>
      <w:r w:rsidRPr="00D358CF">
        <w:rPr>
          <w:rFonts w:cs="Arial"/>
        </w:rPr>
        <w:t>5.3. Основанием для начала процедуры досудебного (внесудебного) обжалования является поступившая жалоба.</w:t>
      </w:r>
    </w:p>
    <w:p w:rsidR="00FA170A" w:rsidRPr="00D358CF" w:rsidRDefault="00FA170A" w:rsidP="00D358CF">
      <w:pPr>
        <w:tabs>
          <w:tab w:val="num" w:pos="0"/>
        </w:tabs>
        <w:autoSpaceDE w:val="0"/>
        <w:autoSpaceDN w:val="0"/>
        <w:adjustRightInd w:val="0"/>
        <w:ind w:firstLine="709"/>
        <w:contextualSpacing/>
        <w:rPr>
          <w:rFonts w:cs="Arial"/>
        </w:rPr>
      </w:pPr>
      <w:r w:rsidRPr="00D358CF">
        <w:rPr>
          <w:rFonts w:cs="Arial"/>
        </w:rPr>
        <w:t>Жалоба может быть направлена по почте, через многофункциональные центры, с использованием Единого портала государственных и муниципальных услуг (функций) либо Портала государственных и муниципальных услуг Воронежской области, а также может быть принята при личном приеме заявителя.</w:t>
      </w:r>
    </w:p>
    <w:p w:rsidR="00FA170A" w:rsidRPr="00D358CF" w:rsidRDefault="00FA170A" w:rsidP="00D358CF">
      <w:pPr>
        <w:tabs>
          <w:tab w:val="num" w:pos="0"/>
        </w:tabs>
        <w:autoSpaceDE w:val="0"/>
        <w:autoSpaceDN w:val="0"/>
        <w:adjustRightInd w:val="0"/>
        <w:ind w:firstLine="709"/>
        <w:contextualSpacing/>
        <w:rPr>
          <w:rFonts w:cs="Arial"/>
        </w:rPr>
      </w:pPr>
      <w:r w:rsidRPr="00D358CF">
        <w:rPr>
          <w:rFonts w:cs="Arial"/>
        </w:rPr>
        <w:t>5.4. Жалоба должна содержать:</w:t>
      </w:r>
    </w:p>
    <w:p w:rsidR="00FA170A" w:rsidRPr="00D358CF" w:rsidRDefault="00FA170A" w:rsidP="00D358CF">
      <w:pPr>
        <w:tabs>
          <w:tab w:val="num" w:pos="0"/>
        </w:tabs>
        <w:autoSpaceDE w:val="0"/>
        <w:autoSpaceDN w:val="0"/>
        <w:adjustRightInd w:val="0"/>
        <w:ind w:firstLine="709"/>
        <w:contextualSpacing/>
        <w:rPr>
          <w:rFonts w:cs="Arial"/>
        </w:rPr>
      </w:pPr>
      <w:r w:rsidRPr="00D358CF">
        <w:rPr>
          <w:rFonts w:cs="Arial"/>
        </w:rPr>
        <w:t>- наименование органа, предоставляющего муниципальную услугу, фамилию, имя, отчество должностного лица либо муниципального служащего, решения и действия (бездействие) которого обжалуются;</w:t>
      </w:r>
    </w:p>
    <w:p w:rsidR="00FA170A" w:rsidRPr="00D358CF" w:rsidRDefault="00FA170A" w:rsidP="00D358CF">
      <w:pPr>
        <w:tabs>
          <w:tab w:val="num" w:pos="0"/>
        </w:tabs>
        <w:autoSpaceDE w:val="0"/>
        <w:autoSpaceDN w:val="0"/>
        <w:adjustRightInd w:val="0"/>
        <w:ind w:firstLine="709"/>
        <w:contextualSpacing/>
        <w:rPr>
          <w:rFonts w:cs="Arial"/>
        </w:rPr>
      </w:pPr>
      <w:r w:rsidRPr="00D358CF">
        <w:rPr>
          <w:rFonts w:cs="Arial"/>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A170A" w:rsidRPr="00D358CF" w:rsidRDefault="00FA170A" w:rsidP="00D358CF">
      <w:pPr>
        <w:tabs>
          <w:tab w:val="num" w:pos="0"/>
        </w:tabs>
        <w:autoSpaceDE w:val="0"/>
        <w:autoSpaceDN w:val="0"/>
        <w:adjustRightInd w:val="0"/>
        <w:ind w:firstLine="709"/>
        <w:contextualSpacing/>
        <w:rPr>
          <w:rFonts w:cs="Arial"/>
        </w:rPr>
      </w:pPr>
      <w:r w:rsidRPr="00D358CF">
        <w:rPr>
          <w:rFonts w:cs="Arial"/>
        </w:rPr>
        <w:lastRenderedPageBreak/>
        <w:t>- сведения об обжалуемых решениях и действиях (бездействии) администрации, должностного лица либо муниципального служащего;</w:t>
      </w:r>
    </w:p>
    <w:p w:rsidR="00FA170A" w:rsidRPr="00D358CF" w:rsidRDefault="00FA170A" w:rsidP="00D358CF">
      <w:pPr>
        <w:tabs>
          <w:tab w:val="num" w:pos="0"/>
        </w:tabs>
        <w:autoSpaceDE w:val="0"/>
        <w:autoSpaceDN w:val="0"/>
        <w:adjustRightInd w:val="0"/>
        <w:ind w:firstLine="709"/>
        <w:contextualSpacing/>
        <w:rPr>
          <w:rFonts w:cs="Arial"/>
        </w:rPr>
      </w:pPr>
      <w:r w:rsidRPr="00D358CF">
        <w:rPr>
          <w:rFonts w:cs="Arial"/>
        </w:rPr>
        <w:t>-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Заявителем могут быть представлены документы (при наличии), подтверждающие его доводы, либо их копии.</w:t>
      </w:r>
    </w:p>
    <w:p w:rsidR="00FA170A" w:rsidRPr="00D358CF" w:rsidRDefault="00FA170A" w:rsidP="00D358CF">
      <w:pPr>
        <w:pStyle w:val="ConsPlusNormal"/>
        <w:tabs>
          <w:tab w:val="num" w:pos="0"/>
        </w:tabs>
        <w:ind w:firstLine="709"/>
        <w:contextualSpacing/>
        <w:jc w:val="both"/>
        <w:rPr>
          <w:rFonts w:cs="Arial"/>
          <w:sz w:val="24"/>
          <w:szCs w:val="24"/>
        </w:rPr>
      </w:pPr>
      <w:r w:rsidRPr="00D358CF">
        <w:rPr>
          <w:rFonts w:cs="Arial"/>
          <w:sz w:val="24"/>
          <w:szCs w:val="24"/>
        </w:rPr>
        <w:t>5.5. Заявитель может обжаловать решения и действия (бездействие) должностных лиц, муниципальных служащих администрации главе администрации Таловского муниципального района.</w:t>
      </w:r>
    </w:p>
    <w:p w:rsidR="00FA170A" w:rsidRPr="00D358CF" w:rsidRDefault="00FA170A" w:rsidP="00D358CF">
      <w:pPr>
        <w:pStyle w:val="ConsPlusNormal"/>
        <w:tabs>
          <w:tab w:val="num" w:pos="0"/>
        </w:tabs>
        <w:ind w:firstLine="709"/>
        <w:contextualSpacing/>
        <w:jc w:val="both"/>
        <w:rPr>
          <w:rFonts w:cs="Arial"/>
          <w:sz w:val="24"/>
          <w:szCs w:val="24"/>
        </w:rPr>
      </w:pPr>
      <w:r w:rsidRPr="00D358CF">
        <w:rPr>
          <w:rFonts w:cs="Arial"/>
          <w:sz w:val="24"/>
          <w:szCs w:val="24"/>
        </w:rPr>
        <w:t>5.6.Должностные лица администрации, указанные в пункте 5.5 настоящего раздела административного регламента, проводят личный прием заявителей.</w:t>
      </w:r>
    </w:p>
    <w:p w:rsidR="00FA170A" w:rsidRPr="00D358CF" w:rsidRDefault="00FA170A" w:rsidP="00D358CF">
      <w:pPr>
        <w:pStyle w:val="ConsPlusNormal"/>
        <w:tabs>
          <w:tab w:val="num" w:pos="0"/>
        </w:tabs>
        <w:ind w:firstLine="709"/>
        <w:contextualSpacing/>
        <w:jc w:val="both"/>
        <w:rPr>
          <w:rFonts w:cs="Arial"/>
          <w:sz w:val="24"/>
          <w:szCs w:val="24"/>
        </w:rPr>
      </w:pPr>
      <w:r w:rsidRPr="00D358CF">
        <w:rPr>
          <w:rFonts w:cs="Arial"/>
          <w:sz w:val="24"/>
          <w:szCs w:val="24"/>
        </w:rPr>
        <w:t>Личный прием должностными лицами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FA170A" w:rsidRPr="00D358CF" w:rsidRDefault="00FA170A" w:rsidP="00D358CF">
      <w:pPr>
        <w:pStyle w:val="ConsPlusNormal"/>
        <w:tabs>
          <w:tab w:val="num" w:pos="0"/>
        </w:tabs>
        <w:ind w:firstLine="709"/>
        <w:contextualSpacing/>
        <w:jc w:val="both"/>
        <w:rPr>
          <w:rFonts w:cs="Arial"/>
          <w:sz w:val="24"/>
          <w:szCs w:val="24"/>
        </w:rPr>
      </w:pPr>
      <w:r w:rsidRPr="00D358CF">
        <w:rPr>
          <w:rFonts w:cs="Arial"/>
          <w:sz w:val="24"/>
          <w:szCs w:val="24"/>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FA170A" w:rsidRPr="00D358CF" w:rsidRDefault="00FA170A" w:rsidP="00D358CF">
      <w:pPr>
        <w:pStyle w:val="ConsPlusNormal"/>
        <w:tabs>
          <w:tab w:val="num" w:pos="0"/>
        </w:tabs>
        <w:ind w:firstLine="709"/>
        <w:contextualSpacing/>
        <w:jc w:val="both"/>
        <w:rPr>
          <w:rFonts w:cs="Arial"/>
          <w:sz w:val="24"/>
          <w:szCs w:val="24"/>
        </w:rPr>
      </w:pPr>
      <w:r w:rsidRPr="00D358CF">
        <w:rPr>
          <w:rFonts w:cs="Arial"/>
          <w:sz w:val="24"/>
          <w:szCs w:val="24"/>
        </w:rPr>
        <w:t>5.7. Должностное лицо, уполномоченное на рассмотрение жалобы, или администрация отказывают в удовлетворении жалобы в следующих случаях:</w:t>
      </w:r>
    </w:p>
    <w:p w:rsidR="00FA170A" w:rsidRPr="00D358CF" w:rsidRDefault="00FA170A" w:rsidP="00D358CF">
      <w:pPr>
        <w:pStyle w:val="ConsPlusNormal"/>
        <w:tabs>
          <w:tab w:val="num" w:pos="0"/>
        </w:tabs>
        <w:ind w:firstLine="709"/>
        <w:contextualSpacing/>
        <w:jc w:val="both"/>
        <w:rPr>
          <w:rFonts w:cs="Arial"/>
          <w:sz w:val="24"/>
          <w:szCs w:val="24"/>
        </w:rPr>
      </w:pPr>
      <w:r w:rsidRPr="00D358CF">
        <w:rPr>
          <w:rFonts w:cs="Arial"/>
          <w:sz w:val="24"/>
          <w:szCs w:val="24"/>
        </w:rPr>
        <w:t>1) наличие вступившего в законную силу решения суда, арбитражного суда по жалобе о том же предмете и по тем же основаниям;</w:t>
      </w:r>
    </w:p>
    <w:p w:rsidR="00FA170A" w:rsidRPr="00D358CF" w:rsidRDefault="00FA170A" w:rsidP="00D358CF">
      <w:pPr>
        <w:pStyle w:val="ConsPlusNormal"/>
        <w:tabs>
          <w:tab w:val="num" w:pos="0"/>
        </w:tabs>
        <w:ind w:firstLine="709"/>
        <w:contextualSpacing/>
        <w:jc w:val="both"/>
        <w:rPr>
          <w:rFonts w:cs="Arial"/>
          <w:sz w:val="24"/>
          <w:szCs w:val="24"/>
        </w:rPr>
      </w:pPr>
      <w:r w:rsidRPr="00D358CF">
        <w:rPr>
          <w:rFonts w:cs="Arial"/>
          <w:sz w:val="24"/>
          <w:szCs w:val="24"/>
        </w:rPr>
        <w:t>2) подача жалобы лицом, полномочия которого не подтверждены в порядке, установленном законодательством;</w:t>
      </w:r>
    </w:p>
    <w:p w:rsidR="00FA170A" w:rsidRPr="00D358CF" w:rsidRDefault="00FA170A" w:rsidP="00D358CF">
      <w:pPr>
        <w:pStyle w:val="ConsPlusNormal"/>
        <w:tabs>
          <w:tab w:val="num" w:pos="0"/>
        </w:tabs>
        <w:ind w:firstLine="709"/>
        <w:contextualSpacing/>
        <w:jc w:val="both"/>
        <w:rPr>
          <w:rFonts w:cs="Arial"/>
          <w:sz w:val="24"/>
          <w:szCs w:val="24"/>
        </w:rPr>
      </w:pPr>
      <w:r w:rsidRPr="00D358CF">
        <w:rPr>
          <w:rFonts w:cs="Arial"/>
          <w:sz w:val="24"/>
          <w:szCs w:val="24"/>
        </w:rPr>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FA170A" w:rsidRPr="00D358CF" w:rsidRDefault="00FA170A" w:rsidP="00D358CF">
      <w:pPr>
        <w:pStyle w:val="ConsPlusNormal"/>
        <w:tabs>
          <w:tab w:val="num" w:pos="0"/>
        </w:tabs>
        <w:ind w:firstLine="709"/>
        <w:contextualSpacing/>
        <w:jc w:val="both"/>
        <w:rPr>
          <w:rFonts w:cs="Arial"/>
          <w:sz w:val="24"/>
          <w:szCs w:val="24"/>
        </w:rPr>
      </w:pPr>
      <w:r w:rsidRPr="00D358CF">
        <w:rPr>
          <w:rFonts w:cs="Arial"/>
          <w:sz w:val="24"/>
          <w:szCs w:val="24"/>
        </w:rPr>
        <w:t>Должностное лицо, уполномоченное на рассмотрение жалобы, или администрация вправе оставить жалобу без ответа в следующих случаях:</w:t>
      </w:r>
    </w:p>
    <w:p w:rsidR="00FA170A" w:rsidRPr="00D358CF" w:rsidRDefault="00FA170A" w:rsidP="00D358CF">
      <w:pPr>
        <w:pStyle w:val="ConsPlusNormal"/>
        <w:tabs>
          <w:tab w:val="num" w:pos="0"/>
        </w:tabs>
        <w:ind w:firstLine="709"/>
        <w:contextualSpacing/>
        <w:jc w:val="both"/>
        <w:rPr>
          <w:rFonts w:cs="Arial"/>
          <w:sz w:val="24"/>
          <w:szCs w:val="24"/>
        </w:rPr>
      </w:pPr>
      <w:r w:rsidRPr="00D358CF">
        <w:rPr>
          <w:rFonts w:cs="Arial"/>
          <w:sz w:val="24"/>
          <w:szCs w:val="24"/>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FA170A" w:rsidRPr="00D358CF" w:rsidRDefault="00FA170A" w:rsidP="00D358CF">
      <w:pPr>
        <w:pStyle w:val="ConsPlusNormal"/>
        <w:tabs>
          <w:tab w:val="num" w:pos="0"/>
        </w:tabs>
        <w:ind w:firstLine="709"/>
        <w:contextualSpacing/>
        <w:jc w:val="both"/>
        <w:rPr>
          <w:rFonts w:cs="Arial"/>
          <w:sz w:val="24"/>
          <w:szCs w:val="24"/>
        </w:rPr>
      </w:pPr>
      <w:r w:rsidRPr="00D358CF">
        <w:rPr>
          <w:rFonts w:cs="Arial"/>
          <w:sz w:val="24"/>
          <w:szCs w:val="24"/>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FA170A" w:rsidRPr="00D358CF" w:rsidRDefault="00FA170A" w:rsidP="00D358CF">
      <w:pPr>
        <w:pStyle w:val="ConsPlusNormal"/>
        <w:tabs>
          <w:tab w:val="num" w:pos="0"/>
        </w:tabs>
        <w:ind w:firstLine="709"/>
        <w:contextualSpacing/>
        <w:jc w:val="both"/>
        <w:rPr>
          <w:rFonts w:cs="Arial"/>
          <w:sz w:val="24"/>
          <w:szCs w:val="24"/>
        </w:rPr>
      </w:pPr>
      <w:r w:rsidRPr="00D358CF">
        <w:rPr>
          <w:rFonts w:cs="Arial"/>
          <w:sz w:val="24"/>
          <w:szCs w:val="24"/>
        </w:rPr>
        <w:t>В случае оставления жалобы без ответа, заявителю направляется уведомление о недопустимости злоупотребления правом.</w:t>
      </w:r>
    </w:p>
    <w:p w:rsidR="00FA170A" w:rsidRPr="00D358CF" w:rsidRDefault="00FA170A" w:rsidP="00D358CF">
      <w:pPr>
        <w:pStyle w:val="ConsPlusNormal"/>
        <w:tabs>
          <w:tab w:val="num" w:pos="0"/>
        </w:tabs>
        <w:ind w:firstLine="709"/>
        <w:contextualSpacing/>
        <w:jc w:val="both"/>
        <w:rPr>
          <w:rFonts w:cs="Arial"/>
          <w:sz w:val="24"/>
          <w:szCs w:val="24"/>
        </w:rPr>
      </w:pPr>
      <w:r w:rsidRPr="00D358CF">
        <w:rPr>
          <w:rFonts w:cs="Arial"/>
          <w:sz w:val="24"/>
          <w:szCs w:val="24"/>
        </w:rPr>
        <w:t>5.8. Заявители имеют право на получение документов и информации, необходимых для обоснования и рассмотрения жалобы.</w:t>
      </w:r>
    </w:p>
    <w:p w:rsidR="00FA170A" w:rsidRPr="00D358CF" w:rsidRDefault="00FA170A" w:rsidP="00D358CF">
      <w:pPr>
        <w:pStyle w:val="ConsPlusNormal"/>
        <w:tabs>
          <w:tab w:val="num" w:pos="0"/>
        </w:tabs>
        <w:ind w:firstLine="709"/>
        <w:contextualSpacing/>
        <w:jc w:val="both"/>
        <w:rPr>
          <w:rFonts w:cs="Arial"/>
          <w:sz w:val="24"/>
          <w:szCs w:val="24"/>
        </w:rPr>
      </w:pPr>
      <w:r w:rsidRPr="00D358CF">
        <w:rPr>
          <w:rFonts w:cs="Arial"/>
          <w:sz w:val="24"/>
          <w:szCs w:val="24"/>
        </w:rPr>
        <w:t>5.9. Жалоба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A170A" w:rsidRPr="00D358CF" w:rsidRDefault="00FA170A" w:rsidP="00D358CF">
      <w:pPr>
        <w:pStyle w:val="ConsPlusNormal"/>
        <w:tabs>
          <w:tab w:val="num" w:pos="0"/>
        </w:tabs>
        <w:ind w:firstLine="709"/>
        <w:contextualSpacing/>
        <w:jc w:val="both"/>
        <w:rPr>
          <w:rFonts w:cs="Arial"/>
          <w:sz w:val="24"/>
          <w:szCs w:val="24"/>
        </w:rPr>
      </w:pPr>
      <w:r w:rsidRPr="00D358CF">
        <w:rPr>
          <w:rFonts w:cs="Arial"/>
          <w:sz w:val="24"/>
          <w:szCs w:val="24"/>
        </w:rP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A170A" w:rsidRPr="00D358CF" w:rsidRDefault="00FA170A" w:rsidP="00D358CF">
      <w:pPr>
        <w:tabs>
          <w:tab w:val="num" w:pos="0"/>
        </w:tabs>
        <w:autoSpaceDE w:val="0"/>
        <w:autoSpaceDN w:val="0"/>
        <w:adjustRightInd w:val="0"/>
        <w:ind w:firstLine="709"/>
        <w:contextualSpacing/>
        <w:rPr>
          <w:rFonts w:cs="Arial"/>
        </w:rPr>
      </w:pPr>
      <w:r w:rsidRPr="00D358CF">
        <w:rPr>
          <w:rFonts w:cs="Arial"/>
        </w:rPr>
        <w:lastRenderedPageBreak/>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FA170A" w:rsidRPr="00D358CF" w:rsidRDefault="00D358CF" w:rsidP="00D358CF">
      <w:pPr>
        <w:autoSpaceDE w:val="0"/>
        <w:autoSpaceDN w:val="0"/>
        <w:adjustRightInd w:val="0"/>
        <w:ind w:firstLine="709"/>
        <w:jc w:val="right"/>
        <w:rPr>
          <w:rFonts w:cs="Arial"/>
        </w:rPr>
      </w:pPr>
      <w:r>
        <w:rPr>
          <w:rFonts w:cs="Arial"/>
        </w:rPr>
        <w:br w:type="page"/>
      </w:r>
      <w:r w:rsidR="00FA170A" w:rsidRPr="00D358CF">
        <w:rPr>
          <w:rFonts w:cs="Arial"/>
        </w:rPr>
        <w:lastRenderedPageBreak/>
        <w:t>Приложение № 1</w:t>
      </w:r>
    </w:p>
    <w:p w:rsidR="00FA170A" w:rsidRPr="00D358CF" w:rsidRDefault="00FA170A" w:rsidP="00D358CF">
      <w:pPr>
        <w:autoSpaceDE w:val="0"/>
        <w:autoSpaceDN w:val="0"/>
        <w:adjustRightInd w:val="0"/>
        <w:ind w:firstLine="709"/>
        <w:jc w:val="right"/>
        <w:rPr>
          <w:rFonts w:cs="Arial"/>
        </w:rPr>
      </w:pPr>
      <w:r w:rsidRPr="00D358CF">
        <w:rPr>
          <w:rFonts w:cs="Arial"/>
        </w:rPr>
        <w:t>к Административному регламенту</w:t>
      </w:r>
    </w:p>
    <w:p w:rsidR="00FA170A" w:rsidRPr="00D358CF" w:rsidRDefault="00FA170A" w:rsidP="00D358CF">
      <w:pPr>
        <w:autoSpaceDE w:val="0"/>
        <w:autoSpaceDN w:val="0"/>
        <w:adjustRightInd w:val="0"/>
        <w:ind w:firstLine="709"/>
        <w:rPr>
          <w:rFonts w:cs="Arial"/>
        </w:rPr>
      </w:pPr>
    </w:p>
    <w:p w:rsidR="00FA170A" w:rsidRPr="00D358CF" w:rsidRDefault="00FA170A" w:rsidP="00D358CF">
      <w:pPr>
        <w:autoSpaceDE w:val="0"/>
        <w:autoSpaceDN w:val="0"/>
        <w:adjustRightInd w:val="0"/>
        <w:ind w:firstLine="709"/>
        <w:contextualSpacing/>
        <w:rPr>
          <w:rFonts w:cs="Arial"/>
        </w:rPr>
      </w:pPr>
      <w:r w:rsidRPr="00D358CF">
        <w:rPr>
          <w:rFonts w:cs="Arial"/>
        </w:rPr>
        <w:t>1. Место нахождения администрации Таловского муниципального района Воронежской области: Воронежская обл., р.п. Таловая, ул. Советская, 132.</w:t>
      </w:r>
    </w:p>
    <w:p w:rsidR="00FA170A" w:rsidRPr="00D358CF" w:rsidRDefault="00FA170A" w:rsidP="00D358CF">
      <w:pPr>
        <w:autoSpaceDE w:val="0"/>
        <w:autoSpaceDN w:val="0"/>
        <w:adjustRightInd w:val="0"/>
        <w:ind w:firstLine="709"/>
        <w:contextualSpacing/>
        <w:rPr>
          <w:rFonts w:cs="Arial"/>
        </w:rPr>
      </w:pPr>
      <w:r w:rsidRPr="00D358CF">
        <w:rPr>
          <w:rFonts w:cs="Arial"/>
        </w:rPr>
        <w:t>График работы администрации Таловского муниципального района Воронежской области:</w:t>
      </w:r>
    </w:p>
    <w:p w:rsidR="00FA170A" w:rsidRPr="00D358CF" w:rsidRDefault="00FA170A" w:rsidP="00D358CF">
      <w:pPr>
        <w:autoSpaceDE w:val="0"/>
        <w:autoSpaceDN w:val="0"/>
        <w:adjustRightInd w:val="0"/>
        <w:ind w:firstLine="709"/>
        <w:contextualSpacing/>
        <w:rPr>
          <w:rFonts w:cs="Arial"/>
        </w:rPr>
      </w:pPr>
      <w:r w:rsidRPr="00D358CF">
        <w:rPr>
          <w:rFonts w:cs="Arial"/>
        </w:rPr>
        <w:t>понедельник - пятница: с 08.00 до 17.00;</w:t>
      </w:r>
    </w:p>
    <w:p w:rsidR="00FA170A" w:rsidRPr="00D358CF" w:rsidRDefault="00FA170A" w:rsidP="00D358CF">
      <w:pPr>
        <w:autoSpaceDE w:val="0"/>
        <w:autoSpaceDN w:val="0"/>
        <w:adjustRightInd w:val="0"/>
        <w:ind w:firstLine="709"/>
        <w:contextualSpacing/>
        <w:rPr>
          <w:rFonts w:cs="Arial"/>
        </w:rPr>
      </w:pPr>
      <w:r w:rsidRPr="00D358CF">
        <w:rPr>
          <w:rFonts w:cs="Arial"/>
        </w:rPr>
        <w:t>перерыв: с 12.00 до 13.00.</w:t>
      </w:r>
    </w:p>
    <w:p w:rsidR="00FA170A" w:rsidRPr="00D358CF" w:rsidRDefault="00FA170A" w:rsidP="00D358CF">
      <w:pPr>
        <w:pStyle w:val="ConsPlusTitle"/>
        <w:widowControl/>
        <w:ind w:firstLine="709"/>
        <w:jc w:val="both"/>
        <w:rPr>
          <w:b w:val="0"/>
          <w:sz w:val="24"/>
          <w:szCs w:val="24"/>
        </w:rPr>
      </w:pPr>
      <w:r w:rsidRPr="00D358CF">
        <w:rPr>
          <w:b w:val="0"/>
          <w:sz w:val="24"/>
          <w:szCs w:val="24"/>
        </w:rPr>
        <w:t>График приема заявителей отделом администрации Таловского муниципального района Воронежской области:</w:t>
      </w:r>
    </w:p>
    <w:tbl>
      <w:tblPr>
        <w:tblW w:w="0" w:type="auto"/>
        <w:tblLook w:val="01E0" w:firstRow="1" w:lastRow="1" w:firstColumn="1" w:lastColumn="1" w:noHBand="0" w:noVBand="0"/>
      </w:tblPr>
      <w:tblGrid>
        <w:gridCol w:w="2512"/>
        <w:gridCol w:w="2516"/>
      </w:tblGrid>
      <w:tr w:rsidR="00FA170A" w:rsidRPr="00D358CF" w:rsidTr="00FB0C00">
        <w:tc>
          <w:tcPr>
            <w:tcW w:w="2512" w:type="dxa"/>
          </w:tcPr>
          <w:p w:rsidR="00FA170A" w:rsidRPr="00D358CF" w:rsidRDefault="00FA170A" w:rsidP="00D358CF">
            <w:pPr>
              <w:pStyle w:val="ConsPlusTitle"/>
              <w:widowControl/>
              <w:ind w:firstLine="709"/>
              <w:jc w:val="both"/>
              <w:rPr>
                <w:b w:val="0"/>
                <w:sz w:val="24"/>
                <w:szCs w:val="24"/>
              </w:rPr>
            </w:pPr>
            <w:r w:rsidRPr="00D358CF">
              <w:rPr>
                <w:b w:val="0"/>
                <w:sz w:val="24"/>
                <w:szCs w:val="24"/>
              </w:rPr>
              <w:t>Понедельник</w:t>
            </w:r>
          </w:p>
        </w:tc>
        <w:tc>
          <w:tcPr>
            <w:tcW w:w="2516" w:type="dxa"/>
          </w:tcPr>
          <w:p w:rsidR="00FA170A" w:rsidRPr="00D358CF" w:rsidRDefault="00FA170A" w:rsidP="00D358CF">
            <w:pPr>
              <w:ind w:firstLine="709"/>
              <w:rPr>
                <w:rFonts w:cs="Arial"/>
              </w:rPr>
            </w:pPr>
            <w:r w:rsidRPr="00D358CF">
              <w:rPr>
                <w:rFonts w:cs="Arial"/>
              </w:rPr>
              <w:t>8.15 – 11.45</w:t>
            </w:r>
          </w:p>
        </w:tc>
      </w:tr>
      <w:tr w:rsidR="00FA170A" w:rsidRPr="00D358CF" w:rsidTr="00FB0C00">
        <w:tc>
          <w:tcPr>
            <w:tcW w:w="2512" w:type="dxa"/>
          </w:tcPr>
          <w:p w:rsidR="00FA170A" w:rsidRPr="00D358CF" w:rsidRDefault="00FA170A" w:rsidP="00D358CF">
            <w:pPr>
              <w:pStyle w:val="ConsPlusTitle"/>
              <w:widowControl/>
              <w:ind w:firstLine="709"/>
              <w:jc w:val="both"/>
              <w:rPr>
                <w:b w:val="0"/>
                <w:sz w:val="24"/>
                <w:szCs w:val="24"/>
              </w:rPr>
            </w:pPr>
            <w:r w:rsidRPr="00D358CF">
              <w:rPr>
                <w:b w:val="0"/>
                <w:sz w:val="24"/>
                <w:szCs w:val="24"/>
              </w:rPr>
              <w:t>Вторник</w:t>
            </w:r>
          </w:p>
        </w:tc>
        <w:tc>
          <w:tcPr>
            <w:tcW w:w="2516" w:type="dxa"/>
          </w:tcPr>
          <w:p w:rsidR="00FA170A" w:rsidRPr="00D358CF" w:rsidRDefault="00FA170A" w:rsidP="00D358CF">
            <w:pPr>
              <w:ind w:firstLine="709"/>
              <w:rPr>
                <w:rFonts w:cs="Arial"/>
              </w:rPr>
            </w:pPr>
            <w:r w:rsidRPr="00D358CF">
              <w:rPr>
                <w:rFonts w:cs="Arial"/>
              </w:rPr>
              <w:t>8.15 – 11.45</w:t>
            </w:r>
          </w:p>
        </w:tc>
      </w:tr>
      <w:tr w:rsidR="00FA170A" w:rsidRPr="00D358CF" w:rsidTr="00FB0C00">
        <w:tc>
          <w:tcPr>
            <w:tcW w:w="2512" w:type="dxa"/>
          </w:tcPr>
          <w:p w:rsidR="00FA170A" w:rsidRPr="00D358CF" w:rsidRDefault="00FA170A" w:rsidP="00D358CF">
            <w:pPr>
              <w:pStyle w:val="ConsPlusTitle"/>
              <w:widowControl/>
              <w:ind w:firstLine="709"/>
              <w:jc w:val="both"/>
              <w:rPr>
                <w:b w:val="0"/>
                <w:sz w:val="24"/>
                <w:szCs w:val="24"/>
              </w:rPr>
            </w:pPr>
            <w:r w:rsidRPr="00D358CF">
              <w:rPr>
                <w:b w:val="0"/>
                <w:sz w:val="24"/>
                <w:szCs w:val="24"/>
              </w:rPr>
              <w:t>Среда</w:t>
            </w:r>
          </w:p>
        </w:tc>
        <w:tc>
          <w:tcPr>
            <w:tcW w:w="2516" w:type="dxa"/>
          </w:tcPr>
          <w:p w:rsidR="00FA170A" w:rsidRPr="00D358CF" w:rsidRDefault="00FA170A" w:rsidP="00D358CF">
            <w:pPr>
              <w:ind w:firstLine="709"/>
              <w:rPr>
                <w:rFonts w:cs="Arial"/>
              </w:rPr>
            </w:pPr>
            <w:r w:rsidRPr="00D358CF">
              <w:rPr>
                <w:rFonts w:cs="Arial"/>
              </w:rPr>
              <w:t>Неприемный день</w:t>
            </w:r>
          </w:p>
        </w:tc>
      </w:tr>
      <w:tr w:rsidR="00FA170A" w:rsidRPr="00D358CF" w:rsidTr="00FB0C00">
        <w:tc>
          <w:tcPr>
            <w:tcW w:w="2512" w:type="dxa"/>
          </w:tcPr>
          <w:p w:rsidR="00FA170A" w:rsidRPr="00D358CF" w:rsidRDefault="00FA170A" w:rsidP="00D358CF">
            <w:pPr>
              <w:pStyle w:val="ConsPlusTitle"/>
              <w:widowControl/>
              <w:ind w:firstLine="709"/>
              <w:jc w:val="both"/>
              <w:rPr>
                <w:b w:val="0"/>
                <w:sz w:val="24"/>
                <w:szCs w:val="24"/>
              </w:rPr>
            </w:pPr>
            <w:r w:rsidRPr="00D358CF">
              <w:rPr>
                <w:b w:val="0"/>
                <w:sz w:val="24"/>
                <w:szCs w:val="24"/>
              </w:rPr>
              <w:t>Четверг</w:t>
            </w:r>
          </w:p>
        </w:tc>
        <w:tc>
          <w:tcPr>
            <w:tcW w:w="2516" w:type="dxa"/>
          </w:tcPr>
          <w:p w:rsidR="00FA170A" w:rsidRPr="00D358CF" w:rsidRDefault="00FA170A" w:rsidP="00D358CF">
            <w:pPr>
              <w:ind w:firstLine="709"/>
              <w:rPr>
                <w:rFonts w:cs="Arial"/>
              </w:rPr>
            </w:pPr>
            <w:r w:rsidRPr="00D358CF">
              <w:rPr>
                <w:rFonts w:cs="Arial"/>
              </w:rPr>
              <w:t>8.15 – 11.45</w:t>
            </w:r>
          </w:p>
        </w:tc>
      </w:tr>
      <w:tr w:rsidR="00FA170A" w:rsidRPr="00D358CF" w:rsidTr="00FB0C00">
        <w:tc>
          <w:tcPr>
            <w:tcW w:w="2512" w:type="dxa"/>
          </w:tcPr>
          <w:p w:rsidR="00FA170A" w:rsidRPr="00D358CF" w:rsidRDefault="00FA170A" w:rsidP="00D358CF">
            <w:pPr>
              <w:pStyle w:val="ConsPlusTitle"/>
              <w:widowControl/>
              <w:ind w:firstLine="709"/>
              <w:jc w:val="both"/>
              <w:rPr>
                <w:b w:val="0"/>
                <w:sz w:val="24"/>
                <w:szCs w:val="24"/>
              </w:rPr>
            </w:pPr>
            <w:r w:rsidRPr="00D358CF">
              <w:rPr>
                <w:b w:val="0"/>
                <w:sz w:val="24"/>
                <w:szCs w:val="24"/>
              </w:rPr>
              <w:t>Пятница</w:t>
            </w:r>
          </w:p>
        </w:tc>
        <w:tc>
          <w:tcPr>
            <w:tcW w:w="2516" w:type="dxa"/>
          </w:tcPr>
          <w:p w:rsidR="00FA170A" w:rsidRPr="00D358CF" w:rsidRDefault="00FA170A" w:rsidP="00D358CF">
            <w:pPr>
              <w:ind w:firstLine="709"/>
              <w:rPr>
                <w:rFonts w:cs="Arial"/>
              </w:rPr>
            </w:pPr>
            <w:r w:rsidRPr="00D358CF">
              <w:rPr>
                <w:rFonts w:cs="Arial"/>
              </w:rPr>
              <w:t>8.15 – 11.45</w:t>
            </w:r>
          </w:p>
        </w:tc>
      </w:tr>
      <w:tr w:rsidR="00FA170A" w:rsidRPr="00D358CF" w:rsidTr="00FB0C00">
        <w:tc>
          <w:tcPr>
            <w:tcW w:w="2512" w:type="dxa"/>
          </w:tcPr>
          <w:p w:rsidR="00FA170A" w:rsidRPr="00D358CF" w:rsidRDefault="00FA170A" w:rsidP="00D358CF">
            <w:pPr>
              <w:pStyle w:val="ConsPlusTitle"/>
              <w:widowControl/>
              <w:ind w:firstLine="709"/>
              <w:jc w:val="both"/>
              <w:rPr>
                <w:b w:val="0"/>
                <w:sz w:val="24"/>
                <w:szCs w:val="24"/>
              </w:rPr>
            </w:pPr>
            <w:r w:rsidRPr="00D358CF">
              <w:rPr>
                <w:b w:val="0"/>
                <w:sz w:val="24"/>
                <w:szCs w:val="24"/>
              </w:rPr>
              <w:t>Перерыв</w:t>
            </w:r>
          </w:p>
        </w:tc>
        <w:tc>
          <w:tcPr>
            <w:tcW w:w="2516" w:type="dxa"/>
          </w:tcPr>
          <w:p w:rsidR="00FA170A" w:rsidRPr="00D358CF" w:rsidRDefault="00FA170A" w:rsidP="00D358CF">
            <w:pPr>
              <w:pStyle w:val="ConsPlusTitle"/>
              <w:widowControl/>
              <w:ind w:firstLine="709"/>
              <w:jc w:val="both"/>
              <w:rPr>
                <w:b w:val="0"/>
                <w:sz w:val="24"/>
                <w:szCs w:val="24"/>
              </w:rPr>
            </w:pPr>
            <w:r w:rsidRPr="00D358CF">
              <w:rPr>
                <w:b w:val="0"/>
                <w:sz w:val="24"/>
                <w:szCs w:val="24"/>
              </w:rPr>
              <w:t>12.00 – 13.00</w:t>
            </w:r>
          </w:p>
        </w:tc>
      </w:tr>
      <w:tr w:rsidR="00FA170A" w:rsidRPr="00D358CF" w:rsidTr="00FB0C00">
        <w:tc>
          <w:tcPr>
            <w:tcW w:w="2512" w:type="dxa"/>
          </w:tcPr>
          <w:p w:rsidR="00FA170A" w:rsidRPr="00D358CF" w:rsidRDefault="00FA170A" w:rsidP="00D358CF">
            <w:pPr>
              <w:pStyle w:val="ConsPlusTitle"/>
              <w:widowControl/>
              <w:ind w:firstLine="709"/>
              <w:jc w:val="both"/>
              <w:rPr>
                <w:b w:val="0"/>
                <w:sz w:val="24"/>
                <w:szCs w:val="24"/>
              </w:rPr>
            </w:pPr>
            <w:r w:rsidRPr="00D358CF">
              <w:rPr>
                <w:b w:val="0"/>
                <w:sz w:val="24"/>
                <w:szCs w:val="24"/>
              </w:rPr>
              <w:t>Суббота</w:t>
            </w:r>
          </w:p>
        </w:tc>
        <w:tc>
          <w:tcPr>
            <w:tcW w:w="2516" w:type="dxa"/>
          </w:tcPr>
          <w:p w:rsidR="00FA170A" w:rsidRPr="00D358CF" w:rsidRDefault="00FA170A" w:rsidP="00D358CF">
            <w:pPr>
              <w:pStyle w:val="ConsPlusTitle"/>
              <w:widowControl/>
              <w:ind w:firstLine="709"/>
              <w:jc w:val="both"/>
              <w:rPr>
                <w:b w:val="0"/>
                <w:sz w:val="24"/>
                <w:szCs w:val="24"/>
              </w:rPr>
            </w:pPr>
            <w:r w:rsidRPr="00D358CF">
              <w:rPr>
                <w:b w:val="0"/>
                <w:sz w:val="24"/>
                <w:szCs w:val="24"/>
              </w:rPr>
              <w:t xml:space="preserve">Выходной </w:t>
            </w:r>
          </w:p>
        </w:tc>
      </w:tr>
      <w:tr w:rsidR="00FA170A" w:rsidRPr="00D358CF" w:rsidTr="00FB0C00">
        <w:tc>
          <w:tcPr>
            <w:tcW w:w="2512" w:type="dxa"/>
          </w:tcPr>
          <w:p w:rsidR="00FA170A" w:rsidRPr="00D358CF" w:rsidRDefault="00FA170A" w:rsidP="00D358CF">
            <w:pPr>
              <w:pStyle w:val="ConsPlusTitle"/>
              <w:widowControl/>
              <w:ind w:firstLine="709"/>
              <w:jc w:val="both"/>
              <w:rPr>
                <w:b w:val="0"/>
                <w:sz w:val="24"/>
                <w:szCs w:val="24"/>
              </w:rPr>
            </w:pPr>
            <w:r w:rsidRPr="00D358CF">
              <w:rPr>
                <w:b w:val="0"/>
                <w:sz w:val="24"/>
                <w:szCs w:val="24"/>
              </w:rPr>
              <w:t>Воскресенье</w:t>
            </w:r>
          </w:p>
        </w:tc>
        <w:tc>
          <w:tcPr>
            <w:tcW w:w="2516" w:type="dxa"/>
          </w:tcPr>
          <w:p w:rsidR="00FA170A" w:rsidRPr="00D358CF" w:rsidRDefault="00FA170A" w:rsidP="00D358CF">
            <w:pPr>
              <w:pStyle w:val="ConsPlusTitle"/>
              <w:widowControl/>
              <w:ind w:firstLine="709"/>
              <w:jc w:val="both"/>
              <w:rPr>
                <w:b w:val="0"/>
                <w:sz w:val="24"/>
                <w:szCs w:val="24"/>
              </w:rPr>
            </w:pPr>
            <w:r w:rsidRPr="00D358CF">
              <w:rPr>
                <w:b w:val="0"/>
                <w:sz w:val="24"/>
                <w:szCs w:val="24"/>
              </w:rPr>
              <w:t>Выходной</w:t>
            </w:r>
          </w:p>
        </w:tc>
      </w:tr>
    </w:tbl>
    <w:p w:rsidR="00FA170A" w:rsidRPr="00D358CF" w:rsidRDefault="00FA170A" w:rsidP="00D358CF">
      <w:pPr>
        <w:autoSpaceDE w:val="0"/>
        <w:autoSpaceDN w:val="0"/>
        <w:adjustRightInd w:val="0"/>
        <w:ind w:firstLine="709"/>
        <w:contextualSpacing/>
        <w:rPr>
          <w:rFonts w:cs="Arial"/>
        </w:rPr>
      </w:pPr>
      <w:r w:rsidRPr="00D358CF">
        <w:rPr>
          <w:rFonts w:cs="Arial"/>
        </w:rPr>
        <w:t>Официальный сайт администрации Таловского муниципального района</w:t>
      </w:r>
      <w:r w:rsidR="00D358CF">
        <w:rPr>
          <w:rFonts w:cs="Arial"/>
        </w:rPr>
        <w:t xml:space="preserve"> </w:t>
      </w:r>
      <w:r w:rsidRPr="00D358CF">
        <w:rPr>
          <w:rFonts w:cs="Arial"/>
        </w:rPr>
        <w:t>в сети Интернет: www.</w:t>
      </w:r>
      <w:r w:rsidRPr="00D358CF">
        <w:rPr>
          <w:rFonts w:cs="Arial"/>
          <w:lang w:val="en-US"/>
        </w:rPr>
        <w:t>taladm</w:t>
      </w:r>
      <w:r w:rsidRPr="00D358CF">
        <w:rPr>
          <w:rFonts w:cs="Arial"/>
        </w:rPr>
        <w:t>.</w:t>
      </w:r>
      <w:r w:rsidRPr="00D358CF">
        <w:rPr>
          <w:rFonts w:cs="Arial"/>
          <w:lang w:val="en-US"/>
        </w:rPr>
        <w:t>ru</w:t>
      </w:r>
      <w:r w:rsidRPr="00D358CF">
        <w:rPr>
          <w:rFonts w:cs="Arial"/>
        </w:rPr>
        <w:t>.</w:t>
      </w:r>
    </w:p>
    <w:p w:rsidR="00FA170A" w:rsidRPr="00D358CF" w:rsidRDefault="00FA170A" w:rsidP="00D358CF">
      <w:pPr>
        <w:autoSpaceDE w:val="0"/>
        <w:autoSpaceDN w:val="0"/>
        <w:adjustRightInd w:val="0"/>
        <w:ind w:firstLine="709"/>
        <w:contextualSpacing/>
        <w:rPr>
          <w:rFonts w:cs="Arial"/>
        </w:rPr>
      </w:pPr>
      <w:r w:rsidRPr="00D358CF">
        <w:rPr>
          <w:rFonts w:cs="Arial"/>
        </w:rPr>
        <w:t xml:space="preserve">Адрес электронной почты администрации Таловского муниципального района: </w:t>
      </w:r>
      <w:r w:rsidRPr="00D358CF">
        <w:rPr>
          <w:rFonts w:cs="Arial"/>
          <w:lang w:val="en-US"/>
        </w:rPr>
        <w:t>talovsk</w:t>
      </w:r>
      <w:r w:rsidRPr="00D358CF">
        <w:rPr>
          <w:rFonts w:cs="Arial"/>
        </w:rPr>
        <w:t>@</w:t>
      </w:r>
      <w:r w:rsidRPr="00D358CF">
        <w:rPr>
          <w:rFonts w:cs="Arial"/>
          <w:lang w:val="en-US"/>
        </w:rPr>
        <w:t>govvrn</w:t>
      </w:r>
      <w:r w:rsidRPr="00D358CF">
        <w:rPr>
          <w:rFonts w:cs="Arial"/>
        </w:rPr>
        <w:t>.</w:t>
      </w:r>
      <w:r w:rsidRPr="00D358CF">
        <w:rPr>
          <w:rFonts w:cs="Arial"/>
          <w:lang w:val="en-US"/>
        </w:rPr>
        <w:t>ru</w:t>
      </w:r>
    </w:p>
    <w:p w:rsidR="00FA170A" w:rsidRPr="00D358CF" w:rsidRDefault="00FA170A" w:rsidP="00D358CF">
      <w:pPr>
        <w:autoSpaceDE w:val="0"/>
        <w:autoSpaceDN w:val="0"/>
        <w:adjustRightInd w:val="0"/>
        <w:ind w:firstLine="709"/>
        <w:contextualSpacing/>
        <w:rPr>
          <w:rFonts w:cs="Arial"/>
        </w:rPr>
      </w:pPr>
      <w:r w:rsidRPr="00D358CF">
        <w:rPr>
          <w:rFonts w:cs="Arial"/>
        </w:rPr>
        <w:t>2. Телефоны для справок: 8-47352-2-23-89.</w:t>
      </w:r>
    </w:p>
    <w:p w:rsidR="00FA170A" w:rsidRPr="00D358CF" w:rsidRDefault="00FA170A" w:rsidP="00D358CF">
      <w:pPr>
        <w:autoSpaceDE w:val="0"/>
        <w:autoSpaceDN w:val="0"/>
        <w:adjustRightInd w:val="0"/>
        <w:ind w:firstLine="709"/>
        <w:contextualSpacing/>
        <w:rPr>
          <w:rFonts w:cs="Arial"/>
        </w:rPr>
      </w:pPr>
      <w:r w:rsidRPr="00D358CF">
        <w:rPr>
          <w:rFonts w:cs="Arial"/>
        </w:rPr>
        <w:t>3. Автономное учреждение Воронежской области «Многофункциональный центр предоставления государственных и муниципальных услуг» (далее - АУ «МФЦ»):</w:t>
      </w:r>
    </w:p>
    <w:p w:rsidR="00FA170A" w:rsidRPr="00D358CF" w:rsidRDefault="00FA170A" w:rsidP="00D358CF">
      <w:pPr>
        <w:autoSpaceDE w:val="0"/>
        <w:autoSpaceDN w:val="0"/>
        <w:adjustRightInd w:val="0"/>
        <w:ind w:firstLine="709"/>
        <w:contextualSpacing/>
        <w:rPr>
          <w:rFonts w:cs="Arial"/>
        </w:rPr>
      </w:pPr>
      <w:r w:rsidRPr="00D358CF">
        <w:rPr>
          <w:rFonts w:cs="Arial"/>
        </w:rPr>
        <w:t xml:space="preserve">3.1. Место нахождения АУ «МФЦ»: </w:t>
      </w:r>
      <w:smartTag w:uri="urn:schemas-microsoft-com:office:smarttags" w:element="metricconverter">
        <w:smartTagPr>
          <w:attr w:name="ProductID" w:val="394026, г"/>
        </w:smartTagPr>
        <w:r w:rsidRPr="00D358CF">
          <w:rPr>
            <w:rFonts w:cs="Arial"/>
          </w:rPr>
          <w:t>394026, г</w:t>
        </w:r>
      </w:smartTag>
      <w:r w:rsidRPr="00D358CF">
        <w:rPr>
          <w:rFonts w:cs="Arial"/>
        </w:rPr>
        <w:t>. Воронеж, ул. Дружинников, 3б (Коминтерновский район).</w:t>
      </w:r>
    </w:p>
    <w:p w:rsidR="00FA170A" w:rsidRPr="00D358CF" w:rsidRDefault="00FA170A" w:rsidP="00D358CF">
      <w:pPr>
        <w:autoSpaceDE w:val="0"/>
        <w:autoSpaceDN w:val="0"/>
        <w:adjustRightInd w:val="0"/>
        <w:ind w:firstLine="709"/>
        <w:contextualSpacing/>
        <w:rPr>
          <w:rFonts w:cs="Arial"/>
        </w:rPr>
      </w:pPr>
      <w:r w:rsidRPr="00D358CF">
        <w:rPr>
          <w:rFonts w:cs="Arial"/>
        </w:rPr>
        <w:t>Телефон для справок АУ «МФЦ»: (473) 226-99-99.</w:t>
      </w:r>
    </w:p>
    <w:p w:rsidR="00FA170A" w:rsidRPr="00D358CF" w:rsidRDefault="00FA170A" w:rsidP="00D358CF">
      <w:pPr>
        <w:autoSpaceDE w:val="0"/>
        <w:autoSpaceDN w:val="0"/>
        <w:adjustRightInd w:val="0"/>
        <w:ind w:firstLine="709"/>
        <w:contextualSpacing/>
        <w:rPr>
          <w:rFonts w:cs="Arial"/>
        </w:rPr>
      </w:pPr>
      <w:r w:rsidRPr="00D358CF">
        <w:rPr>
          <w:rFonts w:cs="Arial"/>
        </w:rPr>
        <w:t>Официальный сайт АУ «МФЦ» в сети Интернет: mfc.vr</w:t>
      </w:r>
      <w:r w:rsidRPr="00D358CF">
        <w:rPr>
          <w:rFonts w:cs="Arial"/>
          <w:lang w:val="en-US"/>
        </w:rPr>
        <w:t>n</w:t>
      </w:r>
      <w:r w:rsidRPr="00D358CF">
        <w:rPr>
          <w:rFonts w:cs="Arial"/>
        </w:rPr>
        <w:t>.ru.</w:t>
      </w:r>
    </w:p>
    <w:p w:rsidR="00FA170A" w:rsidRPr="00D358CF" w:rsidRDefault="00FA170A" w:rsidP="00D358CF">
      <w:pPr>
        <w:autoSpaceDE w:val="0"/>
        <w:autoSpaceDN w:val="0"/>
        <w:adjustRightInd w:val="0"/>
        <w:ind w:firstLine="709"/>
        <w:contextualSpacing/>
        <w:rPr>
          <w:rFonts w:cs="Arial"/>
        </w:rPr>
      </w:pPr>
      <w:r w:rsidRPr="00D358CF">
        <w:rPr>
          <w:rFonts w:cs="Arial"/>
        </w:rPr>
        <w:t>Адрес электронной почты АУ «МФЦ»: od</w:t>
      </w:r>
      <w:r w:rsidRPr="00D358CF">
        <w:rPr>
          <w:rFonts w:cs="Arial"/>
          <w:lang w:val="en-US"/>
        </w:rPr>
        <w:t>n</w:t>
      </w:r>
      <w:r w:rsidRPr="00D358CF">
        <w:rPr>
          <w:rFonts w:cs="Arial"/>
        </w:rPr>
        <w:t>o-ok</w:t>
      </w:r>
      <w:r w:rsidRPr="00D358CF">
        <w:rPr>
          <w:rFonts w:cs="Arial"/>
          <w:lang w:val="en-US"/>
        </w:rPr>
        <w:t>n</w:t>
      </w:r>
      <w:r w:rsidRPr="00D358CF">
        <w:rPr>
          <w:rFonts w:cs="Arial"/>
        </w:rPr>
        <w:t>o@mail.ru.</w:t>
      </w:r>
    </w:p>
    <w:p w:rsidR="00FA170A" w:rsidRPr="00D358CF" w:rsidRDefault="00FA170A" w:rsidP="00D358CF">
      <w:pPr>
        <w:autoSpaceDE w:val="0"/>
        <w:autoSpaceDN w:val="0"/>
        <w:adjustRightInd w:val="0"/>
        <w:ind w:firstLine="709"/>
        <w:contextualSpacing/>
        <w:rPr>
          <w:rFonts w:cs="Arial"/>
        </w:rPr>
      </w:pPr>
      <w:r w:rsidRPr="00D358CF">
        <w:rPr>
          <w:rFonts w:cs="Arial"/>
        </w:rPr>
        <w:t>График работы АУ «МФЦ»:</w:t>
      </w:r>
    </w:p>
    <w:p w:rsidR="00FA170A" w:rsidRPr="00D358CF" w:rsidRDefault="00FA170A" w:rsidP="00D358CF">
      <w:pPr>
        <w:autoSpaceDE w:val="0"/>
        <w:autoSpaceDN w:val="0"/>
        <w:adjustRightInd w:val="0"/>
        <w:ind w:firstLine="709"/>
        <w:contextualSpacing/>
        <w:rPr>
          <w:rFonts w:cs="Arial"/>
        </w:rPr>
      </w:pPr>
      <w:r w:rsidRPr="00D358CF">
        <w:rPr>
          <w:rFonts w:cs="Arial"/>
        </w:rPr>
        <w:t>вторник, четверг, пятница: с 09.00 до 18.00;</w:t>
      </w:r>
    </w:p>
    <w:p w:rsidR="00FA170A" w:rsidRPr="00D358CF" w:rsidRDefault="00FA170A" w:rsidP="00D358CF">
      <w:pPr>
        <w:autoSpaceDE w:val="0"/>
        <w:autoSpaceDN w:val="0"/>
        <w:adjustRightInd w:val="0"/>
        <w:ind w:firstLine="709"/>
        <w:contextualSpacing/>
        <w:rPr>
          <w:rFonts w:cs="Arial"/>
        </w:rPr>
      </w:pPr>
      <w:r w:rsidRPr="00D358CF">
        <w:rPr>
          <w:rFonts w:cs="Arial"/>
        </w:rPr>
        <w:t>среда: с 11.00 до 20.00;</w:t>
      </w:r>
    </w:p>
    <w:p w:rsidR="00FA170A" w:rsidRPr="00D358CF" w:rsidRDefault="00FA170A" w:rsidP="00D358CF">
      <w:pPr>
        <w:autoSpaceDE w:val="0"/>
        <w:autoSpaceDN w:val="0"/>
        <w:adjustRightInd w:val="0"/>
        <w:ind w:firstLine="709"/>
        <w:contextualSpacing/>
        <w:rPr>
          <w:rFonts w:cs="Arial"/>
        </w:rPr>
      </w:pPr>
      <w:r w:rsidRPr="00D358CF">
        <w:rPr>
          <w:rFonts w:cs="Arial"/>
        </w:rPr>
        <w:t>суббота: с 09.00 до 16.45.</w:t>
      </w:r>
    </w:p>
    <w:p w:rsidR="00FA170A" w:rsidRPr="00D358CF" w:rsidRDefault="00FA170A" w:rsidP="00D358CF">
      <w:pPr>
        <w:autoSpaceDE w:val="0"/>
        <w:autoSpaceDN w:val="0"/>
        <w:adjustRightInd w:val="0"/>
        <w:ind w:firstLine="709"/>
        <w:contextualSpacing/>
        <w:rPr>
          <w:rFonts w:cs="Arial"/>
        </w:rPr>
      </w:pPr>
      <w:r w:rsidRPr="00D358CF">
        <w:rPr>
          <w:rFonts w:cs="Arial"/>
        </w:rPr>
        <w:t>3.2. Место нахождения филиала АУ «МФЦ» в муниципальном районе:</w:t>
      </w:r>
    </w:p>
    <w:p w:rsidR="00FA170A" w:rsidRPr="00D358CF" w:rsidRDefault="00FA170A" w:rsidP="00D358CF">
      <w:pPr>
        <w:autoSpaceDE w:val="0"/>
        <w:autoSpaceDN w:val="0"/>
        <w:adjustRightInd w:val="0"/>
        <w:ind w:firstLine="709"/>
        <w:contextualSpacing/>
        <w:rPr>
          <w:rFonts w:cs="Arial"/>
        </w:rPr>
      </w:pPr>
      <w:r w:rsidRPr="00D358CF">
        <w:rPr>
          <w:rFonts w:cs="Arial"/>
        </w:rPr>
        <w:t>Воронежская обл., р.п. Таловая, ул. Советская, 170</w:t>
      </w:r>
    </w:p>
    <w:p w:rsidR="00FA170A" w:rsidRPr="00D358CF" w:rsidRDefault="00D358CF" w:rsidP="00D358CF">
      <w:pPr>
        <w:ind w:firstLine="709"/>
        <w:rPr>
          <w:rFonts w:cs="Arial"/>
        </w:rPr>
      </w:pPr>
      <w:r>
        <w:rPr>
          <w:rFonts w:cs="Arial"/>
        </w:rPr>
        <w:t xml:space="preserve"> </w:t>
      </w:r>
      <w:r w:rsidR="00FA170A" w:rsidRPr="00D358CF">
        <w:rPr>
          <w:rFonts w:cs="Arial"/>
        </w:rPr>
        <w:t xml:space="preserve">Тел.\факс: 8 (473) 226-99-99 </w:t>
      </w:r>
    </w:p>
    <w:p w:rsidR="00FA170A" w:rsidRPr="00D358CF" w:rsidRDefault="00D358CF" w:rsidP="00D358CF">
      <w:pPr>
        <w:ind w:firstLine="709"/>
        <w:rPr>
          <w:rFonts w:cs="Arial"/>
        </w:rPr>
      </w:pPr>
      <w:r>
        <w:rPr>
          <w:rFonts w:cs="Arial"/>
        </w:rPr>
        <w:t xml:space="preserve"> </w:t>
      </w:r>
      <w:r w:rsidR="00FA170A" w:rsidRPr="00D358CF">
        <w:rPr>
          <w:rFonts w:cs="Arial"/>
        </w:rPr>
        <w:t xml:space="preserve">Адрес электронной почты: </w:t>
      </w:r>
      <w:r w:rsidR="00FA170A" w:rsidRPr="00D358CF">
        <w:rPr>
          <w:rFonts w:eastAsia="Lucida Sans Unicode" w:cs="Arial"/>
          <w:lang w:val="en-US"/>
        </w:rPr>
        <w:t>mfc</w:t>
      </w:r>
      <w:r w:rsidR="00FA170A" w:rsidRPr="00D358CF">
        <w:rPr>
          <w:rFonts w:eastAsia="Lucida Sans Unicode" w:cs="Arial"/>
        </w:rPr>
        <w:t>@</w:t>
      </w:r>
      <w:r w:rsidR="00FA170A" w:rsidRPr="00D358CF">
        <w:rPr>
          <w:rFonts w:eastAsia="Lucida Sans Unicode" w:cs="Arial"/>
          <w:lang w:val="en-US"/>
        </w:rPr>
        <w:t>govvrn</w:t>
      </w:r>
      <w:r w:rsidR="00FA170A" w:rsidRPr="00D358CF">
        <w:rPr>
          <w:rFonts w:eastAsia="Lucida Sans Unicode" w:cs="Arial"/>
        </w:rPr>
        <w:t>.</w:t>
      </w:r>
      <w:r w:rsidR="00FA170A" w:rsidRPr="00D358CF">
        <w:rPr>
          <w:rFonts w:eastAsia="Lucida Sans Unicode" w:cs="Arial"/>
          <w:lang w:val="en-US"/>
        </w:rPr>
        <w:t>ru</w:t>
      </w:r>
    </w:p>
    <w:p w:rsidR="00FA170A" w:rsidRPr="00D358CF" w:rsidRDefault="00D358CF" w:rsidP="00D358CF">
      <w:pPr>
        <w:ind w:firstLine="709"/>
        <w:rPr>
          <w:rFonts w:cs="Arial"/>
        </w:rPr>
      </w:pPr>
      <w:r>
        <w:rPr>
          <w:rFonts w:cs="Arial"/>
        </w:rPr>
        <w:t xml:space="preserve"> </w:t>
      </w:r>
      <w:r w:rsidR="00FA170A" w:rsidRPr="00D358CF">
        <w:rPr>
          <w:rFonts w:cs="Arial"/>
        </w:rPr>
        <w:t xml:space="preserve">Сайт: </w:t>
      </w:r>
      <w:r w:rsidR="00FA170A" w:rsidRPr="00D358CF">
        <w:rPr>
          <w:rFonts w:eastAsia="Lucida Sans Unicode" w:cs="Arial"/>
          <w:lang w:val="en-US"/>
        </w:rPr>
        <w:t>http</w:t>
      </w:r>
      <w:r w:rsidR="00FA170A" w:rsidRPr="00D358CF">
        <w:rPr>
          <w:rFonts w:eastAsia="Lucida Sans Unicode" w:cs="Arial"/>
        </w:rPr>
        <w:t>://</w:t>
      </w:r>
      <w:r w:rsidR="00FA170A" w:rsidRPr="00D358CF">
        <w:rPr>
          <w:rFonts w:eastAsia="Lucida Sans Unicode" w:cs="Arial"/>
          <w:lang w:val="en-US"/>
        </w:rPr>
        <w:t>mydocuments</w:t>
      </w:r>
      <w:r w:rsidR="00FA170A" w:rsidRPr="00D358CF">
        <w:rPr>
          <w:rFonts w:eastAsia="Lucida Sans Unicode" w:cs="Arial"/>
        </w:rPr>
        <w:t>36.</w:t>
      </w:r>
      <w:r w:rsidR="00FA170A" w:rsidRPr="00D358CF">
        <w:rPr>
          <w:rFonts w:eastAsia="Lucida Sans Unicode" w:cs="Arial"/>
          <w:lang w:val="en-US"/>
        </w:rPr>
        <w:t>ru</w:t>
      </w:r>
    </w:p>
    <w:p w:rsidR="00FA170A" w:rsidRPr="00D358CF" w:rsidRDefault="00D358CF" w:rsidP="00D358CF">
      <w:pPr>
        <w:ind w:firstLine="709"/>
        <w:rPr>
          <w:rFonts w:cs="Arial"/>
        </w:rPr>
      </w:pPr>
      <w:r>
        <w:rPr>
          <w:rFonts w:cs="Arial"/>
        </w:rPr>
        <w:t xml:space="preserve"> </w:t>
      </w:r>
      <w:r w:rsidR="00FA170A" w:rsidRPr="00D358CF">
        <w:rPr>
          <w:rFonts w:cs="Arial"/>
        </w:rPr>
        <w:t>Режим работы:</w:t>
      </w:r>
    </w:p>
    <w:p w:rsidR="00FA170A" w:rsidRPr="00D358CF" w:rsidRDefault="00FA170A" w:rsidP="00D358CF">
      <w:pPr>
        <w:ind w:firstLine="709"/>
        <w:rPr>
          <w:rFonts w:cs="Arial"/>
        </w:rPr>
      </w:pPr>
      <w:r w:rsidRPr="00D358CF">
        <w:rPr>
          <w:rFonts w:cs="Arial"/>
        </w:rPr>
        <w:t>Понедельник-четверг</w:t>
      </w:r>
      <w:r w:rsidR="00D358CF">
        <w:rPr>
          <w:rFonts w:cs="Arial"/>
        </w:rPr>
        <w:t xml:space="preserve"> </w:t>
      </w:r>
      <w:r w:rsidRPr="00D358CF">
        <w:rPr>
          <w:rFonts w:cs="Arial"/>
        </w:rPr>
        <w:t>08:00 -17:00</w:t>
      </w:r>
    </w:p>
    <w:p w:rsidR="00FA170A" w:rsidRPr="00D358CF" w:rsidRDefault="00FA170A" w:rsidP="00D358CF">
      <w:pPr>
        <w:ind w:firstLine="709"/>
        <w:rPr>
          <w:rFonts w:cs="Arial"/>
        </w:rPr>
      </w:pPr>
      <w:r w:rsidRPr="00D358CF">
        <w:rPr>
          <w:rFonts w:cs="Arial"/>
        </w:rPr>
        <w:t>Перерыв:</w:t>
      </w:r>
      <w:r w:rsidR="00D358CF">
        <w:rPr>
          <w:rFonts w:cs="Arial"/>
        </w:rPr>
        <w:t xml:space="preserve"> </w:t>
      </w:r>
      <w:r w:rsidRPr="00D358CF">
        <w:rPr>
          <w:rFonts w:cs="Arial"/>
        </w:rPr>
        <w:t>12:00 -12:45</w:t>
      </w:r>
    </w:p>
    <w:p w:rsidR="00FA170A" w:rsidRPr="00D358CF" w:rsidRDefault="00FA170A" w:rsidP="00D358CF">
      <w:pPr>
        <w:ind w:firstLine="709"/>
        <w:rPr>
          <w:rFonts w:cs="Arial"/>
        </w:rPr>
      </w:pPr>
      <w:r w:rsidRPr="00D358CF">
        <w:rPr>
          <w:rFonts w:cs="Arial"/>
        </w:rPr>
        <w:t>Пятница</w:t>
      </w:r>
      <w:r w:rsidR="00D358CF">
        <w:rPr>
          <w:rFonts w:cs="Arial"/>
        </w:rPr>
        <w:t xml:space="preserve"> </w:t>
      </w:r>
      <w:r w:rsidRPr="00D358CF">
        <w:rPr>
          <w:rFonts w:cs="Arial"/>
        </w:rPr>
        <w:t>08:00 -15:45</w:t>
      </w:r>
    </w:p>
    <w:p w:rsidR="00FA170A" w:rsidRPr="00D358CF" w:rsidRDefault="00FA170A" w:rsidP="00D358CF">
      <w:pPr>
        <w:ind w:firstLine="709"/>
        <w:rPr>
          <w:rFonts w:cs="Arial"/>
        </w:rPr>
      </w:pPr>
      <w:r w:rsidRPr="00D358CF">
        <w:rPr>
          <w:rFonts w:cs="Arial"/>
        </w:rPr>
        <w:t>Перерыв:</w:t>
      </w:r>
      <w:r w:rsidR="00D358CF">
        <w:rPr>
          <w:rFonts w:cs="Arial"/>
        </w:rPr>
        <w:t xml:space="preserve"> </w:t>
      </w:r>
      <w:r w:rsidRPr="00D358CF">
        <w:rPr>
          <w:rFonts w:cs="Arial"/>
        </w:rPr>
        <w:t>12:00 -12:45</w:t>
      </w:r>
    </w:p>
    <w:p w:rsidR="00FA170A" w:rsidRDefault="00FA170A" w:rsidP="00D358CF">
      <w:pPr>
        <w:ind w:firstLine="709"/>
        <w:rPr>
          <w:rFonts w:cs="Arial"/>
        </w:rPr>
      </w:pPr>
      <w:r w:rsidRPr="00D358CF">
        <w:rPr>
          <w:rFonts w:cs="Arial"/>
        </w:rPr>
        <w:t xml:space="preserve">Суббота, воскресенье </w:t>
      </w:r>
      <w:r w:rsidR="00247382" w:rsidRPr="00D358CF">
        <w:rPr>
          <w:rFonts w:cs="Arial"/>
        </w:rPr>
        <w:t>–</w:t>
      </w:r>
      <w:r w:rsidRPr="00D358CF">
        <w:rPr>
          <w:rFonts w:cs="Arial"/>
        </w:rPr>
        <w:t xml:space="preserve"> выходной</w:t>
      </w:r>
    </w:p>
    <w:p w:rsidR="00D358CF" w:rsidRPr="00D358CF" w:rsidRDefault="00D358CF" w:rsidP="00D358CF">
      <w:pPr>
        <w:ind w:firstLine="709"/>
        <w:rPr>
          <w:rFonts w:cs="Arial"/>
        </w:rPr>
      </w:pPr>
      <w:r>
        <w:rPr>
          <w:rFonts w:cs="Arial"/>
        </w:rPr>
        <w:br w:type="page"/>
      </w:r>
    </w:p>
    <w:p w:rsidR="00772CEB" w:rsidRDefault="00772CEB">
      <w:r>
        <w:rPr>
          <w:sz w:val="28"/>
          <w:szCs w:val="28"/>
        </w:rPr>
        <w:br w:type="page"/>
      </w:r>
    </w:p>
    <w:tbl>
      <w:tblPr>
        <w:tblW w:w="0" w:type="auto"/>
        <w:tblLook w:val="00A0" w:firstRow="1" w:lastRow="0" w:firstColumn="1" w:lastColumn="0" w:noHBand="0" w:noVBand="0"/>
      </w:tblPr>
      <w:tblGrid>
        <w:gridCol w:w="218"/>
        <w:gridCol w:w="537"/>
        <w:gridCol w:w="351"/>
        <w:gridCol w:w="623"/>
        <w:gridCol w:w="382"/>
        <w:gridCol w:w="639"/>
        <w:gridCol w:w="1062"/>
        <w:gridCol w:w="616"/>
        <w:gridCol w:w="352"/>
        <w:gridCol w:w="748"/>
        <w:gridCol w:w="352"/>
        <w:gridCol w:w="575"/>
        <w:gridCol w:w="352"/>
        <w:gridCol w:w="435"/>
        <w:gridCol w:w="366"/>
        <w:gridCol w:w="352"/>
        <w:gridCol w:w="352"/>
        <w:gridCol w:w="299"/>
        <w:gridCol w:w="1024"/>
        <w:gridCol w:w="53"/>
        <w:gridCol w:w="166"/>
      </w:tblGrid>
      <w:tr w:rsidR="00FA170A" w:rsidRPr="00D358CF" w:rsidTr="00772CEB">
        <w:tc>
          <w:tcPr>
            <w:tcW w:w="217" w:type="dxa"/>
          </w:tcPr>
          <w:p w:rsidR="00FA170A" w:rsidRPr="00D358CF" w:rsidRDefault="00D358CF" w:rsidP="00D358CF">
            <w:pPr>
              <w:pStyle w:val="ListParagraph"/>
              <w:tabs>
                <w:tab w:val="left" w:pos="1276"/>
              </w:tabs>
              <w:autoSpaceDE w:val="0"/>
              <w:autoSpaceDN w:val="0"/>
              <w:adjustRightInd w:val="0"/>
              <w:ind w:left="0" w:firstLine="709"/>
              <w:rPr>
                <w:rFonts w:cs="Arial"/>
              </w:rPr>
            </w:pPr>
            <w:r>
              <w:rPr>
                <w:rFonts w:cs="Arial"/>
              </w:rPr>
              <w:br w:type="page"/>
            </w:r>
          </w:p>
        </w:tc>
        <w:tc>
          <w:tcPr>
            <w:tcW w:w="9637" w:type="dxa"/>
            <w:gridSpan w:val="20"/>
          </w:tcPr>
          <w:p w:rsidR="00FA170A" w:rsidRPr="00D358CF" w:rsidRDefault="00FA170A" w:rsidP="00D358CF">
            <w:pPr>
              <w:pStyle w:val="ListParagraph"/>
              <w:tabs>
                <w:tab w:val="left" w:pos="1276"/>
              </w:tabs>
              <w:autoSpaceDE w:val="0"/>
              <w:autoSpaceDN w:val="0"/>
              <w:adjustRightInd w:val="0"/>
              <w:ind w:left="0" w:firstLine="709"/>
              <w:jc w:val="right"/>
              <w:rPr>
                <w:rFonts w:cs="Arial"/>
              </w:rPr>
            </w:pPr>
            <w:r w:rsidRPr="00D358CF">
              <w:rPr>
                <w:rFonts w:cs="Arial"/>
              </w:rPr>
              <w:t>Приложение № 2</w:t>
            </w:r>
          </w:p>
          <w:p w:rsidR="00FA170A" w:rsidRPr="00D358CF" w:rsidRDefault="00FA170A" w:rsidP="00D358CF">
            <w:pPr>
              <w:pStyle w:val="ListParagraph"/>
              <w:tabs>
                <w:tab w:val="left" w:pos="1276"/>
              </w:tabs>
              <w:autoSpaceDE w:val="0"/>
              <w:autoSpaceDN w:val="0"/>
              <w:adjustRightInd w:val="0"/>
              <w:ind w:left="0" w:firstLine="709"/>
              <w:rPr>
                <w:rFonts w:cs="Arial"/>
              </w:rPr>
            </w:pPr>
          </w:p>
          <w:p w:rsidR="00FA170A" w:rsidRPr="00D358CF" w:rsidRDefault="00D358CF" w:rsidP="00D358CF">
            <w:pPr>
              <w:ind w:firstLine="709"/>
              <w:jc w:val="right"/>
              <w:rPr>
                <w:rFonts w:cs="Arial"/>
              </w:rPr>
            </w:pPr>
            <w:r>
              <w:rPr>
                <w:rFonts w:cs="Arial"/>
              </w:rPr>
              <w:t xml:space="preserve"> </w:t>
            </w:r>
            <w:r w:rsidR="00FA170A" w:rsidRPr="00D358CF">
              <w:rPr>
                <w:rFonts w:cs="Arial"/>
              </w:rPr>
              <w:t>Главе администрации</w:t>
            </w:r>
          </w:p>
          <w:p w:rsidR="00FA170A" w:rsidRPr="00D358CF" w:rsidRDefault="00D358CF" w:rsidP="00D358CF">
            <w:pPr>
              <w:ind w:firstLine="709"/>
              <w:jc w:val="right"/>
              <w:rPr>
                <w:rFonts w:cs="Arial"/>
              </w:rPr>
            </w:pPr>
            <w:r>
              <w:rPr>
                <w:rFonts w:cs="Arial"/>
              </w:rPr>
              <w:t xml:space="preserve"> </w:t>
            </w:r>
            <w:r w:rsidR="00FA170A" w:rsidRPr="00D358CF">
              <w:rPr>
                <w:rFonts w:cs="Arial"/>
              </w:rPr>
              <w:t>Таловского муниципального района</w:t>
            </w:r>
          </w:p>
          <w:p w:rsidR="00FA170A" w:rsidRPr="00D358CF" w:rsidRDefault="00D358CF" w:rsidP="00D358CF">
            <w:pPr>
              <w:ind w:firstLine="709"/>
              <w:jc w:val="right"/>
              <w:rPr>
                <w:rFonts w:cs="Arial"/>
              </w:rPr>
            </w:pPr>
            <w:r>
              <w:rPr>
                <w:rFonts w:cs="Arial"/>
              </w:rPr>
              <w:t xml:space="preserve"> </w:t>
            </w:r>
            <w:r w:rsidR="00FA170A" w:rsidRPr="00D358CF">
              <w:rPr>
                <w:rFonts w:cs="Arial"/>
              </w:rPr>
              <w:t>________________</w:t>
            </w:r>
          </w:p>
          <w:p w:rsidR="00FA170A" w:rsidRPr="00D358CF" w:rsidRDefault="00D358CF" w:rsidP="00D358CF">
            <w:pPr>
              <w:ind w:firstLine="709"/>
              <w:rPr>
                <w:rFonts w:cs="Arial"/>
              </w:rPr>
            </w:pPr>
            <w:r>
              <w:rPr>
                <w:rFonts w:cs="Arial"/>
              </w:rPr>
              <w:t xml:space="preserve"> </w:t>
            </w:r>
          </w:p>
          <w:p w:rsidR="00FA170A" w:rsidRPr="00D358CF" w:rsidRDefault="00FA170A" w:rsidP="00D358CF">
            <w:pPr>
              <w:ind w:firstLine="709"/>
              <w:jc w:val="center"/>
              <w:rPr>
                <w:rFonts w:cs="Arial"/>
              </w:rPr>
            </w:pPr>
            <w:r w:rsidRPr="00D358CF">
              <w:rPr>
                <w:rFonts w:cs="Arial"/>
              </w:rPr>
              <w:t>ЗАЯВЛЕНИЕ</w:t>
            </w:r>
          </w:p>
          <w:p w:rsidR="00FA170A" w:rsidRPr="00D358CF" w:rsidRDefault="00FA170A" w:rsidP="00D358CF">
            <w:pPr>
              <w:ind w:firstLine="709"/>
              <w:rPr>
                <w:rFonts w:cs="Arial"/>
              </w:rPr>
            </w:pPr>
          </w:p>
          <w:p w:rsidR="00FA170A" w:rsidRPr="00D358CF" w:rsidRDefault="00D358CF" w:rsidP="00D358CF">
            <w:pPr>
              <w:ind w:firstLine="709"/>
              <w:rPr>
                <w:rFonts w:cs="Arial"/>
              </w:rPr>
            </w:pPr>
            <w:r>
              <w:rPr>
                <w:rFonts w:cs="Arial"/>
              </w:rPr>
              <w:t xml:space="preserve"> </w:t>
            </w:r>
            <w:r w:rsidR="00FA170A" w:rsidRPr="00D358CF">
              <w:rPr>
                <w:rFonts w:cs="Arial"/>
              </w:rPr>
              <w:t>Прошу</w:t>
            </w:r>
            <w:r>
              <w:rPr>
                <w:rFonts w:cs="Arial"/>
              </w:rPr>
              <w:t xml:space="preserve"> </w:t>
            </w:r>
            <w:r w:rsidR="00FA170A" w:rsidRPr="00D358CF">
              <w:rPr>
                <w:rFonts w:cs="Arial"/>
              </w:rPr>
              <w:t>заключить</w:t>
            </w:r>
            <w:r>
              <w:rPr>
                <w:rFonts w:cs="Arial"/>
              </w:rPr>
              <w:t xml:space="preserve"> </w:t>
            </w:r>
            <w:r w:rsidR="00FA170A" w:rsidRPr="00D358CF">
              <w:rPr>
                <w:rFonts w:cs="Arial"/>
              </w:rPr>
              <w:t>договор</w:t>
            </w:r>
            <w:r>
              <w:rPr>
                <w:rFonts w:cs="Arial"/>
              </w:rPr>
              <w:t xml:space="preserve"> </w:t>
            </w:r>
            <w:r w:rsidR="00FA170A" w:rsidRPr="00D358CF">
              <w:rPr>
                <w:rFonts w:cs="Arial"/>
              </w:rPr>
              <w:t>аренды</w:t>
            </w:r>
            <w:r>
              <w:rPr>
                <w:rFonts w:cs="Arial"/>
              </w:rPr>
              <w:t xml:space="preserve"> </w:t>
            </w:r>
            <w:r w:rsidR="00FA170A" w:rsidRPr="00D358CF">
              <w:rPr>
                <w:rFonts w:cs="Arial"/>
              </w:rPr>
              <w:t>(безвозмездного</w:t>
            </w:r>
            <w:r>
              <w:rPr>
                <w:rFonts w:cs="Arial"/>
              </w:rPr>
              <w:t xml:space="preserve"> </w:t>
            </w:r>
            <w:r w:rsidR="00FA170A" w:rsidRPr="00D358CF">
              <w:rPr>
                <w:rFonts w:cs="Arial"/>
              </w:rPr>
              <w:t>пользования)</w:t>
            </w:r>
            <w:r>
              <w:rPr>
                <w:rFonts w:cs="Arial"/>
              </w:rPr>
              <w:t xml:space="preserve"> </w:t>
            </w:r>
            <w:r w:rsidR="00FA170A" w:rsidRPr="00D358CF">
              <w:rPr>
                <w:rFonts w:cs="Arial"/>
              </w:rPr>
              <w:t>недвижимого</w:t>
            </w:r>
            <w:r>
              <w:rPr>
                <w:rFonts w:cs="Arial"/>
              </w:rPr>
              <w:t xml:space="preserve"> </w:t>
            </w:r>
            <w:r w:rsidR="00FA170A" w:rsidRPr="00D358CF">
              <w:rPr>
                <w:rFonts w:cs="Arial"/>
              </w:rPr>
              <w:t>имущества,</w:t>
            </w:r>
            <w:r>
              <w:rPr>
                <w:rFonts w:cs="Arial"/>
              </w:rPr>
              <w:t xml:space="preserve"> </w:t>
            </w:r>
            <w:r w:rsidR="00FA170A" w:rsidRPr="00D358CF">
              <w:rPr>
                <w:rFonts w:cs="Arial"/>
              </w:rPr>
              <w:t>находящегося</w:t>
            </w:r>
            <w:r>
              <w:rPr>
                <w:rFonts w:cs="Arial"/>
              </w:rPr>
              <w:t xml:space="preserve"> </w:t>
            </w:r>
            <w:r w:rsidR="00FA170A" w:rsidRPr="00D358CF">
              <w:rPr>
                <w:rFonts w:cs="Arial"/>
              </w:rPr>
              <w:t>в</w:t>
            </w:r>
            <w:r>
              <w:rPr>
                <w:rFonts w:cs="Arial"/>
              </w:rPr>
              <w:t xml:space="preserve"> </w:t>
            </w:r>
            <w:r w:rsidR="00FA170A" w:rsidRPr="00D358CF">
              <w:rPr>
                <w:rFonts w:cs="Arial"/>
              </w:rPr>
              <w:t>собственности</w:t>
            </w:r>
            <w:r>
              <w:rPr>
                <w:rFonts w:cs="Arial"/>
              </w:rPr>
              <w:t xml:space="preserve"> </w:t>
            </w:r>
            <w:r w:rsidR="00FA170A" w:rsidRPr="00D358CF">
              <w:rPr>
                <w:rFonts w:cs="Arial"/>
              </w:rPr>
              <w:t>Таловского муниципального района,</w:t>
            </w:r>
            <w:r>
              <w:rPr>
                <w:rFonts w:cs="Arial"/>
              </w:rPr>
              <w:t xml:space="preserve"> </w:t>
            </w:r>
            <w:r w:rsidR="00FA170A" w:rsidRPr="00D358CF">
              <w:rPr>
                <w:rFonts w:cs="Arial"/>
              </w:rPr>
              <w:t>являющегося</w:t>
            </w:r>
            <w:r>
              <w:rPr>
                <w:rFonts w:cs="Arial"/>
              </w:rPr>
              <w:t xml:space="preserve"> </w:t>
            </w:r>
            <w:r w:rsidR="00FA170A" w:rsidRPr="00D358CF">
              <w:rPr>
                <w:rFonts w:cs="Arial"/>
              </w:rPr>
              <w:t>нежилым помещением (зданием, сооружением), расположенным по адресу: ____________________________________________________</w:t>
            </w:r>
          </w:p>
          <w:p w:rsidR="00FA170A" w:rsidRPr="00D358CF" w:rsidRDefault="00D358CF" w:rsidP="00D358CF">
            <w:pPr>
              <w:ind w:firstLine="709"/>
              <w:rPr>
                <w:rFonts w:cs="Arial"/>
              </w:rPr>
            </w:pPr>
            <w:r>
              <w:rPr>
                <w:rFonts w:cs="Arial"/>
              </w:rPr>
              <w:t xml:space="preserve"> </w:t>
            </w:r>
            <w:r w:rsidR="00FA170A" w:rsidRPr="00D358CF">
              <w:rPr>
                <w:rFonts w:cs="Arial"/>
              </w:rPr>
              <w:t>(адрес помещения)</w:t>
            </w:r>
          </w:p>
          <w:p w:rsidR="00FA170A" w:rsidRPr="00D358CF" w:rsidRDefault="00FA170A" w:rsidP="00D358CF">
            <w:pPr>
              <w:ind w:firstLine="709"/>
              <w:rPr>
                <w:rFonts w:cs="Arial"/>
              </w:rPr>
            </w:pPr>
            <w:r w:rsidRPr="00D358CF">
              <w:rPr>
                <w:rFonts w:cs="Arial"/>
              </w:rPr>
              <w:t>Техническая характеристика:</w:t>
            </w:r>
          </w:p>
          <w:p w:rsidR="00FA170A" w:rsidRPr="00D358CF" w:rsidRDefault="00FA170A" w:rsidP="00D358CF">
            <w:pPr>
              <w:ind w:firstLine="709"/>
              <w:rPr>
                <w:rFonts w:cs="Arial"/>
              </w:rPr>
            </w:pPr>
            <w:r w:rsidRPr="00D358CF">
              <w:rPr>
                <w:rFonts w:cs="Arial"/>
              </w:rPr>
              <w:t>общая площадь ______________ кв. м, в том числе: этаж ______________ кв. м;</w:t>
            </w:r>
          </w:p>
          <w:p w:rsidR="00FA170A" w:rsidRPr="00D358CF" w:rsidRDefault="00FA170A" w:rsidP="00D358CF">
            <w:pPr>
              <w:ind w:firstLine="709"/>
              <w:rPr>
                <w:rFonts w:cs="Arial"/>
              </w:rPr>
            </w:pPr>
            <w:r w:rsidRPr="00D358CF">
              <w:rPr>
                <w:rFonts w:cs="Arial"/>
              </w:rPr>
              <w:t>___________ (N на плане), подвал ____________ кв. м __________ (N на плане)</w:t>
            </w:r>
          </w:p>
          <w:p w:rsidR="00FA170A" w:rsidRPr="00D358CF" w:rsidRDefault="00D358CF" w:rsidP="00772CEB">
            <w:pPr>
              <w:ind w:firstLine="0"/>
              <w:rPr>
                <w:rFonts w:cs="Arial"/>
              </w:rPr>
            </w:pPr>
            <w:r>
              <w:rPr>
                <w:rFonts w:cs="Arial"/>
              </w:rPr>
              <w:t xml:space="preserve"> </w:t>
            </w:r>
            <w:r w:rsidR="00FA170A" w:rsidRPr="00D358CF">
              <w:rPr>
                <w:rFonts w:cs="Arial"/>
              </w:rPr>
              <w:t>Цель использования помещения: _________________________________________</w:t>
            </w:r>
          </w:p>
          <w:p w:rsidR="00FA170A" w:rsidRPr="00D358CF" w:rsidRDefault="00FA170A" w:rsidP="00772CEB">
            <w:pPr>
              <w:ind w:firstLine="0"/>
              <w:rPr>
                <w:rFonts w:cs="Arial"/>
              </w:rPr>
            </w:pPr>
            <w:r w:rsidRPr="00D358CF">
              <w:rPr>
                <w:rFonts w:cs="Arial"/>
              </w:rPr>
              <w:t>___________________________________________</w:t>
            </w:r>
            <w:r w:rsidR="00772CEB">
              <w:rPr>
                <w:rFonts w:cs="Arial"/>
              </w:rPr>
              <w:t>___________________________</w:t>
            </w:r>
          </w:p>
          <w:p w:rsidR="00FA170A" w:rsidRPr="00D358CF" w:rsidRDefault="00D358CF" w:rsidP="00D358CF">
            <w:pPr>
              <w:ind w:firstLine="709"/>
              <w:rPr>
                <w:rFonts w:cs="Arial"/>
              </w:rPr>
            </w:pPr>
            <w:r>
              <w:rPr>
                <w:rFonts w:cs="Arial"/>
              </w:rPr>
              <w:t xml:space="preserve"> </w:t>
            </w:r>
            <w:r w:rsidR="00FA170A" w:rsidRPr="00D358CF">
              <w:rPr>
                <w:rFonts w:cs="Arial"/>
              </w:rPr>
              <w:t>Заявитель _____________________________________________________________</w:t>
            </w:r>
          </w:p>
          <w:p w:rsidR="00FA170A" w:rsidRPr="00D358CF" w:rsidRDefault="00D358CF" w:rsidP="00D358CF">
            <w:pPr>
              <w:ind w:firstLine="709"/>
              <w:rPr>
                <w:rFonts w:cs="Arial"/>
              </w:rPr>
            </w:pPr>
            <w:r>
              <w:rPr>
                <w:rFonts w:cs="Arial"/>
              </w:rPr>
              <w:t xml:space="preserve"> </w:t>
            </w:r>
            <w:r w:rsidR="00FA170A" w:rsidRPr="00D358CF">
              <w:rPr>
                <w:rFonts w:cs="Arial"/>
              </w:rPr>
              <w:t>(полное наименование юридического лица,</w:t>
            </w:r>
          </w:p>
          <w:p w:rsidR="00FA170A" w:rsidRPr="00D358CF" w:rsidRDefault="00FA170A" w:rsidP="00772CEB">
            <w:pPr>
              <w:ind w:firstLine="0"/>
              <w:rPr>
                <w:rFonts w:cs="Arial"/>
              </w:rPr>
            </w:pPr>
            <w:r w:rsidRPr="00D358CF">
              <w:rPr>
                <w:rFonts w:cs="Arial"/>
              </w:rPr>
              <w:t>______________________________________________________________________</w:t>
            </w:r>
          </w:p>
          <w:p w:rsidR="00FA170A" w:rsidRPr="00D358CF" w:rsidRDefault="00D358CF" w:rsidP="00D358CF">
            <w:pPr>
              <w:ind w:firstLine="709"/>
              <w:rPr>
                <w:rFonts w:cs="Arial"/>
              </w:rPr>
            </w:pPr>
            <w:r>
              <w:rPr>
                <w:rFonts w:cs="Arial"/>
              </w:rPr>
              <w:t xml:space="preserve"> </w:t>
            </w:r>
            <w:r w:rsidR="00FA170A" w:rsidRPr="00D358CF">
              <w:rPr>
                <w:rFonts w:cs="Arial"/>
              </w:rPr>
              <w:t>сокращенное наименование юридического лица)</w:t>
            </w:r>
          </w:p>
          <w:p w:rsidR="00FA170A" w:rsidRPr="00D358CF" w:rsidRDefault="00D358CF" w:rsidP="00D358CF">
            <w:pPr>
              <w:ind w:firstLine="709"/>
              <w:rPr>
                <w:rFonts w:cs="Arial"/>
              </w:rPr>
            </w:pPr>
            <w:r>
              <w:rPr>
                <w:rFonts w:cs="Arial"/>
              </w:rPr>
              <w:t xml:space="preserve"> </w:t>
            </w:r>
            <w:r w:rsidR="00FA170A" w:rsidRPr="00D358CF">
              <w:rPr>
                <w:rFonts w:cs="Arial"/>
              </w:rPr>
              <w:t>ИНН ____________________</w:t>
            </w:r>
          </w:p>
          <w:p w:rsidR="00FA170A" w:rsidRPr="00D358CF" w:rsidRDefault="00D358CF" w:rsidP="00D358CF">
            <w:pPr>
              <w:ind w:firstLine="709"/>
              <w:rPr>
                <w:rFonts w:cs="Arial"/>
              </w:rPr>
            </w:pPr>
            <w:r>
              <w:rPr>
                <w:rFonts w:cs="Arial"/>
              </w:rPr>
              <w:t xml:space="preserve"> </w:t>
            </w:r>
            <w:r w:rsidR="00FA170A" w:rsidRPr="00D358CF">
              <w:rPr>
                <w:rFonts w:cs="Arial"/>
              </w:rPr>
              <w:t>Почтовый адрес юридического лица с указанием почтового индекса: ____________________________________________________________________________________________________________________________________________</w:t>
            </w:r>
          </w:p>
          <w:p w:rsidR="00FA170A" w:rsidRPr="00D358CF" w:rsidRDefault="00D358CF" w:rsidP="00D358CF">
            <w:pPr>
              <w:ind w:firstLine="709"/>
              <w:rPr>
                <w:rFonts w:cs="Arial"/>
              </w:rPr>
            </w:pPr>
            <w:r>
              <w:rPr>
                <w:rFonts w:cs="Arial"/>
              </w:rPr>
              <w:t xml:space="preserve"> </w:t>
            </w:r>
            <w:r w:rsidR="00FA170A" w:rsidRPr="00D358CF">
              <w:rPr>
                <w:rFonts w:cs="Arial"/>
              </w:rPr>
              <w:t>Юридический адрес юридического лица с указанием почтового индекса: ____________________________________________________________________________________________________________________________________________</w:t>
            </w:r>
          </w:p>
          <w:p w:rsidR="00FA170A" w:rsidRPr="00D358CF" w:rsidRDefault="00D358CF" w:rsidP="00D358CF">
            <w:pPr>
              <w:ind w:firstLine="709"/>
              <w:rPr>
                <w:rFonts w:cs="Arial"/>
              </w:rPr>
            </w:pPr>
            <w:r>
              <w:rPr>
                <w:rFonts w:cs="Arial"/>
              </w:rPr>
              <w:t xml:space="preserve"> </w:t>
            </w:r>
            <w:r w:rsidR="00FA170A" w:rsidRPr="00D358CF">
              <w:rPr>
                <w:rFonts w:cs="Arial"/>
              </w:rPr>
              <w:t>Банковские реквизиты:</w:t>
            </w:r>
          </w:p>
          <w:p w:rsidR="00FA170A" w:rsidRPr="00D358CF" w:rsidRDefault="00D358CF" w:rsidP="00772CEB">
            <w:pPr>
              <w:ind w:firstLine="0"/>
              <w:rPr>
                <w:rFonts w:cs="Arial"/>
              </w:rPr>
            </w:pPr>
            <w:r>
              <w:rPr>
                <w:rFonts w:cs="Arial"/>
              </w:rPr>
              <w:t xml:space="preserve"> </w:t>
            </w:r>
            <w:r w:rsidR="00FA170A" w:rsidRPr="00D358CF">
              <w:rPr>
                <w:rFonts w:cs="Arial"/>
              </w:rPr>
              <w:t>наименование банка ____________________________________________________</w:t>
            </w:r>
          </w:p>
          <w:p w:rsidR="00FA170A" w:rsidRPr="00D358CF" w:rsidRDefault="00D358CF" w:rsidP="00772CEB">
            <w:pPr>
              <w:ind w:firstLine="0"/>
              <w:rPr>
                <w:rFonts w:cs="Arial"/>
              </w:rPr>
            </w:pPr>
            <w:r>
              <w:rPr>
                <w:rFonts w:cs="Arial"/>
              </w:rPr>
              <w:t xml:space="preserve"> </w:t>
            </w:r>
            <w:r w:rsidR="00FA170A" w:rsidRPr="00D358CF">
              <w:rPr>
                <w:rFonts w:cs="Arial"/>
              </w:rPr>
              <w:t>БИК ___________________________________________________________________</w:t>
            </w:r>
          </w:p>
          <w:p w:rsidR="00FA170A" w:rsidRPr="00D358CF" w:rsidRDefault="00D358CF" w:rsidP="00772CEB">
            <w:pPr>
              <w:ind w:firstLine="0"/>
              <w:rPr>
                <w:rFonts w:cs="Arial"/>
              </w:rPr>
            </w:pPr>
            <w:r>
              <w:rPr>
                <w:rFonts w:cs="Arial"/>
              </w:rPr>
              <w:t xml:space="preserve"> </w:t>
            </w:r>
            <w:r w:rsidR="00FA170A" w:rsidRPr="00D358CF">
              <w:rPr>
                <w:rFonts w:cs="Arial"/>
              </w:rPr>
              <w:t>корр. счет ____________________________________________________________</w:t>
            </w:r>
          </w:p>
          <w:p w:rsidR="00FA170A" w:rsidRPr="00D358CF" w:rsidRDefault="00D358CF" w:rsidP="00772CEB">
            <w:pPr>
              <w:ind w:firstLine="0"/>
              <w:rPr>
                <w:rFonts w:cs="Arial"/>
              </w:rPr>
            </w:pPr>
            <w:r>
              <w:rPr>
                <w:rFonts w:cs="Arial"/>
              </w:rPr>
              <w:t xml:space="preserve"> </w:t>
            </w:r>
            <w:r w:rsidR="00FA170A" w:rsidRPr="00D358CF">
              <w:rPr>
                <w:rFonts w:cs="Arial"/>
              </w:rPr>
              <w:t>расчетный счет ________________________________________________________</w:t>
            </w:r>
          </w:p>
          <w:p w:rsidR="00FA170A" w:rsidRPr="00D358CF" w:rsidRDefault="00D358CF" w:rsidP="00772CEB">
            <w:pPr>
              <w:ind w:firstLine="0"/>
              <w:rPr>
                <w:rFonts w:cs="Arial"/>
              </w:rPr>
            </w:pPr>
            <w:r>
              <w:rPr>
                <w:rFonts w:cs="Arial"/>
              </w:rPr>
              <w:t xml:space="preserve"> </w:t>
            </w:r>
            <w:r w:rsidR="00FA170A" w:rsidRPr="00D358CF">
              <w:rPr>
                <w:rFonts w:cs="Arial"/>
              </w:rPr>
              <w:t>телефон офиса ___________________, телефон бухгалтерии ________________</w:t>
            </w:r>
          </w:p>
          <w:p w:rsidR="00FA170A" w:rsidRPr="00D358CF" w:rsidRDefault="00D358CF" w:rsidP="00772CEB">
            <w:pPr>
              <w:ind w:firstLine="0"/>
              <w:rPr>
                <w:rFonts w:cs="Arial"/>
              </w:rPr>
            </w:pPr>
            <w:r>
              <w:rPr>
                <w:rFonts w:cs="Arial"/>
              </w:rPr>
              <w:t xml:space="preserve"> </w:t>
            </w:r>
            <w:r w:rsidR="00FA170A" w:rsidRPr="00D358CF">
              <w:rPr>
                <w:rFonts w:cs="Arial"/>
              </w:rPr>
              <w:t>В лице ________________________________________________________________</w:t>
            </w:r>
          </w:p>
          <w:p w:rsidR="00FA170A" w:rsidRPr="00D358CF" w:rsidRDefault="00D358CF" w:rsidP="00772CEB">
            <w:pPr>
              <w:ind w:firstLine="0"/>
              <w:rPr>
                <w:rFonts w:cs="Arial"/>
              </w:rPr>
            </w:pPr>
            <w:r>
              <w:rPr>
                <w:rFonts w:cs="Arial"/>
              </w:rPr>
              <w:t xml:space="preserve"> </w:t>
            </w:r>
            <w:r w:rsidR="00FA170A" w:rsidRPr="00D358CF">
              <w:rPr>
                <w:rFonts w:cs="Arial"/>
              </w:rPr>
              <w:t>(Ф.И.О. полностью, должность)</w:t>
            </w:r>
          </w:p>
          <w:p w:rsidR="00FA170A" w:rsidRPr="00D358CF" w:rsidRDefault="00D358CF" w:rsidP="00772CEB">
            <w:pPr>
              <w:ind w:firstLine="0"/>
              <w:rPr>
                <w:rFonts w:cs="Arial"/>
              </w:rPr>
            </w:pPr>
            <w:r>
              <w:rPr>
                <w:rFonts w:cs="Arial"/>
              </w:rPr>
              <w:t xml:space="preserve"> </w:t>
            </w:r>
            <w:r w:rsidR="00FA170A" w:rsidRPr="00D358CF">
              <w:rPr>
                <w:rFonts w:cs="Arial"/>
              </w:rPr>
              <w:t>Основание _____________________________________________________________</w:t>
            </w:r>
          </w:p>
          <w:p w:rsidR="00FA170A" w:rsidRPr="00D358CF" w:rsidRDefault="00D358CF" w:rsidP="00D358CF">
            <w:pPr>
              <w:ind w:firstLine="709"/>
              <w:rPr>
                <w:rFonts w:cs="Arial"/>
              </w:rPr>
            </w:pPr>
            <w:r>
              <w:rPr>
                <w:rFonts w:cs="Arial"/>
              </w:rPr>
              <w:t xml:space="preserve"> </w:t>
            </w:r>
            <w:r w:rsidR="00FA170A" w:rsidRPr="00D358CF">
              <w:rPr>
                <w:rFonts w:cs="Arial"/>
              </w:rPr>
              <w:t>(Устав, положение, свидетельство)</w:t>
            </w:r>
          </w:p>
          <w:p w:rsidR="00FA170A" w:rsidRPr="00D358CF" w:rsidRDefault="00D358CF" w:rsidP="00D358CF">
            <w:pPr>
              <w:ind w:firstLine="709"/>
              <w:rPr>
                <w:rFonts w:cs="Arial"/>
              </w:rPr>
            </w:pPr>
            <w:r>
              <w:rPr>
                <w:rFonts w:cs="Arial"/>
              </w:rPr>
              <w:t xml:space="preserve"> </w:t>
            </w:r>
            <w:r w:rsidR="00FA170A" w:rsidRPr="00D358CF">
              <w:rPr>
                <w:rFonts w:cs="Arial"/>
              </w:rPr>
              <w:t>Заявитель _________________________________ ___________________________</w:t>
            </w:r>
          </w:p>
          <w:p w:rsidR="00FA170A" w:rsidRPr="00D358CF" w:rsidRDefault="00D358CF" w:rsidP="00D358CF">
            <w:pPr>
              <w:ind w:firstLine="709"/>
              <w:rPr>
                <w:rFonts w:cs="Arial"/>
              </w:rPr>
            </w:pPr>
            <w:r>
              <w:rPr>
                <w:rFonts w:cs="Arial"/>
              </w:rPr>
              <w:lastRenderedPageBreak/>
              <w:t xml:space="preserve"> </w:t>
            </w:r>
            <w:r w:rsidR="00FA170A" w:rsidRPr="00D358CF">
              <w:rPr>
                <w:rFonts w:cs="Arial"/>
              </w:rPr>
              <w:t>(Ф.И.О., должность)</w:t>
            </w:r>
            <w:r>
              <w:rPr>
                <w:rFonts w:cs="Arial"/>
              </w:rPr>
              <w:t xml:space="preserve"> </w:t>
            </w:r>
            <w:r w:rsidR="00FA170A" w:rsidRPr="00D358CF">
              <w:rPr>
                <w:rFonts w:cs="Arial"/>
              </w:rPr>
              <w:t>(подпись)</w:t>
            </w:r>
          </w:p>
          <w:p w:rsidR="00FA170A" w:rsidRPr="00D358CF" w:rsidRDefault="00D358CF" w:rsidP="00D358CF">
            <w:pPr>
              <w:ind w:firstLine="709"/>
              <w:rPr>
                <w:rFonts w:cs="Arial"/>
              </w:rPr>
            </w:pPr>
            <w:r>
              <w:rPr>
                <w:rFonts w:cs="Arial"/>
              </w:rPr>
              <w:t xml:space="preserve"> </w:t>
            </w:r>
            <w:r w:rsidR="00FA170A" w:rsidRPr="00D358CF">
              <w:rPr>
                <w:rFonts w:cs="Arial"/>
              </w:rPr>
              <w:t>М.П.</w:t>
            </w:r>
          </w:p>
          <w:p w:rsidR="00FA170A" w:rsidRPr="00D358CF" w:rsidRDefault="00FA170A" w:rsidP="00D358CF">
            <w:pPr>
              <w:ind w:firstLine="709"/>
              <w:rPr>
                <w:rFonts w:cs="Arial"/>
              </w:rPr>
            </w:pPr>
          </w:p>
          <w:p w:rsidR="00772CEB" w:rsidRPr="00772CEB" w:rsidRDefault="00772CEB" w:rsidP="00772CEB">
            <w:pPr>
              <w:rPr>
                <w:rFonts w:cs="Arial"/>
              </w:rPr>
            </w:pPr>
            <w:r w:rsidRPr="00772CEB">
              <w:rPr>
                <w:rFonts w:cs="Arial"/>
              </w:rPr>
              <w:t>Результат муниципальной услуги выдать следующим способом:</w:t>
            </w:r>
          </w:p>
          <w:p w:rsidR="00772CEB" w:rsidRPr="00772CEB" w:rsidRDefault="00772CEB" w:rsidP="00772CEB">
            <w:pPr>
              <w:rPr>
                <w:rFonts w:cs="Arial"/>
              </w:rPr>
            </w:pPr>
            <w:r w:rsidRPr="00772CEB">
              <w:rPr>
                <w:rFonts w:cs="Arial"/>
              </w:rPr>
              <w:t xml:space="preserve">    ┌─┐</w:t>
            </w:r>
          </w:p>
          <w:p w:rsidR="00772CEB" w:rsidRPr="00772CEB" w:rsidRDefault="00772CEB" w:rsidP="00772CEB">
            <w:pPr>
              <w:rPr>
                <w:rFonts w:cs="Arial"/>
              </w:rPr>
            </w:pPr>
            <w:r w:rsidRPr="00772CEB">
              <w:rPr>
                <w:rFonts w:cs="Arial"/>
              </w:rPr>
              <w:t xml:space="preserve">    │   │ посредством   личного   обращения   в   администрацию</w:t>
            </w:r>
          </w:p>
          <w:p w:rsidR="00772CEB" w:rsidRPr="00772CEB" w:rsidRDefault="00772CEB" w:rsidP="00772CEB">
            <w:pPr>
              <w:rPr>
                <w:rFonts w:cs="Arial"/>
              </w:rPr>
            </w:pPr>
            <w:r w:rsidRPr="00772CEB">
              <w:rPr>
                <w:rFonts w:cs="Arial"/>
              </w:rPr>
              <w:t xml:space="preserve">    └─┘ Таловского муниципального района</w:t>
            </w:r>
          </w:p>
          <w:p w:rsidR="00772CEB" w:rsidRPr="00772CEB" w:rsidRDefault="00772CEB" w:rsidP="00772CEB">
            <w:pPr>
              <w:rPr>
                <w:rFonts w:cs="Arial"/>
              </w:rPr>
            </w:pPr>
            <w:r w:rsidRPr="00772CEB">
              <w:rPr>
                <w:rFonts w:cs="Arial"/>
              </w:rPr>
              <w:t xml:space="preserve">    ┌─┐</w:t>
            </w:r>
          </w:p>
          <w:p w:rsidR="00772CEB" w:rsidRPr="00772CEB" w:rsidRDefault="00772CEB" w:rsidP="00772CEB">
            <w:pPr>
              <w:rPr>
                <w:rFonts w:cs="Arial"/>
              </w:rPr>
            </w:pPr>
            <w:r w:rsidRPr="00772CEB">
              <w:rPr>
                <w:rFonts w:cs="Arial"/>
              </w:rPr>
              <w:t xml:space="preserve">    │   │ в форме электронного документа</w:t>
            </w:r>
          </w:p>
          <w:p w:rsidR="00772CEB" w:rsidRPr="00772CEB" w:rsidRDefault="00772CEB" w:rsidP="00772CEB">
            <w:pPr>
              <w:rPr>
                <w:rFonts w:cs="Arial"/>
              </w:rPr>
            </w:pPr>
            <w:r w:rsidRPr="00772CEB">
              <w:rPr>
                <w:rFonts w:cs="Arial"/>
              </w:rPr>
              <w:t xml:space="preserve">    └─┘</w:t>
            </w:r>
          </w:p>
          <w:p w:rsidR="00772CEB" w:rsidRPr="00772CEB" w:rsidRDefault="00772CEB" w:rsidP="00772CEB">
            <w:pPr>
              <w:rPr>
                <w:rFonts w:cs="Arial"/>
              </w:rPr>
            </w:pPr>
            <w:r w:rsidRPr="00772CEB">
              <w:rPr>
                <w:rFonts w:cs="Arial"/>
              </w:rPr>
              <w:t xml:space="preserve">    ┌─┐</w:t>
            </w:r>
          </w:p>
          <w:p w:rsidR="00772CEB" w:rsidRPr="00772CEB" w:rsidRDefault="00772CEB" w:rsidP="00772CEB">
            <w:pPr>
              <w:rPr>
                <w:rFonts w:cs="Arial"/>
              </w:rPr>
            </w:pPr>
            <w:r w:rsidRPr="00772CEB">
              <w:rPr>
                <w:rFonts w:cs="Arial"/>
              </w:rPr>
              <w:t xml:space="preserve">    │   │ в форме документа на бумажном носителе</w:t>
            </w:r>
          </w:p>
          <w:p w:rsidR="00772CEB" w:rsidRPr="00772CEB" w:rsidRDefault="00772CEB" w:rsidP="00772CEB">
            <w:pPr>
              <w:rPr>
                <w:rFonts w:cs="Arial"/>
              </w:rPr>
            </w:pPr>
            <w:r w:rsidRPr="00772CEB">
              <w:rPr>
                <w:rFonts w:cs="Arial"/>
              </w:rPr>
              <w:t xml:space="preserve">    └─┘</w:t>
            </w:r>
          </w:p>
          <w:p w:rsidR="00772CEB" w:rsidRPr="00772CEB" w:rsidRDefault="00772CEB" w:rsidP="00772CEB">
            <w:pPr>
              <w:rPr>
                <w:rFonts w:cs="Arial"/>
              </w:rPr>
            </w:pPr>
            <w:r w:rsidRPr="00772CEB">
              <w:rPr>
                <w:rFonts w:cs="Arial"/>
              </w:rPr>
              <w:t xml:space="preserve">    ┌─┐</w:t>
            </w:r>
          </w:p>
          <w:p w:rsidR="00772CEB" w:rsidRPr="00772CEB" w:rsidRDefault="00772CEB" w:rsidP="00772CEB">
            <w:pPr>
              <w:rPr>
                <w:rFonts w:cs="Arial"/>
              </w:rPr>
            </w:pPr>
            <w:r w:rsidRPr="00772CEB">
              <w:rPr>
                <w:rFonts w:cs="Arial"/>
              </w:rPr>
              <w:t xml:space="preserve">    │   │ почтовым отправлением на адрес, указанный в заявлении (только</w:t>
            </w:r>
          </w:p>
          <w:p w:rsidR="00772CEB" w:rsidRPr="00772CEB" w:rsidRDefault="00772CEB" w:rsidP="00772CEB">
            <w:pPr>
              <w:rPr>
                <w:rFonts w:cs="Arial"/>
              </w:rPr>
            </w:pPr>
            <w:r w:rsidRPr="00772CEB">
              <w:rPr>
                <w:rFonts w:cs="Arial"/>
              </w:rPr>
              <w:t xml:space="preserve">    └─┘ на бумажном носителе)</w:t>
            </w:r>
          </w:p>
          <w:p w:rsidR="00772CEB" w:rsidRPr="00772CEB" w:rsidRDefault="00772CEB" w:rsidP="00772CEB">
            <w:pPr>
              <w:rPr>
                <w:rFonts w:cs="Arial"/>
              </w:rPr>
            </w:pPr>
            <w:r w:rsidRPr="00772CEB">
              <w:rPr>
                <w:rFonts w:cs="Arial"/>
              </w:rPr>
              <w:t xml:space="preserve">    ┌─┐</w:t>
            </w:r>
          </w:p>
          <w:p w:rsidR="00772CEB" w:rsidRPr="00772CEB" w:rsidRDefault="00772CEB" w:rsidP="00772CEB">
            <w:pPr>
              <w:rPr>
                <w:rFonts w:cs="Arial"/>
              </w:rPr>
            </w:pPr>
            <w:r w:rsidRPr="00772CEB">
              <w:rPr>
                <w:rFonts w:cs="Arial"/>
              </w:rPr>
              <w:t xml:space="preserve">    │   │ отправлением по электронной почте (в форме электронного документа</w:t>
            </w:r>
          </w:p>
          <w:p w:rsidR="00772CEB" w:rsidRPr="00772CEB" w:rsidRDefault="00772CEB" w:rsidP="00772CEB">
            <w:pPr>
              <w:rPr>
                <w:rFonts w:cs="Arial"/>
              </w:rPr>
            </w:pPr>
            <w:r w:rsidRPr="00772CEB">
              <w:rPr>
                <w:rFonts w:cs="Arial"/>
              </w:rPr>
              <w:t xml:space="preserve">    └─┘ и только в случаях, прямо предусмотренных в действующих нормативных</w:t>
            </w:r>
          </w:p>
          <w:p w:rsidR="00772CEB" w:rsidRPr="00772CEB" w:rsidRDefault="00772CEB" w:rsidP="00772CEB">
            <w:pPr>
              <w:rPr>
                <w:rFonts w:cs="Arial"/>
              </w:rPr>
            </w:pPr>
            <w:r w:rsidRPr="00772CEB">
              <w:rPr>
                <w:rFonts w:cs="Arial"/>
              </w:rPr>
              <w:t xml:space="preserve">        правовых актах)</w:t>
            </w:r>
          </w:p>
          <w:p w:rsidR="00772CEB" w:rsidRPr="00772CEB" w:rsidRDefault="00772CEB" w:rsidP="00772CEB">
            <w:pPr>
              <w:rPr>
                <w:rFonts w:cs="Arial"/>
              </w:rPr>
            </w:pPr>
            <w:r w:rsidRPr="00772CEB">
              <w:rPr>
                <w:rFonts w:cs="Arial"/>
              </w:rPr>
              <w:t xml:space="preserve">    ┌─┐</w:t>
            </w:r>
          </w:p>
          <w:p w:rsidR="00772CEB" w:rsidRPr="00772CEB" w:rsidRDefault="00772CEB" w:rsidP="00772CEB">
            <w:pPr>
              <w:rPr>
                <w:rFonts w:cs="Arial"/>
              </w:rPr>
            </w:pPr>
            <w:r w:rsidRPr="00772CEB">
              <w:rPr>
                <w:rFonts w:cs="Arial"/>
              </w:rPr>
              <w:t xml:space="preserve">    │   │ посредством личного обращения в многофункциональный центр (только</w:t>
            </w:r>
          </w:p>
          <w:p w:rsidR="00772CEB" w:rsidRPr="00772CEB" w:rsidRDefault="00772CEB" w:rsidP="00772CEB">
            <w:pPr>
              <w:rPr>
                <w:rFonts w:cs="Arial"/>
              </w:rPr>
            </w:pPr>
            <w:r w:rsidRPr="00772CEB">
              <w:rPr>
                <w:rFonts w:cs="Arial"/>
              </w:rPr>
              <w:t xml:space="preserve">    └─┘ на бумажном носителе)</w:t>
            </w:r>
          </w:p>
          <w:p w:rsidR="00772CEB" w:rsidRPr="00772CEB" w:rsidRDefault="00772CEB" w:rsidP="00772CEB">
            <w:pPr>
              <w:rPr>
                <w:rFonts w:cs="Arial"/>
              </w:rPr>
            </w:pPr>
            <w:r w:rsidRPr="00772CEB">
              <w:rPr>
                <w:rFonts w:cs="Arial"/>
              </w:rPr>
              <w:t xml:space="preserve">    ┌─┐</w:t>
            </w:r>
          </w:p>
          <w:p w:rsidR="00772CEB" w:rsidRPr="00772CEB" w:rsidRDefault="00772CEB" w:rsidP="00772CEB">
            <w:pPr>
              <w:rPr>
                <w:rFonts w:cs="Arial"/>
              </w:rPr>
            </w:pPr>
            <w:r w:rsidRPr="00772CEB">
              <w:rPr>
                <w:rFonts w:cs="Arial"/>
              </w:rPr>
              <w:t xml:space="preserve">    │   │ посредством направления через Единый портал государственных</w:t>
            </w:r>
          </w:p>
          <w:p w:rsidR="00772CEB" w:rsidRPr="00772CEB" w:rsidRDefault="00772CEB" w:rsidP="00772CEB">
            <w:pPr>
              <w:rPr>
                <w:rFonts w:cs="Arial"/>
              </w:rPr>
            </w:pPr>
            <w:r w:rsidRPr="00772CEB">
              <w:rPr>
                <w:rFonts w:cs="Arial"/>
              </w:rPr>
              <w:t xml:space="preserve">    └─┘ и муниципальных услуг (только в форме электронного документа)</w:t>
            </w:r>
          </w:p>
          <w:p w:rsidR="00772CEB" w:rsidRPr="00772CEB" w:rsidRDefault="00772CEB" w:rsidP="00772CEB">
            <w:pPr>
              <w:rPr>
                <w:rFonts w:cs="Arial"/>
              </w:rPr>
            </w:pPr>
            <w:r w:rsidRPr="00772CEB">
              <w:rPr>
                <w:rFonts w:cs="Arial"/>
              </w:rPr>
              <w:t xml:space="preserve">    ┌─┐</w:t>
            </w:r>
          </w:p>
          <w:p w:rsidR="00772CEB" w:rsidRPr="00772CEB" w:rsidRDefault="00772CEB" w:rsidP="00772CEB">
            <w:pPr>
              <w:rPr>
                <w:rFonts w:cs="Arial"/>
              </w:rPr>
            </w:pPr>
            <w:r w:rsidRPr="00772CEB">
              <w:rPr>
                <w:rFonts w:cs="Arial"/>
              </w:rPr>
              <w:t xml:space="preserve">    │   │ посредством</w:t>
            </w:r>
            <w:r>
              <w:rPr>
                <w:rFonts w:cs="Arial"/>
              </w:rPr>
              <w:t xml:space="preserve"> </w:t>
            </w:r>
            <w:r w:rsidRPr="00772CEB">
              <w:rPr>
                <w:rFonts w:cs="Arial"/>
              </w:rPr>
              <w:t>направления через Портал государственных</w:t>
            </w:r>
          </w:p>
          <w:p w:rsidR="00772CEB" w:rsidRPr="00772CEB" w:rsidRDefault="00772CEB" w:rsidP="00772CEB">
            <w:pPr>
              <w:rPr>
                <w:rFonts w:cs="Arial"/>
              </w:rPr>
            </w:pPr>
            <w:r w:rsidRPr="00772CEB">
              <w:rPr>
                <w:rFonts w:cs="Arial"/>
              </w:rPr>
              <w:t xml:space="preserve">    └─┘ и муниципальных услуг (только в форме электронного документа)</w:t>
            </w:r>
          </w:p>
          <w:p w:rsidR="00FA170A" w:rsidRPr="00D358CF" w:rsidRDefault="00FA170A" w:rsidP="00D358CF">
            <w:pPr>
              <w:ind w:firstLine="709"/>
              <w:rPr>
                <w:rFonts w:cs="Arial"/>
              </w:rPr>
            </w:pPr>
          </w:p>
          <w:p w:rsidR="00FA170A" w:rsidRPr="00D358CF" w:rsidRDefault="00FA170A" w:rsidP="00772CEB">
            <w:pPr>
              <w:ind w:firstLine="0"/>
              <w:rPr>
                <w:rFonts w:cs="Arial"/>
              </w:rPr>
            </w:pPr>
            <w:r w:rsidRPr="00D358CF">
              <w:rPr>
                <w:rFonts w:cs="Arial"/>
              </w:rPr>
              <w:t>______________________________________________________________________</w:t>
            </w:r>
          </w:p>
          <w:p w:rsidR="00FA170A" w:rsidRPr="00D358CF" w:rsidRDefault="00D358CF" w:rsidP="00D358CF">
            <w:pPr>
              <w:ind w:firstLine="709"/>
              <w:rPr>
                <w:rFonts w:cs="Arial"/>
              </w:rPr>
            </w:pPr>
            <w:r>
              <w:rPr>
                <w:rFonts w:cs="Arial"/>
              </w:rPr>
              <w:t xml:space="preserve"> </w:t>
            </w:r>
            <w:r w:rsidR="00FA170A" w:rsidRPr="00D358CF">
              <w:rPr>
                <w:rFonts w:cs="Arial"/>
              </w:rPr>
              <w:t>(оборотная сторона заявления)</w:t>
            </w:r>
          </w:p>
          <w:p w:rsidR="00FA170A" w:rsidRPr="00D358CF" w:rsidRDefault="00FA170A" w:rsidP="00D358CF">
            <w:pPr>
              <w:ind w:firstLine="709"/>
              <w:rPr>
                <w:rFonts w:cs="Arial"/>
              </w:rPr>
            </w:pPr>
          </w:p>
          <w:p w:rsidR="00FA170A" w:rsidRPr="00D358CF" w:rsidRDefault="00D358CF" w:rsidP="00D358CF">
            <w:pPr>
              <w:ind w:firstLine="709"/>
              <w:rPr>
                <w:rFonts w:cs="Arial"/>
              </w:rPr>
            </w:pPr>
            <w:r>
              <w:rPr>
                <w:rFonts w:cs="Arial"/>
              </w:rPr>
              <w:t xml:space="preserve"> </w:t>
            </w:r>
            <w:r w:rsidR="00FA170A" w:rsidRPr="00D358CF">
              <w:rPr>
                <w:rFonts w:cs="Arial"/>
              </w:rPr>
              <w:t>Отметка</w:t>
            </w:r>
            <w:r>
              <w:rPr>
                <w:rFonts w:cs="Arial"/>
              </w:rPr>
              <w:t xml:space="preserve"> </w:t>
            </w:r>
            <w:r w:rsidR="00FA170A" w:rsidRPr="00D358CF">
              <w:rPr>
                <w:rFonts w:cs="Arial"/>
              </w:rPr>
              <w:t>о</w:t>
            </w:r>
            <w:r>
              <w:rPr>
                <w:rFonts w:cs="Arial"/>
              </w:rPr>
              <w:t xml:space="preserve"> </w:t>
            </w:r>
            <w:r w:rsidR="00FA170A" w:rsidRPr="00D358CF">
              <w:rPr>
                <w:rFonts w:cs="Arial"/>
              </w:rPr>
              <w:t>комплекте</w:t>
            </w:r>
            <w:r>
              <w:rPr>
                <w:rFonts w:cs="Arial"/>
              </w:rPr>
              <w:t xml:space="preserve"> </w:t>
            </w:r>
            <w:r w:rsidR="00FA170A" w:rsidRPr="00D358CF">
              <w:rPr>
                <w:rFonts w:cs="Arial"/>
              </w:rPr>
              <w:t>документов</w:t>
            </w:r>
            <w:r>
              <w:rPr>
                <w:rFonts w:cs="Arial"/>
              </w:rPr>
              <w:t xml:space="preserve"> </w:t>
            </w:r>
            <w:r w:rsidR="00FA170A" w:rsidRPr="00D358CF">
              <w:rPr>
                <w:rFonts w:cs="Arial"/>
              </w:rPr>
              <w:t>(проставляется</w:t>
            </w:r>
            <w:r>
              <w:rPr>
                <w:rFonts w:cs="Arial"/>
              </w:rPr>
              <w:t xml:space="preserve"> </w:t>
            </w:r>
            <w:r w:rsidR="00FA170A" w:rsidRPr="00D358CF">
              <w:rPr>
                <w:rFonts w:cs="Arial"/>
              </w:rPr>
              <w:t>в</w:t>
            </w:r>
            <w:r>
              <w:rPr>
                <w:rFonts w:cs="Arial"/>
              </w:rPr>
              <w:t xml:space="preserve"> </w:t>
            </w:r>
            <w:r w:rsidR="00FA170A" w:rsidRPr="00D358CF">
              <w:rPr>
                <w:rFonts w:cs="Arial"/>
              </w:rPr>
              <w:t>случае отсутствия одного</w:t>
            </w:r>
            <w:r>
              <w:rPr>
                <w:rFonts w:cs="Arial"/>
              </w:rPr>
              <w:t xml:space="preserve"> </w:t>
            </w:r>
            <w:r w:rsidR="00FA170A" w:rsidRPr="00D358CF">
              <w:rPr>
                <w:rFonts w:cs="Arial"/>
              </w:rPr>
              <w:t>или</w:t>
            </w:r>
            <w:r>
              <w:rPr>
                <w:rFonts w:cs="Arial"/>
              </w:rPr>
              <w:t xml:space="preserve"> </w:t>
            </w:r>
            <w:r w:rsidR="00FA170A" w:rsidRPr="00D358CF">
              <w:rPr>
                <w:rFonts w:cs="Arial"/>
              </w:rPr>
              <w:t>более</w:t>
            </w:r>
            <w:r>
              <w:rPr>
                <w:rFonts w:cs="Arial"/>
              </w:rPr>
              <w:t xml:space="preserve"> </w:t>
            </w:r>
            <w:r w:rsidR="00FA170A" w:rsidRPr="00D358CF">
              <w:rPr>
                <w:rFonts w:cs="Arial"/>
              </w:rPr>
              <w:t>документов,</w:t>
            </w:r>
            <w:r>
              <w:rPr>
                <w:rFonts w:cs="Arial"/>
              </w:rPr>
              <w:t xml:space="preserve"> </w:t>
            </w:r>
            <w:r w:rsidR="00FA170A" w:rsidRPr="00D358CF">
              <w:rPr>
                <w:rFonts w:cs="Arial"/>
              </w:rPr>
              <w:t>не</w:t>
            </w:r>
            <w:r>
              <w:rPr>
                <w:rFonts w:cs="Arial"/>
              </w:rPr>
              <w:t xml:space="preserve"> </w:t>
            </w:r>
            <w:r w:rsidR="00FA170A" w:rsidRPr="00D358CF">
              <w:rPr>
                <w:rFonts w:cs="Arial"/>
              </w:rPr>
              <w:t>находящихся</w:t>
            </w:r>
            <w:r>
              <w:rPr>
                <w:rFonts w:cs="Arial"/>
              </w:rPr>
              <w:t xml:space="preserve"> </w:t>
            </w:r>
            <w:r w:rsidR="00FA170A" w:rsidRPr="00D358CF">
              <w:rPr>
                <w:rFonts w:cs="Arial"/>
              </w:rPr>
              <w:t>в</w:t>
            </w:r>
            <w:r>
              <w:rPr>
                <w:rFonts w:cs="Arial"/>
              </w:rPr>
              <w:t xml:space="preserve"> </w:t>
            </w:r>
            <w:r w:rsidR="00FA170A" w:rsidRPr="00D358CF">
              <w:rPr>
                <w:rFonts w:cs="Arial"/>
              </w:rPr>
              <w:t>распоряжении</w:t>
            </w:r>
            <w:r>
              <w:rPr>
                <w:rFonts w:cs="Arial"/>
              </w:rPr>
              <w:t xml:space="preserve"> </w:t>
            </w:r>
            <w:r w:rsidR="00FA170A" w:rsidRPr="00D358CF">
              <w:rPr>
                <w:rFonts w:cs="Arial"/>
              </w:rPr>
              <w:t>органов, предоставляющих</w:t>
            </w:r>
            <w:r>
              <w:rPr>
                <w:rFonts w:cs="Arial"/>
              </w:rPr>
              <w:t xml:space="preserve"> </w:t>
            </w:r>
            <w:r w:rsidR="00FA170A" w:rsidRPr="00D358CF">
              <w:rPr>
                <w:rFonts w:cs="Arial"/>
              </w:rPr>
              <w:t>государственные</w:t>
            </w:r>
            <w:r>
              <w:rPr>
                <w:rFonts w:cs="Arial"/>
              </w:rPr>
              <w:t xml:space="preserve"> </w:t>
            </w:r>
            <w:r w:rsidR="00FA170A" w:rsidRPr="00D358CF">
              <w:rPr>
                <w:rFonts w:cs="Arial"/>
              </w:rPr>
              <w:t>или</w:t>
            </w:r>
            <w:r>
              <w:rPr>
                <w:rFonts w:cs="Arial"/>
              </w:rPr>
              <w:t xml:space="preserve"> </w:t>
            </w:r>
            <w:r w:rsidR="00FA170A" w:rsidRPr="00D358CF">
              <w:rPr>
                <w:rFonts w:cs="Arial"/>
              </w:rPr>
              <w:t>муниципальные</w:t>
            </w:r>
            <w:r>
              <w:rPr>
                <w:rFonts w:cs="Arial"/>
              </w:rPr>
              <w:t xml:space="preserve"> </w:t>
            </w:r>
            <w:r w:rsidR="00FA170A" w:rsidRPr="00D358CF">
              <w:rPr>
                <w:rFonts w:cs="Arial"/>
              </w:rPr>
              <w:t>услуги,</w:t>
            </w:r>
            <w:r>
              <w:rPr>
                <w:rFonts w:cs="Arial"/>
              </w:rPr>
              <w:t xml:space="preserve"> </w:t>
            </w:r>
            <w:r w:rsidR="00FA170A" w:rsidRPr="00D358CF">
              <w:rPr>
                <w:rFonts w:cs="Arial"/>
              </w:rPr>
              <w:t>либо подведомственных</w:t>
            </w:r>
            <w:r>
              <w:rPr>
                <w:rFonts w:cs="Arial"/>
              </w:rPr>
              <w:t xml:space="preserve"> </w:t>
            </w:r>
            <w:r w:rsidR="00FA170A" w:rsidRPr="00D358CF">
              <w:rPr>
                <w:rFonts w:cs="Arial"/>
              </w:rPr>
              <w:t>органам</w:t>
            </w:r>
            <w:r>
              <w:rPr>
                <w:rFonts w:cs="Arial"/>
              </w:rPr>
              <w:t xml:space="preserve"> </w:t>
            </w:r>
            <w:r w:rsidR="00FA170A" w:rsidRPr="00D358CF">
              <w:rPr>
                <w:rFonts w:cs="Arial"/>
              </w:rPr>
              <w:t>государственной</w:t>
            </w:r>
            <w:r>
              <w:rPr>
                <w:rFonts w:cs="Arial"/>
              </w:rPr>
              <w:t xml:space="preserve"> </w:t>
            </w:r>
            <w:r w:rsidR="00FA170A" w:rsidRPr="00D358CF">
              <w:rPr>
                <w:rFonts w:cs="Arial"/>
              </w:rPr>
              <w:t>власти</w:t>
            </w:r>
            <w:r>
              <w:rPr>
                <w:rFonts w:cs="Arial"/>
              </w:rPr>
              <w:t xml:space="preserve"> </w:t>
            </w:r>
            <w:r w:rsidR="00FA170A" w:rsidRPr="00D358CF">
              <w:rPr>
                <w:rFonts w:cs="Arial"/>
              </w:rPr>
              <w:t>или</w:t>
            </w:r>
            <w:r>
              <w:rPr>
                <w:rFonts w:cs="Arial"/>
              </w:rPr>
              <w:t xml:space="preserve"> </w:t>
            </w:r>
            <w:r w:rsidR="00FA170A" w:rsidRPr="00D358CF">
              <w:rPr>
                <w:rFonts w:cs="Arial"/>
              </w:rPr>
              <w:t>органам</w:t>
            </w:r>
            <w:r>
              <w:rPr>
                <w:rFonts w:cs="Arial"/>
              </w:rPr>
              <w:t xml:space="preserve"> </w:t>
            </w:r>
            <w:r w:rsidR="00FA170A" w:rsidRPr="00D358CF">
              <w:rPr>
                <w:rFonts w:cs="Arial"/>
              </w:rPr>
              <w:t>местного самоуправления</w:t>
            </w:r>
            <w:r>
              <w:rPr>
                <w:rFonts w:cs="Arial"/>
              </w:rPr>
              <w:t xml:space="preserve"> </w:t>
            </w:r>
            <w:r w:rsidR="00FA170A" w:rsidRPr="00D358CF">
              <w:rPr>
                <w:rFonts w:cs="Arial"/>
              </w:rPr>
              <w:t>организаций,</w:t>
            </w:r>
            <w:r>
              <w:rPr>
                <w:rFonts w:cs="Arial"/>
              </w:rPr>
              <w:t xml:space="preserve"> </w:t>
            </w:r>
            <w:r w:rsidR="00FA170A" w:rsidRPr="00D358CF">
              <w:rPr>
                <w:rFonts w:cs="Arial"/>
              </w:rPr>
              <w:t>участвующих</w:t>
            </w:r>
            <w:r>
              <w:rPr>
                <w:rFonts w:cs="Arial"/>
              </w:rPr>
              <w:t xml:space="preserve"> </w:t>
            </w:r>
            <w:r w:rsidR="00FA170A" w:rsidRPr="00D358CF">
              <w:rPr>
                <w:rFonts w:cs="Arial"/>
              </w:rPr>
              <w:t>в</w:t>
            </w:r>
            <w:r>
              <w:rPr>
                <w:rFonts w:cs="Arial"/>
              </w:rPr>
              <w:t xml:space="preserve"> </w:t>
            </w:r>
            <w:r w:rsidR="00FA170A" w:rsidRPr="00D358CF">
              <w:rPr>
                <w:rFonts w:cs="Arial"/>
              </w:rPr>
              <w:t>предоставлении</w:t>
            </w:r>
            <w:r>
              <w:rPr>
                <w:rFonts w:cs="Arial"/>
              </w:rPr>
              <w:t xml:space="preserve"> </w:t>
            </w:r>
            <w:r w:rsidR="00FA170A" w:rsidRPr="00D358CF">
              <w:rPr>
                <w:rFonts w:cs="Arial"/>
              </w:rPr>
              <w:t>муниципальной услуги):</w:t>
            </w:r>
          </w:p>
          <w:p w:rsidR="00FA170A" w:rsidRPr="00D358CF" w:rsidRDefault="00D358CF" w:rsidP="00D358CF">
            <w:pPr>
              <w:ind w:firstLine="709"/>
              <w:rPr>
                <w:rFonts w:cs="Arial"/>
              </w:rPr>
            </w:pPr>
            <w:r>
              <w:rPr>
                <w:rFonts w:cs="Arial"/>
              </w:rPr>
              <w:t xml:space="preserve"> </w:t>
            </w:r>
            <w:r w:rsidR="00FA170A" w:rsidRPr="00D358CF">
              <w:rPr>
                <w:rFonts w:cs="Arial"/>
              </w:rPr>
              <w:t>О</w:t>
            </w:r>
            <w:r>
              <w:rPr>
                <w:rFonts w:cs="Arial"/>
              </w:rPr>
              <w:t xml:space="preserve"> </w:t>
            </w:r>
            <w:r w:rsidR="00FA170A" w:rsidRPr="00D358CF">
              <w:rPr>
                <w:rFonts w:cs="Arial"/>
              </w:rPr>
              <w:t>представлении</w:t>
            </w:r>
            <w:r>
              <w:rPr>
                <w:rFonts w:cs="Arial"/>
              </w:rPr>
              <w:t xml:space="preserve"> </w:t>
            </w:r>
            <w:r w:rsidR="00FA170A" w:rsidRPr="00D358CF">
              <w:rPr>
                <w:rFonts w:cs="Arial"/>
              </w:rPr>
              <w:t>неполного</w:t>
            </w:r>
            <w:r>
              <w:rPr>
                <w:rFonts w:cs="Arial"/>
              </w:rPr>
              <w:t xml:space="preserve"> </w:t>
            </w:r>
            <w:r w:rsidR="00FA170A" w:rsidRPr="00D358CF">
              <w:rPr>
                <w:rFonts w:cs="Arial"/>
              </w:rPr>
              <w:t>комплекта</w:t>
            </w:r>
            <w:r>
              <w:rPr>
                <w:rFonts w:cs="Arial"/>
              </w:rPr>
              <w:t xml:space="preserve"> </w:t>
            </w:r>
            <w:r w:rsidR="00FA170A" w:rsidRPr="00D358CF">
              <w:rPr>
                <w:rFonts w:cs="Arial"/>
              </w:rPr>
              <w:t>документов,</w:t>
            </w:r>
            <w:r>
              <w:rPr>
                <w:rFonts w:cs="Arial"/>
              </w:rPr>
              <w:t xml:space="preserve"> </w:t>
            </w:r>
            <w:r w:rsidR="00FA170A" w:rsidRPr="00D358CF">
              <w:rPr>
                <w:rFonts w:cs="Arial"/>
              </w:rPr>
              <w:t>требующихся</w:t>
            </w:r>
            <w:r>
              <w:rPr>
                <w:rFonts w:cs="Arial"/>
              </w:rPr>
              <w:t xml:space="preserve"> </w:t>
            </w:r>
            <w:r w:rsidR="00FA170A" w:rsidRPr="00D358CF">
              <w:rPr>
                <w:rFonts w:cs="Arial"/>
              </w:rPr>
              <w:t>для предоставления</w:t>
            </w:r>
            <w:r>
              <w:rPr>
                <w:rFonts w:cs="Arial"/>
              </w:rPr>
              <w:t xml:space="preserve"> </w:t>
            </w:r>
            <w:r w:rsidR="00FA170A" w:rsidRPr="00D358CF">
              <w:rPr>
                <w:rFonts w:cs="Arial"/>
              </w:rPr>
              <w:t>муниципальной</w:t>
            </w:r>
            <w:r>
              <w:rPr>
                <w:rFonts w:cs="Arial"/>
              </w:rPr>
              <w:t xml:space="preserve"> </w:t>
            </w:r>
            <w:r w:rsidR="00FA170A" w:rsidRPr="00D358CF">
              <w:rPr>
                <w:rFonts w:cs="Arial"/>
              </w:rPr>
              <w:t>услуги</w:t>
            </w:r>
            <w:r>
              <w:rPr>
                <w:rFonts w:cs="Arial"/>
              </w:rPr>
              <w:t xml:space="preserve"> </w:t>
            </w:r>
            <w:r w:rsidR="00FA170A" w:rsidRPr="00D358CF">
              <w:rPr>
                <w:rFonts w:cs="Arial"/>
              </w:rPr>
              <w:t>и представляемых заявителем, так как сведения</w:t>
            </w:r>
            <w:r>
              <w:rPr>
                <w:rFonts w:cs="Arial"/>
              </w:rPr>
              <w:t xml:space="preserve"> </w:t>
            </w:r>
            <w:r w:rsidR="00FA170A" w:rsidRPr="00D358CF">
              <w:rPr>
                <w:rFonts w:cs="Arial"/>
              </w:rPr>
              <w:t>по</w:t>
            </w:r>
            <w:r>
              <w:rPr>
                <w:rFonts w:cs="Arial"/>
              </w:rPr>
              <w:t xml:space="preserve"> </w:t>
            </w:r>
            <w:r w:rsidR="00FA170A" w:rsidRPr="00D358CF">
              <w:rPr>
                <w:rFonts w:cs="Arial"/>
              </w:rPr>
              <w:t>ним</w:t>
            </w:r>
            <w:r>
              <w:rPr>
                <w:rFonts w:cs="Arial"/>
              </w:rPr>
              <w:t xml:space="preserve"> </w:t>
            </w:r>
            <w:r w:rsidR="00FA170A" w:rsidRPr="00D358CF">
              <w:rPr>
                <w:rFonts w:cs="Arial"/>
              </w:rPr>
              <w:t>отсутствуют</w:t>
            </w:r>
            <w:r>
              <w:rPr>
                <w:rFonts w:cs="Arial"/>
              </w:rPr>
              <w:t xml:space="preserve"> </w:t>
            </w:r>
            <w:r w:rsidR="00FA170A" w:rsidRPr="00D358CF">
              <w:rPr>
                <w:rFonts w:cs="Arial"/>
              </w:rPr>
              <w:t>в</w:t>
            </w:r>
            <w:r>
              <w:rPr>
                <w:rFonts w:cs="Arial"/>
              </w:rPr>
              <w:t xml:space="preserve"> </w:t>
            </w:r>
            <w:r w:rsidR="00FA170A" w:rsidRPr="00D358CF">
              <w:rPr>
                <w:rFonts w:cs="Arial"/>
              </w:rPr>
              <w:t>распоряжении</w:t>
            </w:r>
            <w:r>
              <w:rPr>
                <w:rFonts w:cs="Arial"/>
              </w:rPr>
              <w:t xml:space="preserve"> </w:t>
            </w:r>
            <w:r w:rsidR="00FA170A" w:rsidRPr="00D358CF">
              <w:rPr>
                <w:rFonts w:cs="Arial"/>
              </w:rPr>
              <w:t>органов,</w:t>
            </w:r>
            <w:r>
              <w:rPr>
                <w:rFonts w:cs="Arial"/>
              </w:rPr>
              <w:t xml:space="preserve"> </w:t>
            </w:r>
            <w:r w:rsidR="00FA170A" w:rsidRPr="00D358CF">
              <w:rPr>
                <w:rFonts w:cs="Arial"/>
              </w:rPr>
              <w:t>предоставляющих государственные</w:t>
            </w:r>
            <w:r>
              <w:rPr>
                <w:rFonts w:cs="Arial"/>
              </w:rPr>
              <w:t xml:space="preserve"> </w:t>
            </w:r>
            <w:r w:rsidR="00FA170A" w:rsidRPr="00D358CF">
              <w:rPr>
                <w:rFonts w:cs="Arial"/>
              </w:rPr>
              <w:t>или</w:t>
            </w:r>
            <w:r>
              <w:rPr>
                <w:rFonts w:cs="Arial"/>
              </w:rPr>
              <w:t xml:space="preserve"> </w:t>
            </w:r>
            <w:r w:rsidR="00FA170A" w:rsidRPr="00D358CF">
              <w:rPr>
                <w:rFonts w:cs="Arial"/>
              </w:rPr>
              <w:t>муниципальные</w:t>
            </w:r>
            <w:r>
              <w:rPr>
                <w:rFonts w:cs="Arial"/>
              </w:rPr>
              <w:t xml:space="preserve"> </w:t>
            </w:r>
            <w:r w:rsidR="00FA170A" w:rsidRPr="00D358CF">
              <w:rPr>
                <w:rFonts w:cs="Arial"/>
              </w:rPr>
              <w:t>услуги,</w:t>
            </w:r>
            <w:r>
              <w:rPr>
                <w:rFonts w:cs="Arial"/>
              </w:rPr>
              <w:t xml:space="preserve"> </w:t>
            </w:r>
            <w:r w:rsidR="00FA170A" w:rsidRPr="00D358CF">
              <w:rPr>
                <w:rFonts w:cs="Arial"/>
              </w:rPr>
              <w:t>либо подведомственных органам государственной</w:t>
            </w:r>
            <w:r>
              <w:rPr>
                <w:rFonts w:cs="Arial"/>
              </w:rPr>
              <w:t xml:space="preserve"> </w:t>
            </w:r>
            <w:r w:rsidR="00FA170A" w:rsidRPr="00D358CF">
              <w:rPr>
                <w:rFonts w:cs="Arial"/>
              </w:rPr>
              <w:t>власти</w:t>
            </w:r>
            <w:r>
              <w:rPr>
                <w:rFonts w:cs="Arial"/>
              </w:rPr>
              <w:t xml:space="preserve"> </w:t>
            </w:r>
            <w:r w:rsidR="00FA170A" w:rsidRPr="00D358CF">
              <w:rPr>
                <w:rFonts w:cs="Arial"/>
              </w:rPr>
              <w:t>или</w:t>
            </w:r>
            <w:r>
              <w:rPr>
                <w:rFonts w:cs="Arial"/>
              </w:rPr>
              <w:t xml:space="preserve"> </w:t>
            </w:r>
            <w:r w:rsidR="00FA170A" w:rsidRPr="00D358CF">
              <w:rPr>
                <w:rFonts w:cs="Arial"/>
              </w:rPr>
              <w:t>органам</w:t>
            </w:r>
            <w:r>
              <w:rPr>
                <w:rFonts w:cs="Arial"/>
              </w:rPr>
              <w:t xml:space="preserve"> </w:t>
            </w:r>
            <w:r w:rsidR="00FA170A" w:rsidRPr="00D358CF">
              <w:rPr>
                <w:rFonts w:cs="Arial"/>
              </w:rPr>
              <w:t>местного самоуправления организаций, участвующих в предоставлении муниципальной услуги, предупрежден.</w:t>
            </w:r>
          </w:p>
          <w:p w:rsidR="00FA170A" w:rsidRPr="00D358CF" w:rsidRDefault="00FA170A" w:rsidP="00D358CF">
            <w:pPr>
              <w:ind w:firstLine="709"/>
              <w:rPr>
                <w:rFonts w:cs="Arial"/>
              </w:rPr>
            </w:pPr>
          </w:p>
          <w:p w:rsidR="00FA170A" w:rsidRPr="00D358CF" w:rsidRDefault="00FA170A" w:rsidP="00772CEB">
            <w:pPr>
              <w:ind w:firstLine="0"/>
              <w:rPr>
                <w:rFonts w:cs="Arial"/>
              </w:rPr>
            </w:pPr>
            <w:r w:rsidRPr="00D358CF">
              <w:rPr>
                <w:rFonts w:cs="Arial"/>
              </w:rPr>
              <w:lastRenderedPageBreak/>
              <w:t>___________________________</w:t>
            </w:r>
            <w:r w:rsidR="00D358CF">
              <w:rPr>
                <w:rFonts w:cs="Arial"/>
              </w:rPr>
              <w:t xml:space="preserve"> </w:t>
            </w:r>
            <w:r w:rsidRPr="00D358CF">
              <w:rPr>
                <w:rFonts w:cs="Arial"/>
              </w:rPr>
              <w:t>___________________________________________</w:t>
            </w:r>
          </w:p>
          <w:p w:rsidR="00FA170A" w:rsidRPr="00D358CF" w:rsidRDefault="00D358CF" w:rsidP="00D358CF">
            <w:pPr>
              <w:ind w:firstLine="709"/>
              <w:rPr>
                <w:rFonts w:cs="Arial"/>
              </w:rPr>
            </w:pPr>
            <w:r>
              <w:rPr>
                <w:rFonts w:cs="Arial"/>
              </w:rPr>
              <w:t xml:space="preserve"> </w:t>
            </w:r>
            <w:r w:rsidR="00FA170A" w:rsidRPr="00D358CF">
              <w:rPr>
                <w:rFonts w:cs="Arial"/>
              </w:rPr>
              <w:t>(подпись заявителя)</w:t>
            </w:r>
            <w:r>
              <w:rPr>
                <w:rFonts w:cs="Arial"/>
              </w:rPr>
              <w:t xml:space="preserve"> </w:t>
            </w:r>
            <w:r w:rsidR="00FA170A" w:rsidRPr="00D358CF">
              <w:rPr>
                <w:rFonts w:cs="Arial"/>
              </w:rPr>
              <w:t>(Ф.И.О. заявителя полностью)</w:t>
            </w:r>
          </w:p>
          <w:p w:rsidR="00FA170A" w:rsidRPr="00D358CF" w:rsidRDefault="00FA170A" w:rsidP="00D358CF">
            <w:pPr>
              <w:pStyle w:val="ListParagraph"/>
              <w:tabs>
                <w:tab w:val="left" w:pos="1276"/>
              </w:tabs>
              <w:autoSpaceDE w:val="0"/>
              <w:autoSpaceDN w:val="0"/>
              <w:adjustRightInd w:val="0"/>
              <w:ind w:left="0" w:firstLine="709"/>
              <w:rPr>
                <w:rFonts w:cs="Arial"/>
              </w:rPr>
            </w:pPr>
          </w:p>
          <w:p w:rsidR="00FA170A" w:rsidRPr="00D358CF" w:rsidRDefault="00FA170A" w:rsidP="00D358CF">
            <w:pPr>
              <w:pStyle w:val="ListParagraph"/>
              <w:tabs>
                <w:tab w:val="left" w:pos="1276"/>
              </w:tabs>
              <w:autoSpaceDE w:val="0"/>
              <w:autoSpaceDN w:val="0"/>
              <w:adjustRightInd w:val="0"/>
              <w:ind w:left="0" w:firstLine="709"/>
              <w:rPr>
                <w:rFonts w:cs="Arial"/>
              </w:rPr>
            </w:pPr>
          </w:p>
          <w:p w:rsidR="00FA170A" w:rsidRPr="00D358CF" w:rsidRDefault="00FA170A" w:rsidP="00D358CF">
            <w:pPr>
              <w:pStyle w:val="ListParagraph"/>
              <w:tabs>
                <w:tab w:val="left" w:pos="1276"/>
              </w:tabs>
              <w:autoSpaceDE w:val="0"/>
              <w:autoSpaceDN w:val="0"/>
              <w:adjustRightInd w:val="0"/>
              <w:ind w:left="0" w:firstLine="709"/>
              <w:rPr>
                <w:rFonts w:cs="Arial"/>
              </w:rPr>
            </w:pPr>
          </w:p>
          <w:p w:rsidR="00FA170A" w:rsidRPr="00D358CF" w:rsidRDefault="00FA170A" w:rsidP="00772CEB">
            <w:pPr>
              <w:pStyle w:val="ListParagraph"/>
              <w:tabs>
                <w:tab w:val="left" w:pos="1276"/>
              </w:tabs>
              <w:autoSpaceDE w:val="0"/>
              <w:autoSpaceDN w:val="0"/>
              <w:adjustRightInd w:val="0"/>
              <w:ind w:left="0" w:firstLine="709"/>
              <w:jc w:val="right"/>
              <w:rPr>
                <w:rFonts w:cs="Arial"/>
              </w:rPr>
            </w:pPr>
            <w:r w:rsidRPr="00D358CF">
              <w:rPr>
                <w:rFonts w:cs="Arial"/>
              </w:rPr>
              <w:t>Приложение № 3</w:t>
            </w:r>
          </w:p>
          <w:p w:rsidR="00FA170A" w:rsidRPr="00D358CF" w:rsidRDefault="00FA170A" w:rsidP="00772CEB">
            <w:pPr>
              <w:pStyle w:val="ListParagraph"/>
              <w:tabs>
                <w:tab w:val="left" w:pos="1276"/>
              </w:tabs>
              <w:autoSpaceDE w:val="0"/>
              <w:autoSpaceDN w:val="0"/>
              <w:adjustRightInd w:val="0"/>
              <w:ind w:left="0" w:firstLine="709"/>
              <w:jc w:val="right"/>
              <w:rPr>
                <w:rFonts w:cs="Arial"/>
              </w:rPr>
            </w:pPr>
            <w:r w:rsidRPr="00D358CF">
              <w:rPr>
                <w:rFonts w:cs="Arial"/>
              </w:rPr>
              <w:t>к Административному регламенту</w:t>
            </w:r>
          </w:p>
          <w:p w:rsidR="00FA170A" w:rsidRPr="00D358CF" w:rsidRDefault="00FA170A" w:rsidP="00772CEB">
            <w:pPr>
              <w:pStyle w:val="ListParagraph"/>
              <w:tabs>
                <w:tab w:val="left" w:pos="1276"/>
              </w:tabs>
              <w:autoSpaceDE w:val="0"/>
              <w:autoSpaceDN w:val="0"/>
              <w:adjustRightInd w:val="0"/>
              <w:ind w:left="0" w:firstLine="709"/>
              <w:rPr>
                <w:rFonts w:cs="Arial"/>
              </w:rPr>
            </w:pPr>
          </w:p>
        </w:tc>
      </w:tr>
      <w:tr w:rsidR="00FA170A" w:rsidRPr="00D358CF" w:rsidTr="00772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1787" w:type="dxa"/>
        </w:trPr>
        <w:tc>
          <w:tcPr>
            <w:tcW w:w="8067" w:type="dxa"/>
            <w:gridSpan w:val="17"/>
          </w:tcPr>
          <w:p w:rsidR="00FA170A" w:rsidRPr="00D358CF" w:rsidRDefault="00FA170A" w:rsidP="00772CEB">
            <w:pPr>
              <w:pStyle w:val="ListParagraph"/>
              <w:tabs>
                <w:tab w:val="left" w:pos="1276"/>
              </w:tabs>
              <w:autoSpaceDE w:val="0"/>
              <w:autoSpaceDN w:val="0"/>
              <w:adjustRightInd w:val="0"/>
              <w:ind w:left="0" w:firstLine="0"/>
              <w:rPr>
                <w:rFonts w:cs="Arial"/>
              </w:rPr>
            </w:pPr>
            <w:r w:rsidRPr="00D358CF">
              <w:rPr>
                <w:rFonts w:cs="Arial"/>
              </w:rPr>
              <w:lastRenderedPageBreak/>
              <w:t>Прием и регистрация заявления и прилагаемых к нему документов</w:t>
            </w:r>
          </w:p>
        </w:tc>
      </w:tr>
      <w:tr w:rsidR="00FA170A" w:rsidRPr="00D358CF" w:rsidTr="00772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trPr>
        <w:tc>
          <w:tcPr>
            <w:tcW w:w="1724" w:type="dxa"/>
            <w:gridSpan w:val="4"/>
            <w:tcBorders>
              <w:top w:val="nil"/>
              <w:left w:val="nil"/>
              <w:bottom w:val="nil"/>
              <w:right w:val="nil"/>
            </w:tcBorders>
          </w:tcPr>
          <w:p w:rsidR="00FA170A" w:rsidRPr="00D358CF" w:rsidRDefault="00FA170A" w:rsidP="00772CEB">
            <w:pPr>
              <w:pStyle w:val="ListParagraph"/>
              <w:tabs>
                <w:tab w:val="left" w:pos="1276"/>
              </w:tabs>
              <w:autoSpaceDE w:val="0"/>
              <w:autoSpaceDN w:val="0"/>
              <w:adjustRightInd w:val="0"/>
              <w:ind w:left="0" w:firstLine="0"/>
              <w:rPr>
                <w:rFonts w:cs="Arial"/>
              </w:rPr>
            </w:pPr>
          </w:p>
        </w:tc>
        <w:tc>
          <w:tcPr>
            <w:tcW w:w="2167" w:type="dxa"/>
            <w:gridSpan w:val="3"/>
            <w:tcBorders>
              <w:top w:val="nil"/>
              <w:left w:val="nil"/>
              <w:bottom w:val="nil"/>
              <w:right w:val="nil"/>
            </w:tcBorders>
          </w:tcPr>
          <w:p w:rsidR="00FA170A" w:rsidRPr="00D358CF" w:rsidRDefault="00FA170A" w:rsidP="00772CEB">
            <w:pPr>
              <w:pStyle w:val="ListParagraph"/>
              <w:tabs>
                <w:tab w:val="left" w:pos="1276"/>
              </w:tabs>
              <w:autoSpaceDE w:val="0"/>
              <w:autoSpaceDN w:val="0"/>
              <w:adjustRightInd w:val="0"/>
              <w:ind w:left="0" w:firstLine="0"/>
              <w:rPr>
                <w:rFonts w:cs="Arial"/>
              </w:rPr>
            </w:pPr>
          </w:p>
        </w:tc>
        <w:tc>
          <w:tcPr>
            <w:tcW w:w="539" w:type="dxa"/>
            <w:tcBorders>
              <w:top w:val="nil"/>
              <w:left w:val="nil"/>
              <w:bottom w:val="nil"/>
            </w:tcBorders>
          </w:tcPr>
          <w:p w:rsidR="00FA170A" w:rsidRPr="00D358CF" w:rsidRDefault="00FA170A" w:rsidP="00772CEB">
            <w:pPr>
              <w:pStyle w:val="ListParagraph"/>
              <w:tabs>
                <w:tab w:val="left" w:pos="1276"/>
              </w:tabs>
              <w:autoSpaceDE w:val="0"/>
              <w:autoSpaceDN w:val="0"/>
              <w:adjustRightInd w:val="0"/>
              <w:ind w:left="0" w:firstLine="0"/>
              <w:rPr>
                <w:rFonts w:cs="Arial"/>
              </w:rPr>
            </w:pPr>
          </w:p>
        </w:tc>
        <w:tc>
          <w:tcPr>
            <w:tcW w:w="1425" w:type="dxa"/>
            <w:gridSpan w:val="3"/>
            <w:tcBorders>
              <w:top w:val="nil"/>
              <w:bottom w:val="nil"/>
              <w:right w:val="nil"/>
            </w:tcBorders>
          </w:tcPr>
          <w:p w:rsidR="00FA170A" w:rsidRPr="00D358CF" w:rsidRDefault="00FA170A" w:rsidP="00772CEB">
            <w:pPr>
              <w:pStyle w:val="ListParagraph"/>
              <w:tabs>
                <w:tab w:val="left" w:pos="1276"/>
              </w:tabs>
              <w:autoSpaceDE w:val="0"/>
              <w:autoSpaceDN w:val="0"/>
              <w:adjustRightInd w:val="0"/>
              <w:ind w:left="0" w:firstLine="0"/>
              <w:rPr>
                <w:rFonts w:cs="Arial"/>
              </w:rPr>
            </w:pPr>
          </w:p>
        </w:tc>
        <w:tc>
          <w:tcPr>
            <w:tcW w:w="1916" w:type="dxa"/>
            <w:gridSpan w:val="5"/>
            <w:tcBorders>
              <w:top w:val="nil"/>
              <w:left w:val="nil"/>
              <w:bottom w:val="nil"/>
              <w:right w:val="nil"/>
            </w:tcBorders>
          </w:tcPr>
          <w:p w:rsidR="00FA170A" w:rsidRPr="00D358CF" w:rsidRDefault="00FA170A" w:rsidP="00772CEB">
            <w:pPr>
              <w:pStyle w:val="ListParagraph"/>
              <w:tabs>
                <w:tab w:val="left" w:pos="1276"/>
              </w:tabs>
              <w:autoSpaceDE w:val="0"/>
              <w:autoSpaceDN w:val="0"/>
              <w:adjustRightInd w:val="0"/>
              <w:ind w:left="0" w:firstLine="0"/>
              <w:rPr>
                <w:rFonts w:cs="Arial"/>
              </w:rPr>
            </w:pPr>
          </w:p>
        </w:tc>
        <w:tc>
          <w:tcPr>
            <w:tcW w:w="1861" w:type="dxa"/>
            <w:gridSpan w:val="4"/>
            <w:tcBorders>
              <w:top w:val="nil"/>
              <w:left w:val="nil"/>
              <w:bottom w:val="nil"/>
              <w:right w:val="nil"/>
            </w:tcBorders>
          </w:tcPr>
          <w:p w:rsidR="00FA170A" w:rsidRPr="00D358CF" w:rsidRDefault="00FA170A" w:rsidP="00772CEB">
            <w:pPr>
              <w:pStyle w:val="ListParagraph"/>
              <w:tabs>
                <w:tab w:val="left" w:pos="1276"/>
              </w:tabs>
              <w:autoSpaceDE w:val="0"/>
              <w:autoSpaceDN w:val="0"/>
              <w:adjustRightInd w:val="0"/>
              <w:ind w:left="0" w:firstLine="0"/>
              <w:rPr>
                <w:rFonts w:cs="Arial"/>
              </w:rPr>
            </w:pPr>
          </w:p>
        </w:tc>
      </w:tr>
      <w:tr w:rsidR="00FA170A" w:rsidRPr="00D358CF" w:rsidTr="00772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1787" w:type="dxa"/>
        </w:trPr>
        <w:tc>
          <w:tcPr>
            <w:tcW w:w="8067" w:type="dxa"/>
            <w:gridSpan w:val="17"/>
          </w:tcPr>
          <w:p w:rsidR="00FA170A" w:rsidRPr="00D358CF" w:rsidRDefault="00FA170A" w:rsidP="00772CEB">
            <w:pPr>
              <w:pStyle w:val="ListParagraph"/>
              <w:tabs>
                <w:tab w:val="left" w:pos="1276"/>
              </w:tabs>
              <w:autoSpaceDE w:val="0"/>
              <w:autoSpaceDN w:val="0"/>
              <w:adjustRightInd w:val="0"/>
              <w:ind w:left="0" w:firstLine="0"/>
              <w:rPr>
                <w:rFonts w:cs="Arial"/>
              </w:rPr>
            </w:pPr>
            <w:r w:rsidRPr="00D358CF">
              <w:rPr>
                <w:rFonts w:cs="Arial"/>
              </w:rPr>
              <w:t>Рассмотрение заявления и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tc>
      </w:tr>
      <w:tr w:rsidR="00FA170A" w:rsidRPr="00D358CF" w:rsidTr="00772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91" w:type="dxa"/>
        </w:trPr>
        <w:tc>
          <w:tcPr>
            <w:tcW w:w="2061" w:type="dxa"/>
            <w:gridSpan w:val="5"/>
            <w:tcBorders>
              <w:top w:val="nil"/>
              <w:left w:val="nil"/>
              <w:right w:val="nil"/>
            </w:tcBorders>
          </w:tcPr>
          <w:p w:rsidR="00FA170A" w:rsidRPr="00D358CF" w:rsidRDefault="00FA170A" w:rsidP="00772CEB">
            <w:pPr>
              <w:pStyle w:val="ListParagraph"/>
              <w:tabs>
                <w:tab w:val="left" w:pos="1276"/>
              </w:tabs>
              <w:autoSpaceDE w:val="0"/>
              <w:autoSpaceDN w:val="0"/>
              <w:adjustRightInd w:val="0"/>
              <w:ind w:left="0" w:firstLine="0"/>
              <w:rPr>
                <w:rFonts w:cs="Arial"/>
              </w:rPr>
            </w:pPr>
          </w:p>
        </w:tc>
        <w:tc>
          <w:tcPr>
            <w:tcW w:w="570" w:type="dxa"/>
            <w:tcBorders>
              <w:top w:val="nil"/>
              <w:left w:val="nil"/>
              <w:bottom w:val="nil"/>
              <w:right w:val="nil"/>
            </w:tcBorders>
          </w:tcPr>
          <w:p w:rsidR="00FA170A" w:rsidRPr="00D358CF" w:rsidRDefault="00FA170A" w:rsidP="00772CEB">
            <w:pPr>
              <w:pStyle w:val="ListParagraph"/>
              <w:tabs>
                <w:tab w:val="left" w:pos="1276"/>
              </w:tabs>
              <w:autoSpaceDE w:val="0"/>
              <w:autoSpaceDN w:val="0"/>
              <w:adjustRightInd w:val="0"/>
              <w:ind w:left="0" w:firstLine="0"/>
              <w:rPr>
                <w:rFonts w:cs="Arial"/>
              </w:rPr>
            </w:pPr>
          </w:p>
        </w:tc>
        <w:tc>
          <w:tcPr>
            <w:tcW w:w="2095" w:type="dxa"/>
            <w:gridSpan w:val="3"/>
            <w:tcBorders>
              <w:top w:val="nil"/>
              <w:left w:val="nil"/>
            </w:tcBorders>
          </w:tcPr>
          <w:p w:rsidR="00FA170A" w:rsidRPr="00D358CF" w:rsidRDefault="00FA170A" w:rsidP="00772CEB">
            <w:pPr>
              <w:pStyle w:val="ListParagraph"/>
              <w:tabs>
                <w:tab w:val="left" w:pos="1276"/>
              </w:tabs>
              <w:autoSpaceDE w:val="0"/>
              <w:autoSpaceDN w:val="0"/>
              <w:adjustRightInd w:val="0"/>
              <w:ind w:left="0" w:firstLine="0"/>
              <w:rPr>
                <w:rFonts w:cs="Arial"/>
              </w:rPr>
            </w:pPr>
          </w:p>
        </w:tc>
        <w:tc>
          <w:tcPr>
            <w:tcW w:w="1728" w:type="dxa"/>
            <w:gridSpan w:val="3"/>
            <w:tcBorders>
              <w:top w:val="nil"/>
              <w:right w:val="nil"/>
            </w:tcBorders>
          </w:tcPr>
          <w:p w:rsidR="00FA170A" w:rsidRPr="00D358CF" w:rsidRDefault="00FA170A" w:rsidP="00772CEB">
            <w:pPr>
              <w:pStyle w:val="ListParagraph"/>
              <w:tabs>
                <w:tab w:val="left" w:pos="1276"/>
              </w:tabs>
              <w:autoSpaceDE w:val="0"/>
              <w:autoSpaceDN w:val="0"/>
              <w:adjustRightInd w:val="0"/>
              <w:ind w:left="0" w:firstLine="0"/>
              <w:rPr>
                <w:rFonts w:cs="Arial"/>
              </w:rPr>
            </w:pPr>
          </w:p>
        </w:tc>
        <w:tc>
          <w:tcPr>
            <w:tcW w:w="705" w:type="dxa"/>
            <w:gridSpan w:val="2"/>
            <w:tcBorders>
              <w:top w:val="nil"/>
              <w:left w:val="nil"/>
              <w:bottom w:val="nil"/>
              <w:right w:val="nil"/>
            </w:tcBorders>
          </w:tcPr>
          <w:p w:rsidR="00FA170A" w:rsidRPr="00D358CF" w:rsidRDefault="00FA170A" w:rsidP="00772CEB">
            <w:pPr>
              <w:pStyle w:val="ListParagraph"/>
              <w:tabs>
                <w:tab w:val="left" w:pos="1276"/>
              </w:tabs>
              <w:autoSpaceDE w:val="0"/>
              <w:autoSpaceDN w:val="0"/>
              <w:adjustRightInd w:val="0"/>
              <w:ind w:left="0" w:firstLine="0"/>
              <w:rPr>
                <w:rFonts w:cs="Arial"/>
              </w:rPr>
            </w:pPr>
          </w:p>
        </w:tc>
        <w:tc>
          <w:tcPr>
            <w:tcW w:w="2404" w:type="dxa"/>
            <w:gridSpan w:val="5"/>
            <w:tcBorders>
              <w:top w:val="nil"/>
              <w:left w:val="nil"/>
              <w:right w:val="nil"/>
            </w:tcBorders>
          </w:tcPr>
          <w:p w:rsidR="00FA170A" w:rsidRPr="00D358CF" w:rsidRDefault="00FA170A" w:rsidP="00772CEB">
            <w:pPr>
              <w:pStyle w:val="ListParagraph"/>
              <w:tabs>
                <w:tab w:val="left" w:pos="1276"/>
              </w:tabs>
              <w:autoSpaceDE w:val="0"/>
              <w:autoSpaceDN w:val="0"/>
              <w:adjustRightInd w:val="0"/>
              <w:ind w:left="0" w:firstLine="0"/>
              <w:rPr>
                <w:rFonts w:cs="Arial"/>
              </w:rPr>
            </w:pPr>
          </w:p>
        </w:tc>
      </w:tr>
      <w:tr w:rsidR="00FA170A" w:rsidRPr="00D358CF" w:rsidTr="00772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91" w:type="dxa"/>
          <w:trHeight w:val="438"/>
        </w:trPr>
        <w:tc>
          <w:tcPr>
            <w:tcW w:w="2061" w:type="dxa"/>
            <w:gridSpan w:val="5"/>
            <w:vMerge w:val="restart"/>
            <w:vAlign w:val="center"/>
          </w:tcPr>
          <w:p w:rsidR="00FA170A" w:rsidRPr="00D358CF" w:rsidRDefault="00FA170A" w:rsidP="00772CEB">
            <w:pPr>
              <w:pStyle w:val="ListParagraph"/>
              <w:tabs>
                <w:tab w:val="left" w:pos="1276"/>
              </w:tabs>
              <w:autoSpaceDE w:val="0"/>
              <w:autoSpaceDN w:val="0"/>
              <w:adjustRightInd w:val="0"/>
              <w:ind w:left="0" w:firstLine="0"/>
              <w:rPr>
                <w:rFonts w:cs="Arial"/>
              </w:rPr>
            </w:pPr>
            <w:r w:rsidRPr="00D358CF">
              <w:rPr>
                <w:rFonts w:cs="Arial"/>
              </w:rPr>
              <w:t>Имеются основания</w:t>
            </w:r>
          </w:p>
        </w:tc>
        <w:tc>
          <w:tcPr>
            <w:tcW w:w="570" w:type="dxa"/>
            <w:tcBorders>
              <w:top w:val="nil"/>
            </w:tcBorders>
          </w:tcPr>
          <w:p w:rsidR="00FA170A" w:rsidRPr="00D358CF" w:rsidRDefault="00FA170A" w:rsidP="00772CEB">
            <w:pPr>
              <w:pStyle w:val="ListParagraph"/>
              <w:tabs>
                <w:tab w:val="left" w:pos="1276"/>
              </w:tabs>
              <w:autoSpaceDE w:val="0"/>
              <w:autoSpaceDN w:val="0"/>
              <w:adjustRightInd w:val="0"/>
              <w:ind w:left="0" w:firstLine="0"/>
              <w:rPr>
                <w:rFonts w:cs="Arial"/>
              </w:rPr>
            </w:pPr>
          </w:p>
        </w:tc>
        <w:tc>
          <w:tcPr>
            <w:tcW w:w="3823" w:type="dxa"/>
            <w:gridSpan w:val="6"/>
            <w:vMerge w:val="restart"/>
          </w:tcPr>
          <w:p w:rsidR="00FA170A" w:rsidRPr="00D358CF" w:rsidRDefault="00FA170A" w:rsidP="00772CEB">
            <w:pPr>
              <w:pStyle w:val="ListParagraph"/>
              <w:tabs>
                <w:tab w:val="left" w:pos="1276"/>
              </w:tabs>
              <w:autoSpaceDE w:val="0"/>
              <w:autoSpaceDN w:val="0"/>
              <w:adjustRightInd w:val="0"/>
              <w:ind w:left="0" w:firstLine="0"/>
              <w:rPr>
                <w:rFonts w:cs="Arial"/>
              </w:rPr>
            </w:pPr>
            <w:r w:rsidRPr="00D358CF">
              <w:rPr>
                <w:rFonts w:cs="Arial"/>
              </w:rPr>
              <w:t>Наличие оснований для отказа в предоставлении муниципальной услуги</w:t>
            </w:r>
          </w:p>
        </w:tc>
        <w:tc>
          <w:tcPr>
            <w:tcW w:w="705" w:type="dxa"/>
            <w:gridSpan w:val="2"/>
            <w:tcBorders>
              <w:top w:val="nil"/>
            </w:tcBorders>
          </w:tcPr>
          <w:p w:rsidR="00FA170A" w:rsidRPr="00D358CF" w:rsidRDefault="00FA170A" w:rsidP="00772CEB">
            <w:pPr>
              <w:pStyle w:val="ListParagraph"/>
              <w:tabs>
                <w:tab w:val="left" w:pos="1276"/>
              </w:tabs>
              <w:autoSpaceDE w:val="0"/>
              <w:autoSpaceDN w:val="0"/>
              <w:adjustRightInd w:val="0"/>
              <w:ind w:left="0" w:firstLine="0"/>
              <w:rPr>
                <w:rFonts w:cs="Arial"/>
              </w:rPr>
            </w:pPr>
          </w:p>
        </w:tc>
        <w:tc>
          <w:tcPr>
            <w:tcW w:w="2404" w:type="dxa"/>
            <w:gridSpan w:val="5"/>
            <w:vMerge w:val="restart"/>
            <w:vAlign w:val="center"/>
          </w:tcPr>
          <w:p w:rsidR="00FA170A" w:rsidRPr="00D358CF" w:rsidRDefault="00FA170A" w:rsidP="00772CEB">
            <w:pPr>
              <w:pStyle w:val="ListParagraph"/>
              <w:tabs>
                <w:tab w:val="left" w:pos="1276"/>
              </w:tabs>
              <w:autoSpaceDE w:val="0"/>
              <w:autoSpaceDN w:val="0"/>
              <w:adjustRightInd w:val="0"/>
              <w:ind w:left="0" w:firstLine="0"/>
              <w:rPr>
                <w:rFonts w:cs="Arial"/>
              </w:rPr>
            </w:pPr>
            <w:r w:rsidRPr="00D358CF">
              <w:rPr>
                <w:rFonts w:cs="Arial"/>
              </w:rPr>
              <w:t>Основания отсутствуют</w:t>
            </w:r>
          </w:p>
        </w:tc>
      </w:tr>
      <w:tr w:rsidR="00FA170A" w:rsidRPr="00D358CF" w:rsidTr="00772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91" w:type="dxa"/>
          <w:trHeight w:val="388"/>
        </w:trPr>
        <w:tc>
          <w:tcPr>
            <w:tcW w:w="2061" w:type="dxa"/>
            <w:gridSpan w:val="5"/>
            <w:vMerge/>
            <w:vAlign w:val="center"/>
          </w:tcPr>
          <w:p w:rsidR="00FA170A" w:rsidRPr="00D358CF" w:rsidRDefault="00FA170A" w:rsidP="00772CEB">
            <w:pPr>
              <w:pStyle w:val="ListParagraph"/>
              <w:tabs>
                <w:tab w:val="left" w:pos="1276"/>
              </w:tabs>
              <w:autoSpaceDE w:val="0"/>
              <w:autoSpaceDN w:val="0"/>
              <w:adjustRightInd w:val="0"/>
              <w:ind w:left="0" w:firstLine="0"/>
              <w:rPr>
                <w:rFonts w:cs="Arial"/>
              </w:rPr>
            </w:pPr>
          </w:p>
        </w:tc>
        <w:tc>
          <w:tcPr>
            <w:tcW w:w="570" w:type="dxa"/>
            <w:tcBorders>
              <w:bottom w:val="nil"/>
            </w:tcBorders>
          </w:tcPr>
          <w:p w:rsidR="00FA170A" w:rsidRPr="00D358CF" w:rsidRDefault="00FA170A" w:rsidP="00772CEB">
            <w:pPr>
              <w:pStyle w:val="ListParagraph"/>
              <w:tabs>
                <w:tab w:val="left" w:pos="1276"/>
              </w:tabs>
              <w:autoSpaceDE w:val="0"/>
              <w:autoSpaceDN w:val="0"/>
              <w:adjustRightInd w:val="0"/>
              <w:ind w:left="0" w:firstLine="0"/>
              <w:rPr>
                <w:rFonts w:cs="Arial"/>
              </w:rPr>
            </w:pPr>
          </w:p>
        </w:tc>
        <w:tc>
          <w:tcPr>
            <w:tcW w:w="3823" w:type="dxa"/>
            <w:gridSpan w:val="6"/>
            <w:vMerge/>
          </w:tcPr>
          <w:p w:rsidR="00FA170A" w:rsidRPr="00D358CF" w:rsidRDefault="00FA170A" w:rsidP="00772CEB">
            <w:pPr>
              <w:pStyle w:val="ListParagraph"/>
              <w:tabs>
                <w:tab w:val="left" w:pos="1276"/>
              </w:tabs>
              <w:autoSpaceDE w:val="0"/>
              <w:autoSpaceDN w:val="0"/>
              <w:adjustRightInd w:val="0"/>
              <w:ind w:left="0" w:firstLine="0"/>
              <w:rPr>
                <w:rFonts w:cs="Arial"/>
              </w:rPr>
            </w:pPr>
          </w:p>
        </w:tc>
        <w:tc>
          <w:tcPr>
            <w:tcW w:w="705" w:type="dxa"/>
            <w:gridSpan w:val="2"/>
            <w:tcBorders>
              <w:bottom w:val="nil"/>
            </w:tcBorders>
          </w:tcPr>
          <w:p w:rsidR="00FA170A" w:rsidRPr="00D358CF" w:rsidRDefault="00FA170A" w:rsidP="00772CEB">
            <w:pPr>
              <w:pStyle w:val="ListParagraph"/>
              <w:tabs>
                <w:tab w:val="left" w:pos="1276"/>
              </w:tabs>
              <w:autoSpaceDE w:val="0"/>
              <w:autoSpaceDN w:val="0"/>
              <w:adjustRightInd w:val="0"/>
              <w:ind w:left="0" w:firstLine="0"/>
              <w:rPr>
                <w:rFonts w:cs="Arial"/>
              </w:rPr>
            </w:pPr>
          </w:p>
        </w:tc>
        <w:tc>
          <w:tcPr>
            <w:tcW w:w="2404" w:type="dxa"/>
            <w:gridSpan w:val="5"/>
            <w:vMerge/>
            <w:vAlign w:val="center"/>
          </w:tcPr>
          <w:p w:rsidR="00FA170A" w:rsidRPr="00D358CF" w:rsidRDefault="00FA170A" w:rsidP="00772CEB">
            <w:pPr>
              <w:pStyle w:val="ListParagraph"/>
              <w:tabs>
                <w:tab w:val="left" w:pos="1276"/>
              </w:tabs>
              <w:autoSpaceDE w:val="0"/>
              <w:autoSpaceDN w:val="0"/>
              <w:adjustRightInd w:val="0"/>
              <w:ind w:left="0" w:firstLine="0"/>
              <w:rPr>
                <w:rFonts w:cs="Arial"/>
              </w:rPr>
            </w:pPr>
          </w:p>
        </w:tc>
      </w:tr>
      <w:tr w:rsidR="00772CEB" w:rsidRPr="00D358CF" w:rsidTr="00772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91" w:type="dxa"/>
        </w:trPr>
        <w:tc>
          <w:tcPr>
            <w:tcW w:w="1060" w:type="dxa"/>
            <w:gridSpan w:val="3"/>
            <w:tcBorders>
              <w:left w:val="nil"/>
            </w:tcBorders>
          </w:tcPr>
          <w:p w:rsidR="00FA170A" w:rsidRPr="00D358CF" w:rsidRDefault="00FA170A" w:rsidP="00772CEB">
            <w:pPr>
              <w:pStyle w:val="ListParagraph"/>
              <w:tabs>
                <w:tab w:val="left" w:pos="1276"/>
              </w:tabs>
              <w:autoSpaceDE w:val="0"/>
              <w:autoSpaceDN w:val="0"/>
              <w:adjustRightInd w:val="0"/>
              <w:ind w:left="0" w:firstLine="0"/>
              <w:rPr>
                <w:rFonts w:cs="Arial"/>
              </w:rPr>
            </w:pPr>
          </w:p>
        </w:tc>
        <w:tc>
          <w:tcPr>
            <w:tcW w:w="1001" w:type="dxa"/>
            <w:gridSpan w:val="2"/>
            <w:tcBorders>
              <w:right w:val="nil"/>
            </w:tcBorders>
          </w:tcPr>
          <w:p w:rsidR="00FA170A" w:rsidRPr="00D358CF" w:rsidRDefault="00FA170A" w:rsidP="00772CEB">
            <w:pPr>
              <w:pStyle w:val="ListParagraph"/>
              <w:tabs>
                <w:tab w:val="left" w:pos="1276"/>
              </w:tabs>
              <w:autoSpaceDE w:val="0"/>
              <w:autoSpaceDN w:val="0"/>
              <w:adjustRightInd w:val="0"/>
              <w:ind w:left="0" w:firstLine="0"/>
              <w:rPr>
                <w:rFonts w:cs="Arial"/>
              </w:rPr>
            </w:pPr>
          </w:p>
        </w:tc>
        <w:tc>
          <w:tcPr>
            <w:tcW w:w="570" w:type="dxa"/>
            <w:tcBorders>
              <w:top w:val="nil"/>
              <w:left w:val="nil"/>
              <w:bottom w:val="nil"/>
              <w:right w:val="nil"/>
            </w:tcBorders>
          </w:tcPr>
          <w:p w:rsidR="00FA170A" w:rsidRPr="00D358CF" w:rsidRDefault="00FA170A" w:rsidP="00772CEB">
            <w:pPr>
              <w:pStyle w:val="ListParagraph"/>
              <w:tabs>
                <w:tab w:val="left" w:pos="1276"/>
              </w:tabs>
              <w:autoSpaceDE w:val="0"/>
              <w:autoSpaceDN w:val="0"/>
              <w:adjustRightInd w:val="0"/>
              <w:ind w:left="0" w:firstLine="0"/>
              <w:rPr>
                <w:rFonts w:cs="Arial"/>
              </w:rPr>
            </w:pPr>
          </w:p>
        </w:tc>
        <w:tc>
          <w:tcPr>
            <w:tcW w:w="3823" w:type="dxa"/>
            <w:gridSpan w:val="6"/>
            <w:tcBorders>
              <w:left w:val="nil"/>
              <w:right w:val="nil"/>
            </w:tcBorders>
          </w:tcPr>
          <w:p w:rsidR="00FA170A" w:rsidRPr="00D358CF" w:rsidRDefault="00FA170A" w:rsidP="00772CEB">
            <w:pPr>
              <w:pStyle w:val="ListParagraph"/>
              <w:tabs>
                <w:tab w:val="left" w:pos="1276"/>
              </w:tabs>
              <w:autoSpaceDE w:val="0"/>
              <w:autoSpaceDN w:val="0"/>
              <w:adjustRightInd w:val="0"/>
              <w:ind w:left="0" w:firstLine="0"/>
              <w:rPr>
                <w:rFonts w:cs="Arial"/>
              </w:rPr>
            </w:pPr>
          </w:p>
        </w:tc>
        <w:tc>
          <w:tcPr>
            <w:tcW w:w="705" w:type="dxa"/>
            <w:gridSpan w:val="2"/>
            <w:tcBorders>
              <w:top w:val="nil"/>
              <w:left w:val="nil"/>
              <w:right w:val="nil"/>
            </w:tcBorders>
          </w:tcPr>
          <w:p w:rsidR="00FA170A" w:rsidRPr="00D358CF" w:rsidRDefault="00FA170A" w:rsidP="00772CEB">
            <w:pPr>
              <w:pStyle w:val="ListParagraph"/>
              <w:tabs>
                <w:tab w:val="left" w:pos="1276"/>
              </w:tabs>
              <w:autoSpaceDE w:val="0"/>
              <w:autoSpaceDN w:val="0"/>
              <w:adjustRightInd w:val="0"/>
              <w:ind w:left="0" w:firstLine="0"/>
              <w:rPr>
                <w:rFonts w:cs="Arial"/>
              </w:rPr>
            </w:pPr>
          </w:p>
        </w:tc>
        <w:tc>
          <w:tcPr>
            <w:tcW w:w="1311" w:type="dxa"/>
            <w:gridSpan w:val="4"/>
            <w:tcBorders>
              <w:left w:val="nil"/>
            </w:tcBorders>
          </w:tcPr>
          <w:p w:rsidR="00FA170A" w:rsidRPr="00D358CF" w:rsidRDefault="00FA170A" w:rsidP="00772CEB">
            <w:pPr>
              <w:pStyle w:val="ListParagraph"/>
              <w:tabs>
                <w:tab w:val="left" w:pos="1276"/>
              </w:tabs>
              <w:autoSpaceDE w:val="0"/>
              <w:autoSpaceDN w:val="0"/>
              <w:adjustRightInd w:val="0"/>
              <w:ind w:left="0" w:firstLine="0"/>
              <w:rPr>
                <w:rFonts w:cs="Arial"/>
              </w:rPr>
            </w:pPr>
          </w:p>
        </w:tc>
        <w:tc>
          <w:tcPr>
            <w:tcW w:w="1093" w:type="dxa"/>
            <w:tcBorders>
              <w:right w:val="nil"/>
            </w:tcBorders>
          </w:tcPr>
          <w:p w:rsidR="00FA170A" w:rsidRPr="00D358CF" w:rsidRDefault="00FA170A" w:rsidP="00772CEB">
            <w:pPr>
              <w:pStyle w:val="ListParagraph"/>
              <w:tabs>
                <w:tab w:val="left" w:pos="1276"/>
              </w:tabs>
              <w:autoSpaceDE w:val="0"/>
              <w:autoSpaceDN w:val="0"/>
              <w:adjustRightInd w:val="0"/>
              <w:ind w:left="0" w:firstLine="0"/>
              <w:rPr>
                <w:rFonts w:cs="Arial"/>
              </w:rPr>
            </w:pPr>
          </w:p>
        </w:tc>
      </w:tr>
      <w:tr w:rsidR="00FA170A" w:rsidRPr="00D358CF" w:rsidTr="00772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91" w:type="dxa"/>
          <w:trHeight w:val="1018"/>
        </w:trPr>
        <w:tc>
          <w:tcPr>
            <w:tcW w:w="2061" w:type="dxa"/>
            <w:gridSpan w:val="5"/>
          </w:tcPr>
          <w:p w:rsidR="00FA170A" w:rsidRPr="00D358CF" w:rsidRDefault="00FA170A" w:rsidP="00772CEB">
            <w:pPr>
              <w:pStyle w:val="ListParagraph"/>
              <w:tabs>
                <w:tab w:val="left" w:pos="1276"/>
              </w:tabs>
              <w:autoSpaceDE w:val="0"/>
              <w:autoSpaceDN w:val="0"/>
              <w:adjustRightInd w:val="0"/>
              <w:ind w:left="0" w:firstLine="0"/>
              <w:rPr>
                <w:rFonts w:cs="Arial"/>
              </w:rPr>
            </w:pPr>
            <w:r w:rsidRPr="00D358CF">
              <w:rPr>
                <w:rFonts w:cs="Arial"/>
              </w:rPr>
              <w:t>Подготовка уведомления о мотивированном отказе в предоставлении муниципальной услуги</w:t>
            </w:r>
          </w:p>
        </w:tc>
        <w:tc>
          <w:tcPr>
            <w:tcW w:w="570" w:type="dxa"/>
            <w:tcBorders>
              <w:top w:val="nil"/>
              <w:bottom w:val="nil"/>
            </w:tcBorders>
          </w:tcPr>
          <w:p w:rsidR="00FA170A" w:rsidRPr="00D358CF" w:rsidRDefault="00FA170A" w:rsidP="00772CEB">
            <w:pPr>
              <w:pStyle w:val="ListParagraph"/>
              <w:tabs>
                <w:tab w:val="left" w:pos="1276"/>
              </w:tabs>
              <w:autoSpaceDE w:val="0"/>
              <w:autoSpaceDN w:val="0"/>
              <w:adjustRightInd w:val="0"/>
              <w:ind w:left="0" w:firstLine="0"/>
              <w:rPr>
                <w:rFonts w:cs="Arial"/>
              </w:rPr>
            </w:pPr>
          </w:p>
        </w:tc>
        <w:tc>
          <w:tcPr>
            <w:tcW w:w="2928" w:type="dxa"/>
            <w:gridSpan w:val="4"/>
            <w:vAlign w:val="center"/>
          </w:tcPr>
          <w:p w:rsidR="00FA170A" w:rsidRPr="00D358CF" w:rsidRDefault="00FA170A" w:rsidP="00772CEB">
            <w:pPr>
              <w:pStyle w:val="ListParagraph"/>
              <w:tabs>
                <w:tab w:val="left" w:pos="1276"/>
              </w:tabs>
              <w:autoSpaceDE w:val="0"/>
              <w:autoSpaceDN w:val="0"/>
              <w:adjustRightInd w:val="0"/>
              <w:ind w:left="0" w:firstLine="0"/>
              <w:rPr>
                <w:rFonts w:cs="Arial"/>
              </w:rPr>
            </w:pPr>
            <w:r w:rsidRPr="00D358CF">
              <w:rPr>
                <w:rFonts w:cs="Arial"/>
              </w:rPr>
              <w:t>Предоставление муниципального имущества в аренду или безвозмездное пользование без проведения торгов</w:t>
            </w:r>
          </w:p>
        </w:tc>
        <w:tc>
          <w:tcPr>
            <w:tcW w:w="4004" w:type="dxa"/>
            <w:gridSpan w:val="9"/>
            <w:vAlign w:val="center"/>
          </w:tcPr>
          <w:p w:rsidR="00FA170A" w:rsidRPr="00D358CF" w:rsidRDefault="00FA170A" w:rsidP="00772CEB">
            <w:pPr>
              <w:pStyle w:val="ListParagraph"/>
              <w:tabs>
                <w:tab w:val="left" w:pos="1276"/>
              </w:tabs>
              <w:autoSpaceDE w:val="0"/>
              <w:autoSpaceDN w:val="0"/>
              <w:adjustRightInd w:val="0"/>
              <w:ind w:left="0" w:firstLine="0"/>
              <w:rPr>
                <w:rFonts w:cs="Arial"/>
              </w:rPr>
            </w:pPr>
            <w:r w:rsidRPr="00D358CF">
              <w:rPr>
                <w:rFonts w:cs="Arial"/>
              </w:rPr>
              <w:t>Проведение торгов</w:t>
            </w:r>
          </w:p>
        </w:tc>
      </w:tr>
      <w:tr w:rsidR="00772CEB" w:rsidRPr="00D358CF" w:rsidTr="00772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91" w:type="dxa"/>
        </w:trPr>
        <w:tc>
          <w:tcPr>
            <w:tcW w:w="765" w:type="dxa"/>
            <w:gridSpan w:val="2"/>
            <w:tcBorders>
              <w:left w:val="nil"/>
            </w:tcBorders>
          </w:tcPr>
          <w:p w:rsidR="00FA170A" w:rsidRPr="00D358CF" w:rsidRDefault="00FA170A" w:rsidP="00772CEB">
            <w:pPr>
              <w:pStyle w:val="ListParagraph"/>
              <w:tabs>
                <w:tab w:val="left" w:pos="1276"/>
              </w:tabs>
              <w:autoSpaceDE w:val="0"/>
              <w:autoSpaceDN w:val="0"/>
              <w:adjustRightInd w:val="0"/>
              <w:ind w:left="0" w:firstLine="0"/>
              <w:rPr>
                <w:rFonts w:cs="Arial"/>
              </w:rPr>
            </w:pPr>
          </w:p>
        </w:tc>
        <w:tc>
          <w:tcPr>
            <w:tcW w:w="1296" w:type="dxa"/>
            <w:gridSpan w:val="3"/>
            <w:tcBorders>
              <w:right w:val="nil"/>
            </w:tcBorders>
          </w:tcPr>
          <w:p w:rsidR="00FA170A" w:rsidRPr="00D358CF" w:rsidRDefault="00FA170A" w:rsidP="00772CEB">
            <w:pPr>
              <w:pStyle w:val="ListParagraph"/>
              <w:tabs>
                <w:tab w:val="left" w:pos="1276"/>
              </w:tabs>
              <w:autoSpaceDE w:val="0"/>
              <w:autoSpaceDN w:val="0"/>
              <w:adjustRightInd w:val="0"/>
              <w:ind w:left="0" w:firstLine="0"/>
              <w:rPr>
                <w:rFonts w:cs="Arial"/>
              </w:rPr>
            </w:pPr>
          </w:p>
        </w:tc>
        <w:tc>
          <w:tcPr>
            <w:tcW w:w="570" w:type="dxa"/>
            <w:tcBorders>
              <w:top w:val="nil"/>
              <w:left w:val="nil"/>
              <w:bottom w:val="nil"/>
              <w:right w:val="nil"/>
            </w:tcBorders>
          </w:tcPr>
          <w:p w:rsidR="00FA170A" w:rsidRPr="00D358CF" w:rsidRDefault="00FA170A" w:rsidP="00772CEB">
            <w:pPr>
              <w:pStyle w:val="ListParagraph"/>
              <w:tabs>
                <w:tab w:val="left" w:pos="1276"/>
              </w:tabs>
              <w:autoSpaceDE w:val="0"/>
              <w:autoSpaceDN w:val="0"/>
              <w:adjustRightInd w:val="0"/>
              <w:ind w:left="0" w:firstLine="0"/>
              <w:rPr>
                <w:rFonts w:cs="Arial"/>
              </w:rPr>
            </w:pPr>
          </w:p>
        </w:tc>
        <w:tc>
          <w:tcPr>
            <w:tcW w:w="2928" w:type="dxa"/>
            <w:gridSpan w:val="4"/>
            <w:tcBorders>
              <w:top w:val="nil"/>
              <w:left w:val="nil"/>
              <w:bottom w:val="nil"/>
              <w:right w:val="nil"/>
            </w:tcBorders>
          </w:tcPr>
          <w:p w:rsidR="00FA170A" w:rsidRPr="00D358CF" w:rsidRDefault="00FA170A" w:rsidP="00772CEB">
            <w:pPr>
              <w:pStyle w:val="ListParagraph"/>
              <w:tabs>
                <w:tab w:val="left" w:pos="1276"/>
              </w:tabs>
              <w:autoSpaceDE w:val="0"/>
              <w:autoSpaceDN w:val="0"/>
              <w:adjustRightInd w:val="0"/>
              <w:ind w:left="0" w:firstLine="0"/>
              <w:rPr>
                <w:rFonts w:cs="Arial"/>
              </w:rPr>
            </w:pPr>
          </w:p>
        </w:tc>
        <w:tc>
          <w:tcPr>
            <w:tcW w:w="1191" w:type="dxa"/>
            <w:gridSpan w:val="3"/>
            <w:tcBorders>
              <w:top w:val="nil"/>
              <w:left w:val="nil"/>
              <w:bottom w:val="nil"/>
              <w:right w:val="nil"/>
            </w:tcBorders>
          </w:tcPr>
          <w:p w:rsidR="00FA170A" w:rsidRPr="00D358CF" w:rsidRDefault="00FA170A" w:rsidP="00772CEB">
            <w:pPr>
              <w:ind w:firstLine="0"/>
              <w:rPr>
                <w:rFonts w:cs="Arial"/>
              </w:rPr>
            </w:pPr>
            <w:r w:rsidRPr="00D358CF">
              <w:rPr>
                <w:rFonts w:cs="Arial"/>
                <w:lang w:val="en-US"/>
              </w:rPr>
              <w:t>|</w:t>
            </w:r>
          </w:p>
        </w:tc>
        <w:tc>
          <w:tcPr>
            <w:tcW w:w="725" w:type="dxa"/>
            <w:gridSpan w:val="2"/>
            <w:tcBorders>
              <w:top w:val="nil"/>
              <w:left w:val="nil"/>
              <w:bottom w:val="nil"/>
              <w:right w:val="nil"/>
            </w:tcBorders>
          </w:tcPr>
          <w:p w:rsidR="00FA170A" w:rsidRPr="00D358CF" w:rsidRDefault="00FA170A" w:rsidP="00772CEB">
            <w:pPr>
              <w:ind w:firstLine="0"/>
              <w:rPr>
                <w:rFonts w:cs="Arial"/>
              </w:rPr>
            </w:pPr>
          </w:p>
        </w:tc>
        <w:tc>
          <w:tcPr>
            <w:tcW w:w="2088" w:type="dxa"/>
            <w:gridSpan w:val="4"/>
            <w:tcBorders>
              <w:left w:val="nil"/>
              <w:right w:val="nil"/>
            </w:tcBorders>
          </w:tcPr>
          <w:p w:rsidR="00FA170A" w:rsidRPr="00D358CF" w:rsidRDefault="00FA170A" w:rsidP="00772CEB">
            <w:pPr>
              <w:pStyle w:val="ListParagraph"/>
              <w:tabs>
                <w:tab w:val="left" w:pos="1276"/>
              </w:tabs>
              <w:autoSpaceDE w:val="0"/>
              <w:autoSpaceDN w:val="0"/>
              <w:adjustRightInd w:val="0"/>
              <w:ind w:left="0" w:firstLine="0"/>
              <w:rPr>
                <w:rFonts w:cs="Arial"/>
              </w:rPr>
            </w:pPr>
          </w:p>
        </w:tc>
      </w:tr>
      <w:tr w:rsidR="00FA170A" w:rsidRPr="00D358CF" w:rsidTr="00772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91" w:type="dxa"/>
          <w:trHeight w:val="732"/>
        </w:trPr>
        <w:tc>
          <w:tcPr>
            <w:tcW w:w="2061" w:type="dxa"/>
            <w:gridSpan w:val="5"/>
            <w:vAlign w:val="center"/>
          </w:tcPr>
          <w:p w:rsidR="00FA170A" w:rsidRPr="00D358CF" w:rsidRDefault="00FA170A" w:rsidP="00772CEB">
            <w:pPr>
              <w:pStyle w:val="ListParagraph"/>
              <w:tabs>
                <w:tab w:val="left" w:pos="1276"/>
              </w:tabs>
              <w:autoSpaceDE w:val="0"/>
              <w:autoSpaceDN w:val="0"/>
              <w:adjustRightInd w:val="0"/>
              <w:ind w:left="0" w:firstLine="0"/>
              <w:rPr>
                <w:rFonts w:cs="Arial"/>
              </w:rPr>
            </w:pPr>
            <w:r w:rsidRPr="00D358CF">
              <w:rPr>
                <w:rFonts w:cs="Arial"/>
              </w:rPr>
              <w:t>Направление (выдача) заявителю уведомления о мотивированном отказе в предоставлении муниципальной услуги</w:t>
            </w:r>
          </w:p>
        </w:tc>
        <w:tc>
          <w:tcPr>
            <w:tcW w:w="570" w:type="dxa"/>
            <w:tcBorders>
              <w:top w:val="nil"/>
              <w:bottom w:val="nil"/>
            </w:tcBorders>
          </w:tcPr>
          <w:p w:rsidR="00FA170A" w:rsidRPr="00D358CF" w:rsidRDefault="00FA170A" w:rsidP="00772CEB">
            <w:pPr>
              <w:pStyle w:val="ListParagraph"/>
              <w:tabs>
                <w:tab w:val="left" w:pos="1276"/>
              </w:tabs>
              <w:autoSpaceDE w:val="0"/>
              <w:autoSpaceDN w:val="0"/>
              <w:adjustRightInd w:val="0"/>
              <w:ind w:left="0" w:firstLine="0"/>
              <w:rPr>
                <w:rFonts w:cs="Arial"/>
              </w:rPr>
            </w:pPr>
          </w:p>
        </w:tc>
        <w:tc>
          <w:tcPr>
            <w:tcW w:w="6932" w:type="dxa"/>
            <w:gridSpan w:val="13"/>
            <w:vAlign w:val="center"/>
          </w:tcPr>
          <w:p w:rsidR="00FA170A" w:rsidRPr="00D358CF" w:rsidRDefault="00FA170A" w:rsidP="00772CEB">
            <w:pPr>
              <w:pStyle w:val="ListParagraph"/>
              <w:tabs>
                <w:tab w:val="left" w:pos="1276"/>
              </w:tabs>
              <w:autoSpaceDE w:val="0"/>
              <w:autoSpaceDN w:val="0"/>
              <w:adjustRightInd w:val="0"/>
              <w:ind w:left="0" w:firstLine="0"/>
              <w:rPr>
                <w:rFonts w:cs="Arial"/>
              </w:rPr>
            </w:pPr>
            <w:r w:rsidRPr="00D358CF">
              <w:rPr>
                <w:rFonts w:cs="Arial"/>
                <w:bCs/>
              </w:rPr>
              <w:t>Заключение договоров о передаче муниципального имущества</w:t>
            </w:r>
          </w:p>
        </w:tc>
      </w:tr>
    </w:tbl>
    <w:p w:rsidR="00772CEB" w:rsidRDefault="00772CEB" w:rsidP="00D358CF">
      <w:pPr>
        <w:ind w:firstLine="709"/>
        <w:rPr>
          <w:rFonts w:cs="Arial"/>
        </w:rPr>
      </w:pPr>
    </w:p>
    <w:p w:rsidR="00FA170A" w:rsidRPr="00D358CF" w:rsidRDefault="00772CEB" w:rsidP="00772CEB">
      <w:pPr>
        <w:ind w:firstLine="709"/>
        <w:jc w:val="right"/>
        <w:rPr>
          <w:rFonts w:cs="Arial"/>
        </w:rPr>
      </w:pPr>
      <w:r>
        <w:rPr>
          <w:rFonts w:cs="Arial"/>
        </w:rPr>
        <w:br w:type="page"/>
      </w:r>
      <w:r w:rsidR="00FA170A" w:rsidRPr="00D358CF">
        <w:rPr>
          <w:rFonts w:cs="Arial"/>
        </w:rPr>
        <w:lastRenderedPageBreak/>
        <w:t>Приложение № 4</w:t>
      </w:r>
    </w:p>
    <w:p w:rsidR="00FA170A" w:rsidRPr="00D358CF" w:rsidRDefault="00FA170A" w:rsidP="00772CEB">
      <w:pPr>
        <w:ind w:firstLine="709"/>
        <w:jc w:val="right"/>
        <w:rPr>
          <w:rFonts w:cs="Arial"/>
        </w:rPr>
      </w:pPr>
      <w:r w:rsidRPr="00D358CF">
        <w:rPr>
          <w:rFonts w:cs="Arial"/>
        </w:rPr>
        <w:t xml:space="preserve">к административному </w:t>
      </w:r>
    </w:p>
    <w:p w:rsidR="00FA170A" w:rsidRPr="00D358CF" w:rsidRDefault="00FA170A" w:rsidP="00772CEB">
      <w:pPr>
        <w:ind w:firstLine="709"/>
        <w:jc w:val="right"/>
        <w:rPr>
          <w:rFonts w:cs="Arial"/>
        </w:rPr>
      </w:pPr>
      <w:r w:rsidRPr="00D358CF">
        <w:rPr>
          <w:rFonts w:cs="Arial"/>
        </w:rPr>
        <w:t>регламенту</w:t>
      </w:r>
    </w:p>
    <w:p w:rsidR="00FA170A" w:rsidRPr="00D358CF" w:rsidRDefault="00FA170A" w:rsidP="00D358CF">
      <w:pPr>
        <w:autoSpaceDE w:val="0"/>
        <w:autoSpaceDN w:val="0"/>
        <w:adjustRightInd w:val="0"/>
        <w:ind w:firstLine="709"/>
        <w:rPr>
          <w:rFonts w:cs="Arial"/>
        </w:rPr>
      </w:pPr>
    </w:p>
    <w:p w:rsidR="00FA170A" w:rsidRPr="00D358CF" w:rsidRDefault="00FA170A" w:rsidP="00772CEB">
      <w:pPr>
        <w:autoSpaceDE w:val="0"/>
        <w:autoSpaceDN w:val="0"/>
        <w:adjustRightInd w:val="0"/>
        <w:ind w:firstLine="709"/>
        <w:jc w:val="center"/>
        <w:rPr>
          <w:rFonts w:cs="Arial"/>
        </w:rPr>
      </w:pPr>
      <w:r w:rsidRPr="00D358CF">
        <w:rPr>
          <w:rFonts w:cs="Arial"/>
        </w:rPr>
        <w:t>РАСПИСКА</w:t>
      </w:r>
    </w:p>
    <w:p w:rsidR="00FA170A" w:rsidRPr="00D358CF" w:rsidRDefault="00FA170A" w:rsidP="00772CEB">
      <w:pPr>
        <w:autoSpaceDE w:val="0"/>
        <w:autoSpaceDN w:val="0"/>
        <w:adjustRightInd w:val="0"/>
        <w:ind w:firstLine="709"/>
        <w:jc w:val="center"/>
        <w:rPr>
          <w:rFonts w:cs="Arial"/>
        </w:rPr>
      </w:pPr>
      <w:r w:rsidRPr="00D358CF">
        <w:rPr>
          <w:rFonts w:cs="Arial"/>
        </w:rPr>
        <w:t>в получении документов, представленных для принятия решения</w:t>
      </w:r>
    </w:p>
    <w:p w:rsidR="00FA170A" w:rsidRPr="00D358CF" w:rsidRDefault="00FA170A" w:rsidP="00772CEB">
      <w:pPr>
        <w:autoSpaceDE w:val="0"/>
        <w:autoSpaceDN w:val="0"/>
        <w:adjustRightInd w:val="0"/>
        <w:ind w:firstLine="709"/>
        <w:jc w:val="center"/>
        <w:rPr>
          <w:rFonts w:cs="Arial"/>
        </w:rPr>
      </w:pPr>
      <w:r w:rsidRPr="00D358CF">
        <w:rPr>
          <w:rFonts w:cs="Arial"/>
        </w:rPr>
        <w:t>о предоставлении в аренду или безвозмездное пользование муниципального имущества</w:t>
      </w:r>
    </w:p>
    <w:p w:rsidR="00FA170A" w:rsidRPr="00D358CF" w:rsidRDefault="00FA170A" w:rsidP="00D358CF">
      <w:pPr>
        <w:autoSpaceDE w:val="0"/>
        <w:autoSpaceDN w:val="0"/>
        <w:adjustRightInd w:val="0"/>
        <w:ind w:firstLine="709"/>
        <w:rPr>
          <w:rFonts w:cs="Arial"/>
        </w:rPr>
      </w:pPr>
    </w:p>
    <w:p w:rsidR="00FA170A" w:rsidRPr="00D358CF" w:rsidRDefault="00FA170A" w:rsidP="00D358CF">
      <w:pPr>
        <w:autoSpaceDE w:val="0"/>
        <w:autoSpaceDN w:val="0"/>
        <w:adjustRightInd w:val="0"/>
        <w:ind w:firstLine="709"/>
        <w:rPr>
          <w:rFonts w:cs="Arial"/>
        </w:rPr>
      </w:pPr>
      <w:r w:rsidRPr="00D358CF">
        <w:rPr>
          <w:rFonts w:cs="Arial"/>
        </w:rPr>
        <w:t>Настоящим удостоверяется, что заявитель</w:t>
      </w:r>
    </w:p>
    <w:p w:rsidR="00FA170A" w:rsidRPr="00D358CF" w:rsidRDefault="00FA170A" w:rsidP="00772CEB">
      <w:pPr>
        <w:autoSpaceDE w:val="0"/>
        <w:autoSpaceDN w:val="0"/>
        <w:adjustRightInd w:val="0"/>
        <w:ind w:firstLine="0"/>
        <w:rPr>
          <w:rFonts w:cs="Arial"/>
        </w:rPr>
      </w:pPr>
      <w:r w:rsidRPr="00D358CF">
        <w:rPr>
          <w:rFonts w:cs="Arial"/>
        </w:rPr>
        <w:t>__________________________________________________________________</w:t>
      </w:r>
    </w:p>
    <w:p w:rsidR="00FA170A" w:rsidRPr="00D358CF" w:rsidRDefault="00D358CF" w:rsidP="00D358CF">
      <w:pPr>
        <w:autoSpaceDE w:val="0"/>
        <w:autoSpaceDN w:val="0"/>
        <w:adjustRightInd w:val="0"/>
        <w:ind w:firstLine="709"/>
        <w:rPr>
          <w:rFonts w:cs="Arial"/>
        </w:rPr>
      </w:pPr>
      <w:r>
        <w:rPr>
          <w:rFonts w:cs="Arial"/>
        </w:rPr>
        <w:t xml:space="preserve"> </w:t>
      </w:r>
      <w:r w:rsidR="00FA170A" w:rsidRPr="00D358CF">
        <w:rPr>
          <w:rFonts w:cs="Arial"/>
        </w:rPr>
        <w:t>(фамилия, имя, отчество)</w:t>
      </w:r>
    </w:p>
    <w:p w:rsidR="00FA170A" w:rsidRPr="00D358CF" w:rsidRDefault="00FA170A" w:rsidP="00772CEB">
      <w:pPr>
        <w:autoSpaceDE w:val="0"/>
        <w:autoSpaceDN w:val="0"/>
        <w:adjustRightInd w:val="0"/>
        <w:ind w:firstLine="0"/>
        <w:rPr>
          <w:rFonts w:cs="Arial"/>
        </w:rPr>
      </w:pPr>
      <w:r w:rsidRPr="00D358CF">
        <w:rPr>
          <w:rFonts w:cs="Arial"/>
        </w:rPr>
        <w:t>представил, а сотрудник администрации _______________ _________________ получил «_____» ________________ _________ документы</w:t>
      </w:r>
      <w:r w:rsidR="00D358CF">
        <w:rPr>
          <w:rFonts w:cs="Arial"/>
        </w:rPr>
        <w:t xml:space="preserve"> </w:t>
      </w:r>
      <w:r w:rsidRPr="00D358CF">
        <w:rPr>
          <w:rFonts w:cs="Arial"/>
        </w:rPr>
        <w:t>(число) (месяц прописью)</w:t>
      </w:r>
      <w:r w:rsidR="00D358CF">
        <w:rPr>
          <w:rFonts w:cs="Arial"/>
        </w:rPr>
        <w:t xml:space="preserve"> </w:t>
      </w:r>
      <w:r w:rsidRPr="00D358CF">
        <w:rPr>
          <w:rFonts w:cs="Arial"/>
        </w:rPr>
        <w:t>(год)</w:t>
      </w:r>
    </w:p>
    <w:p w:rsidR="00FA170A" w:rsidRPr="00D358CF" w:rsidRDefault="00FA170A" w:rsidP="00772CEB">
      <w:pPr>
        <w:autoSpaceDE w:val="0"/>
        <w:autoSpaceDN w:val="0"/>
        <w:adjustRightInd w:val="0"/>
        <w:ind w:firstLine="0"/>
        <w:rPr>
          <w:rFonts w:cs="Arial"/>
        </w:rPr>
      </w:pPr>
      <w:r w:rsidRPr="00D358CF">
        <w:rPr>
          <w:rFonts w:cs="Arial"/>
        </w:rPr>
        <w:t>в количестве _______________________________ экземпляров по</w:t>
      </w:r>
    </w:p>
    <w:p w:rsidR="00FA170A" w:rsidRPr="00D358CF" w:rsidRDefault="00FA170A" w:rsidP="00772CEB">
      <w:pPr>
        <w:autoSpaceDE w:val="0"/>
        <w:autoSpaceDN w:val="0"/>
        <w:adjustRightInd w:val="0"/>
        <w:ind w:left="1985" w:firstLine="709"/>
        <w:rPr>
          <w:rFonts w:cs="Arial"/>
        </w:rPr>
      </w:pPr>
      <w:r w:rsidRPr="00D358CF">
        <w:rPr>
          <w:rFonts w:cs="Arial"/>
        </w:rPr>
        <w:t>(прописью)</w:t>
      </w:r>
    </w:p>
    <w:p w:rsidR="00FA170A" w:rsidRPr="00D358CF" w:rsidRDefault="00FA170A" w:rsidP="00D358CF">
      <w:pPr>
        <w:autoSpaceDE w:val="0"/>
        <w:autoSpaceDN w:val="0"/>
        <w:adjustRightInd w:val="0"/>
        <w:ind w:firstLine="709"/>
        <w:rPr>
          <w:rFonts w:cs="Arial"/>
        </w:rPr>
      </w:pPr>
      <w:r w:rsidRPr="00D358CF">
        <w:rPr>
          <w:rFonts w:cs="Arial"/>
        </w:rPr>
        <w:t>прилагаемому к заявлению перечню документов, необходимых для</w:t>
      </w:r>
      <w:r w:rsidR="00D358CF">
        <w:rPr>
          <w:rFonts w:cs="Arial"/>
        </w:rPr>
        <w:t xml:space="preserve"> </w:t>
      </w:r>
      <w:r w:rsidRPr="00D358CF">
        <w:rPr>
          <w:rFonts w:cs="Arial"/>
        </w:rPr>
        <w:t>принятия</w:t>
      </w:r>
      <w:r w:rsidR="00D358CF">
        <w:rPr>
          <w:rFonts w:cs="Arial"/>
        </w:rPr>
        <w:t xml:space="preserve"> </w:t>
      </w:r>
      <w:r w:rsidRPr="00D358CF">
        <w:rPr>
          <w:rFonts w:cs="Arial"/>
        </w:rPr>
        <w:t>решения о предоставлении в аренду или безвозмездное пользование муниципального имущества (согласно п. 2.6.1 настоящего Административного регламента):</w:t>
      </w:r>
    </w:p>
    <w:p w:rsidR="00FA170A" w:rsidRPr="00D358CF" w:rsidRDefault="00FA170A" w:rsidP="00D358CF">
      <w:pPr>
        <w:autoSpaceDE w:val="0"/>
        <w:autoSpaceDN w:val="0"/>
        <w:adjustRightInd w:val="0"/>
        <w:ind w:firstLine="709"/>
        <w:rPr>
          <w:rFonts w:cs="Arial"/>
        </w:rPr>
      </w:pPr>
      <w:r w:rsidRPr="00D358CF">
        <w:rPr>
          <w:rFonts w:cs="Arial"/>
        </w:rPr>
        <w:t>__________________________________________________________________</w:t>
      </w:r>
    </w:p>
    <w:p w:rsidR="00FA170A" w:rsidRPr="00D358CF" w:rsidRDefault="00FA170A" w:rsidP="00D358CF">
      <w:pPr>
        <w:autoSpaceDE w:val="0"/>
        <w:autoSpaceDN w:val="0"/>
        <w:adjustRightInd w:val="0"/>
        <w:ind w:firstLine="709"/>
        <w:rPr>
          <w:rFonts w:cs="Arial"/>
        </w:rPr>
      </w:pPr>
      <w:r w:rsidRPr="00D358CF">
        <w:rPr>
          <w:rFonts w:cs="Arial"/>
        </w:rPr>
        <w:t>__________________________________________________________________</w:t>
      </w:r>
    </w:p>
    <w:p w:rsidR="00FA170A" w:rsidRPr="00D358CF" w:rsidRDefault="00FA170A" w:rsidP="00D358CF">
      <w:pPr>
        <w:autoSpaceDE w:val="0"/>
        <w:autoSpaceDN w:val="0"/>
        <w:adjustRightInd w:val="0"/>
        <w:ind w:firstLine="709"/>
        <w:rPr>
          <w:rFonts w:cs="Arial"/>
        </w:rPr>
      </w:pPr>
      <w:r w:rsidRPr="00D358CF">
        <w:rPr>
          <w:rFonts w:cs="Arial"/>
        </w:rPr>
        <w:t>_________________________________________________________________</w:t>
      </w:r>
    </w:p>
    <w:p w:rsidR="00FA170A" w:rsidRPr="00D358CF" w:rsidRDefault="00FA170A" w:rsidP="00D358CF">
      <w:pPr>
        <w:pStyle w:val="ConsPlusNonformat"/>
        <w:ind w:firstLine="709"/>
        <w:jc w:val="both"/>
        <w:rPr>
          <w:rFonts w:ascii="Arial" w:hAnsi="Arial" w:cs="Arial"/>
          <w:sz w:val="24"/>
          <w:szCs w:val="24"/>
        </w:rPr>
      </w:pPr>
    </w:p>
    <w:p w:rsidR="00FA170A" w:rsidRPr="00D358CF" w:rsidRDefault="00FA170A" w:rsidP="00D358CF">
      <w:pPr>
        <w:pStyle w:val="ConsPlusNonformat"/>
        <w:ind w:firstLine="709"/>
        <w:jc w:val="both"/>
        <w:rPr>
          <w:rFonts w:ascii="Arial" w:hAnsi="Arial" w:cs="Arial"/>
          <w:sz w:val="24"/>
          <w:szCs w:val="24"/>
        </w:rPr>
      </w:pPr>
      <w:r w:rsidRPr="00D358CF">
        <w:rPr>
          <w:rFonts w:ascii="Arial" w:hAnsi="Arial" w:cs="Arial"/>
          <w:sz w:val="24"/>
          <w:szCs w:val="24"/>
        </w:rPr>
        <w:t>Перечень документов, которые будут получены по межведомственным запросам: __________________________________________________________________.</w:t>
      </w:r>
    </w:p>
    <w:p w:rsidR="00916B60" w:rsidRPr="00D358CF" w:rsidRDefault="00FA170A" w:rsidP="00772CEB">
      <w:pPr>
        <w:pStyle w:val="ConsPlusNonformat"/>
        <w:jc w:val="both"/>
        <w:rPr>
          <w:rFonts w:ascii="Arial" w:hAnsi="Arial" w:cs="Arial"/>
          <w:sz w:val="24"/>
          <w:szCs w:val="24"/>
        </w:rPr>
      </w:pPr>
      <w:r w:rsidRPr="00D358CF">
        <w:rPr>
          <w:rFonts w:ascii="Arial" w:hAnsi="Arial" w:cs="Arial"/>
          <w:sz w:val="24"/>
          <w:szCs w:val="24"/>
        </w:rPr>
        <w:t>_______________________</w:t>
      </w:r>
      <w:r w:rsidR="00D358CF">
        <w:rPr>
          <w:rFonts w:ascii="Arial" w:hAnsi="Arial" w:cs="Arial"/>
          <w:sz w:val="24"/>
          <w:szCs w:val="24"/>
        </w:rPr>
        <w:t xml:space="preserve"> </w:t>
      </w:r>
      <w:r w:rsidRPr="00D358CF">
        <w:rPr>
          <w:rFonts w:ascii="Arial" w:hAnsi="Arial" w:cs="Arial"/>
          <w:sz w:val="24"/>
          <w:szCs w:val="24"/>
        </w:rPr>
        <w:t>______________</w:t>
      </w:r>
      <w:r w:rsidR="00D358CF">
        <w:rPr>
          <w:rFonts w:ascii="Arial" w:hAnsi="Arial" w:cs="Arial"/>
          <w:sz w:val="24"/>
          <w:szCs w:val="24"/>
        </w:rPr>
        <w:t xml:space="preserve"> </w:t>
      </w:r>
      <w:r w:rsidRPr="00D358CF">
        <w:rPr>
          <w:rFonts w:ascii="Arial" w:hAnsi="Arial" w:cs="Arial"/>
          <w:sz w:val="24"/>
          <w:szCs w:val="24"/>
        </w:rPr>
        <w:t>______________________</w:t>
      </w:r>
    </w:p>
    <w:p w:rsidR="00FA170A" w:rsidRPr="00D358CF" w:rsidRDefault="00FA170A" w:rsidP="00772CEB">
      <w:pPr>
        <w:pStyle w:val="ConsPlusNonformat"/>
        <w:jc w:val="both"/>
        <w:rPr>
          <w:rFonts w:ascii="Arial" w:hAnsi="Arial" w:cs="Arial"/>
          <w:sz w:val="24"/>
          <w:szCs w:val="24"/>
        </w:rPr>
      </w:pPr>
      <w:r w:rsidRPr="00D358CF">
        <w:rPr>
          <w:rFonts w:ascii="Arial" w:hAnsi="Arial" w:cs="Arial"/>
          <w:sz w:val="24"/>
          <w:szCs w:val="24"/>
        </w:rPr>
        <w:t>(должность специ</w:t>
      </w:r>
      <w:r w:rsidR="00916B60" w:rsidRPr="00D358CF">
        <w:rPr>
          <w:rFonts w:ascii="Arial" w:hAnsi="Arial" w:cs="Arial"/>
          <w:sz w:val="24"/>
          <w:szCs w:val="24"/>
        </w:rPr>
        <w:t>алиста</w:t>
      </w:r>
      <w:r w:rsidR="00772CEB">
        <w:rPr>
          <w:rFonts w:ascii="Arial" w:hAnsi="Arial" w:cs="Arial"/>
          <w:sz w:val="24"/>
          <w:szCs w:val="24"/>
        </w:rPr>
        <w:t>,</w:t>
      </w:r>
      <w:r w:rsidR="00772CEB" w:rsidRPr="00772CEB">
        <w:rPr>
          <w:rFonts w:ascii="Arial" w:hAnsi="Arial" w:cs="Arial"/>
          <w:sz w:val="24"/>
          <w:szCs w:val="24"/>
        </w:rPr>
        <w:t xml:space="preserve"> </w:t>
      </w:r>
      <w:r w:rsidR="00772CEB" w:rsidRPr="00D358CF">
        <w:rPr>
          <w:rFonts w:ascii="Arial" w:hAnsi="Arial" w:cs="Arial"/>
          <w:sz w:val="24"/>
          <w:szCs w:val="24"/>
        </w:rPr>
        <w:t>ответственного за</w:t>
      </w:r>
      <w:r w:rsidR="00D358CF">
        <w:rPr>
          <w:rFonts w:ascii="Arial" w:hAnsi="Arial" w:cs="Arial"/>
          <w:sz w:val="24"/>
          <w:szCs w:val="24"/>
        </w:rPr>
        <w:t xml:space="preserve"> </w:t>
      </w:r>
      <w:r w:rsidRPr="00D358CF">
        <w:rPr>
          <w:rFonts w:ascii="Arial" w:hAnsi="Arial" w:cs="Arial"/>
          <w:sz w:val="24"/>
          <w:szCs w:val="24"/>
        </w:rPr>
        <w:t>(подпись)</w:t>
      </w:r>
      <w:r w:rsidR="00D358CF">
        <w:rPr>
          <w:rFonts w:ascii="Arial" w:hAnsi="Arial" w:cs="Arial"/>
          <w:sz w:val="24"/>
          <w:szCs w:val="24"/>
        </w:rPr>
        <w:t xml:space="preserve"> </w:t>
      </w:r>
      <w:r w:rsidRPr="00D358CF">
        <w:rPr>
          <w:rFonts w:ascii="Arial" w:hAnsi="Arial" w:cs="Arial"/>
          <w:sz w:val="24"/>
          <w:szCs w:val="24"/>
        </w:rPr>
        <w:t>(расшифровка подписи)</w:t>
      </w:r>
      <w:r w:rsidR="00916B60" w:rsidRPr="00D358CF">
        <w:rPr>
          <w:rFonts w:ascii="Arial" w:hAnsi="Arial" w:cs="Arial"/>
          <w:sz w:val="24"/>
          <w:szCs w:val="24"/>
        </w:rPr>
        <w:t xml:space="preserve"> </w:t>
      </w:r>
    </w:p>
    <w:p w:rsidR="00FA170A" w:rsidRPr="00D358CF" w:rsidRDefault="00FA170A" w:rsidP="00772CEB">
      <w:pPr>
        <w:pStyle w:val="ConsPlusNonformat"/>
        <w:jc w:val="both"/>
        <w:rPr>
          <w:rFonts w:ascii="Arial" w:hAnsi="Arial" w:cs="Arial"/>
          <w:sz w:val="24"/>
          <w:szCs w:val="24"/>
        </w:rPr>
      </w:pPr>
      <w:r w:rsidRPr="00D358CF">
        <w:rPr>
          <w:rFonts w:ascii="Arial" w:hAnsi="Arial" w:cs="Arial"/>
          <w:sz w:val="24"/>
          <w:szCs w:val="24"/>
        </w:rPr>
        <w:t>прием документов)</w:t>
      </w:r>
    </w:p>
    <w:sectPr w:rsidR="00FA170A" w:rsidRPr="00D358CF" w:rsidSect="00D358CF">
      <w:headerReference w:type="even" r:id="rId8"/>
      <w:headerReference w:type="default" r:id="rId9"/>
      <w:footerReference w:type="even" r:id="rId10"/>
      <w:footerReference w:type="default" r:id="rId11"/>
      <w:headerReference w:type="first" r:id="rId12"/>
      <w:footerReference w:type="first" r:id="rId13"/>
      <w:pgSz w:w="11906" w:h="16838"/>
      <w:pgMar w:top="2268" w:right="567" w:bottom="567"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4EA7" w:rsidRDefault="00FC4EA7">
      <w:r>
        <w:separator/>
      </w:r>
    </w:p>
  </w:endnote>
  <w:endnote w:type="continuationSeparator" w:id="0">
    <w:p w:rsidR="00FC4EA7" w:rsidRDefault="00FC4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2CEB" w:rsidRDefault="00772CEB">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2CEB" w:rsidRDefault="00772CEB">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2CEB" w:rsidRDefault="00772CEB">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4EA7" w:rsidRDefault="00FC4EA7">
      <w:r>
        <w:separator/>
      </w:r>
    </w:p>
  </w:footnote>
  <w:footnote w:type="continuationSeparator" w:id="0">
    <w:p w:rsidR="00FC4EA7" w:rsidRDefault="00FC4E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2CEB" w:rsidRDefault="00772CEB">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4A0" w:rsidRDefault="00D854A0">
    <w:pPr>
      <w:pStyle w:val="a4"/>
      <w:rPr>
        <w:color w:val="800000"/>
        <w:sz w:val="20"/>
      </w:rPr>
    </w:pPr>
    <w:r>
      <w:rPr>
        <w:color w:val="800000"/>
        <w:sz w:val="20"/>
      </w:rPr>
      <w:t>Документ подписан электронно-цифровой подписью:</w:t>
    </w:r>
  </w:p>
  <w:p w:rsidR="00D854A0" w:rsidRDefault="00D854A0">
    <w:pPr>
      <w:pStyle w:val="a4"/>
      <w:rPr>
        <w:color w:val="800000"/>
        <w:sz w:val="20"/>
      </w:rPr>
    </w:pPr>
    <w:r>
      <w:rPr>
        <w:color w:val="800000"/>
        <w:sz w:val="20"/>
      </w:rPr>
      <w:t>Владелец: Администрация Таловского муниципального района Воронежской области</w:t>
    </w:r>
  </w:p>
  <w:p w:rsidR="00D854A0" w:rsidRDefault="00D854A0">
    <w:pPr>
      <w:pStyle w:val="a4"/>
      <w:rPr>
        <w:color w:val="800000"/>
        <w:sz w:val="20"/>
      </w:rPr>
    </w:pPr>
    <w:r>
      <w:rPr>
        <w:color w:val="800000"/>
        <w:sz w:val="20"/>
      </w:rPr>
      <w:t>Должность: Глава администрации Таловского муниципального района"397480</w:t>
    </w:r>
  </w:p>
  <w:p w:rsidR="00D854A0" w:rsidRDefault="00D854A0">
    <w:pPr>
      <w:pStyle w:val="a4"/>
      <w:rPr>
        <w:color w:val="800000"/>
        <w:sz w:val="20"/>
      </w:rPr>
    </w:pPr>
    <w:r>
      <w:rPr>
        <w:color w:val="800000"/>
        <w:sz w:val="20"/>
      </w:rPr>
      <w:t>Дата подписи: 17.06.2016 13:46:07</w:t>
    </w:r>
  </w:p>
  <w:p w:rsidR="00772CEB" w:rsidRPr="00D854A0" w:rsidRDefault="00772CEB">
    <w:pPr>
      <w:pStyle w:val="a4"/>
      <w:rPr>
        <w:color w:val="800000"/>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2CEB" w:rsidRDefault="00772CE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4493C"/>
    <w:multiLevelType w:val="multilevel"/>
    <w:tmpl w:val="799CC57A"/>
    <w:lvl w:ilvl="0">
      <w:start w:val="1"/>
      <w:numFmt w:val="decimal"/>
      <w:lvlText w:val="%1."/>
      <w:lvlJc w:val="left"/>
      <w:pPr>
        <w:ind w:left="648" w:hanging="648"/>
      </w:pPr>
      <w:rPr>
        <w:rFonts w:cs="Times New Roman" w:hint="default"/>
      </w:rPr>
    </w:lvl>
    <w:lvl w:ilvl="1">
      <w:start w:val="3"/>
      <w:numFmt w:val="decimal"/>
      <w:lvlText w:val="%1.%2."/>
      <w:lvlJc w:val="left"/>
      <w:pPr>
        <w:ind w:left="1287" w:hanging="720"/>
      </w:pPr>
      <w:rPr>
        <w:rFonts w:cs="Times New Roman" w:hint="default"/>
      </w:rPr>
    </w:lvl>
    <w:lvl w:ilvl="2">
      <w:start w:val="3"/>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1" w15:restartNumberingAfterBreak="0">
    <w:nsid w:val="06423C8E"/>
    <w:multiLevelType w:val="multilevel"/>
    <w:tmpl w:val="B37C1C56"/>
    <w:lvl w:ilvl="0">
      <w:start w:val="2"/>
      <w:numFmt w:val="decimal"/>
      <w:lvlText w:val="%1."/>
      <w:lvlJc w:val="left"/>
      <w:pPr>
        <w:ind w:left="792" w:hanging="792"/>
      </w:pPr>
      <w:rPr>
        <w:rFonts w:cs="Times New Roman" w:hint="default"/>
      </w:rPr>
    </w:lvl>
    <w:lvl w:ilvl="1">
      <w:start w:val="14"/>
      <w:numFmt w:val="decimal"/>
      <w:lvlText w:val="%1.%2."/>
      <w:lvlJc w:val="left"/>
      <w:pPr>
        <w:ind w:left="1444" w:hanging="792"/>
      </w:pPr>
      <w:rPr>
        <w:rFonts w:cs="Times New Roman" w:hint="default"/>
      </w:rPr>
    </w:lvl>
    <w:lvl w:ilvl="2">
      <w:start w:val="1"/>
      <w:numFmt w:val="decimal"/>
      <w:lvlText w:val="%1.%2.%3."/>
      <w:lvlJc w:val="left"/>
      <w:pPr>
        <w:ind w:left="2096" w:hanging="792"/>
      </w:pPr>
      <w:rPr>
        <w:rFonts w:cs="Times New Roman" w:hint="default"/>
      </w:rPr>
    </w:lvl>
    <w:lvl w:ilvl="3">
      <w:start w:val="1"/>
      <w:numFmt w:val="decimal"/>
      <w:lvlText w:val="%1.%2.%3.%4."/>
      <w:lvlJc w:val="left"/>
      <w:pPr>
        <w:ind w:left="3036" w:hanging="1080"/>
      </w:pPr>
      <w:rPr>
        <w:rFonts w:cs="Times New Roman" w:hint="default"/>
      </w:rPr>
    </w:lvl>
    <w:lvl w:ilvl="4">
      <w:start w:val="1"/>
      <w:numFmt w:val="decimal"/>
      <w:lvlText w:val="%1.%2.%3.%4.%5."/>
      <w:lvlJc w:val="left"/>
      <w:pPr>
        <w:ind w:left="3688" w:hanging="1080"/>
      </w:pPr>
      <w:rPr>
        <w:rFonts w:cs="Times New Roman" w:hint="default"/>
      </w:rPr>
    </w:lvl>
    <w:lvl w:ilvl="5">
      <w:start w:val="1"/>
      <w:numFmt w:val="decimal"/>
      <w:lvlText w:val="%1.%2.%3.%4.%5.%6."/>
      <w:lvlJc w:val="left"/>
      <w:pPr>
        <w:ind w:left="4700" w:hanging="1440"/>
      </w:pPr>
      <w:rPr>
        <w:rFonts w:cs="Times New Roman" w:hint="default"/>
      </w:rPr>
    </w:lvl>
    <w:lvl w:ilvl="6">
      <w:start w:val="1"/>
      <w:numFmt w:val="decimal"/>
      <w:lvlText w:val="%1.%2.%3.%4.%5.%6.%7."/>
      <w:lvlJc w:val="left"/>
      <w:pPr>
        <w:ind w:left="5712" w:hanging="1800"/>
      </w:pPr>
      <w:rPr>
        <w:rFonts w:cs="Times New Roman" w:hint="default"/>
      </w:rPr>
    </w:lvl>
    <w:lvl w:ilvl="7">
      <w:start w:val="1"/>
      <w:numFmt w:val="decimal"/>
      <w:lvlText w:val="%1.%2.%3.%4.%5.%6.%7.%8."/>
      <w:lvlJc w:val="left"/>
      <w:pPr>
        <w:ind w:left="6364" w:hanging="1800"/>
      </w:pPr>
      <w:rPr>
        <w:rFonts w:cs="Times New Roman" w:hint="default"/>
      </w:rPr>
    </w:lvl>
    <w:lvl w:ilvl="8">
      <w:start w:val="1"/>
      <w:numFmt w:val="decimal"/>
      <w:lvlText w:val="%1.%2.%3.%4.%5.%6.%7.%8.%9."/>
      <w:lvlJc w:val="left"/>
      <w:pPr>
        <w:ind w:left="7376" w:hanging="2160"/>
      </w:pPr>
      <w:rPr>
        <w:rFonts w:cs="Times New Roman" w:hint="default"/>
      </w:rPr>
    </w:lvl>
  </w:abstractNum>
  <w:abstractNum w:abstractNumId="2" w15:restartNumberingAfterBreak="0">
    <w:nsid w:val="12A732E8"/>
    <w:multiLevelType w:val="hybridMultilevel"/>
    <w:tmpl w:val="F53823DA"/>
    <w:lvl w:ilvl="0" w:tplc="9A227BB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15:restartNumberingAfterBreak="0">
    <w:nsid w:val="23AD56CF"/>
    <w:multiLevelType w:val="multilevel"/>
    <w:tmpl w:val="0419001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15:restartNumberingAfterBreak="0">
    <w:nsid w:val="2691320F"/>
    <w:multiLevelType w:val="hybridMultilevel"/>
    <w:tmpl w:val="45566054"/>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159303A"/>
    <w:multiLevelType w:val="multilevel"/>
    <w:tmpl w:val="9FA4CB38"/>
    <w:lvl w:ilvl="0">
      <w:start w:val="2"/>
      <w:numFmt w:val="decimal"/>
      <w:lvlText w:val="%1"/>
      <w:lvlJc w:val="left"/>
      <w:pPr>
        <w:tabs>
          <w:tab w:val="num" w:pos="928"/>
        </w:tabs>
        <w:ind w:left="928" w:hanging="360"/>
      </w:pPr>
      <w:rPr>
        <w:rFonts w:cs="Times New Roman" w:hint="default"/>
      </w:rPr>
    </w:lvl>
    <w:lvl w:ilvl="1">
      <w:start w:val="7"/>
      <w:numFmt w:val="decimal"/>
      <w:lvlText w:val="%1.%2"/>
      <w:lvlJc w:val="left"/>
      <w:pPr>
        <w:tabs>
          <w:tab w:val="num" w:pos="795"/>
        </w:tabs>
        <w:ind w:left="795" w:hanging="360"/>
      </w:pPr>
      <w:rPr>
        <w:rFonts w:cs="Times New Roman" w:hint="default"/>
      </w:rPr>
    </w:lvl>
    <w:lvl w:ilvl="2">
      <w:start w:val="1"/>
      <w:numFmt w:val="decimal"/>
      <w:lvlText w:val="%1.%2.%3"/>
      <w:lvlJc w:val="left"/>
      <w:pPr>
        <w:tabs>
          <w:tab w:val="num" w:pos="1590"/>
        </w:tabs>
        <w:ind w:left="1590" w:hanging="720"/>
      </w:pPr>
      <w:rPr>
        <w:rFonts w:cs="Times New Roman" w:hint="default"/>
      </w:rPr>
    </w:lvl>
    <w:lvl w:ilvl="3">
      <w:start w:val="1"/>
      <w:numFmt w:val="decimal"/>
      <w:lvlText w:val="%1.%2.%3.%4"/>
      <w:lvlJc w:val="left"/>
      <w:pPr>
        <w:tabs>
          <w:tab w:val="num" w:pos="2385"/>
        </w:tabs>
        <w:ind w:left="2385" w:hanging="1080"/>
      </w:pPr>
      <w:rPr>
        <w:rFonts w:cs="Times New Roman" w:hint="default"/>
      </w:rPr>
    </w:lvl>
    <w:lvl w:ilvl="4">
      <w:start w:val="1"/>
      <w:numFmt w:val="decimal"/>
      <w:lvlText w:val="%1.%2.%3.%4.%5"/>
      <w:lvlJc w:val="left"/>
      <w:pPr>
        <w:tabs>
          <w:tab w:val="num" w:pos="2820"/>
        </w:tabs>
        <w:ind w:left="2820" w:hanging="1080"/>
      </w:pPr>
      <w:rPr>
        <w:rFonts w:cs="Times New Roman" w:hint="default"/>
      </w:rPr>
    </w:lvl>
    <w:lvl w:ilvl="5">
      <w:start w:val="1"/>
      <w:numFmt w:val="decimal"/>
      <w:lvlText w:val="%1.%2.%3.%4.%5.%6"/>
      <w:lvlJc w:val="left"/>
      <w:pPr>
        <w:tabs>
          <w:tab w:val="num" w:pos="3615"/>
        </w:tabs>
        <w:ind w:left="3615" w:hanging="1440"/>
      </w:pPr>
      <w:rPr>
        <w:rFonts w:cs="Times New Roman" w:hint="default"/>
      </w:rPr>
    </w:lvl>
    <w:lvl w:ilvl="6">
      <w:start w:val="1"/>
      <w:numFmt w:val="decimal"/>
      <w:lvlText w:val="%1.%2.%3.%4.%5.%6.%7"/>
      <w:lvlJc w:val="left"/>
      <w:pPr>
        <w:tabs>
          <w:tab w:val="num" w:pos="4050"/>
        </w:tabs>
        <w:ind w:left="4050" w:hanging="1440"/>
      </w:pPr>
      <w:rPr>
        <w:rFonts w:cs="Times New Roman" w:hint="default"/>
      </w:rPr>
    </w:lvl>
    <w:lvl w:ilvl="7">
      <w:start w:val="1"/>
      <w:numFmt w:val="decimal"/>
      <w:lvlText w:val="%1.%2.%3.%4.%5.%6.%7.%8"/>
      <w:lvlJc w:val="left"/>
      <w:pPr>
        <w:tabs>
          <w:tab w:val="num" w:pos="4845"/>
        </w:tabs>
        <w:ind w:left="4845" w:hanging="1800"/>
      </w:pPr>
      <w:rPr>
        <w:rFonts w:cs="Times New Roman" w:hint="default"/>
      </w:rPr>
    </w:lvl>
    <w:lvl w:ilvl="8">
      <w:start w:val="1"/>
      <w:numFmt w:val="decimal"/>
      <w:lvlText w:val="%1.%2.%3.%4.%5.%6.%7.%8.%9"/>
      <w:lvlJc w:val="left"/>
      <w:pPr>
        <w:tabs>
          <w:tab w:val="num" w:pos="5640"/>
        </w:tabs>
        <w:ind w:left="5640" w:hanging="2160"/>
      </w:pPr>
      <w:rPr>
        <w:rFonts w:cs="Times New Roman" w:hint="default"/>
      </w:rPr>
    </w:lvl>
  </w:abstractNum>
  <w:abstractNum w:abstractNumId="6" w15:restartNumberingAfterBreak="0">
    <w:nsid w:val="50B02A54"/>
    <w:multiLevelType w:val="multilevel"/>
    <w:tmpl w:val="48147BCA"/>
    <w:lvl w:ilvl="0">
      <w:start w:val="2"/>
      <w:numFmt w:val="decimal"/>
      <w:lvlText w:val="%1."/>
      <w:lvlJc w:val="left"/>
      <w:pPr>
        <w:ind w:left="744" w:hanging="744"/>
      </w:pPr>
      <w:rPr>
        <w:rFonts w:cs="Times New Roman" w:hint="default"/>
      </w:rPr>
    </w:lvl>
    <w:lvl w:ilvl="1">
      <w:start w:val="13"/>
      <w:numFmt w:val="decimal"/>
      <w:lvlText w:val="%1.%2."/>
      <w:lvlJc w:val="left"/>
      <w:pPr>
        <w:ind w:left="1179" w:hanging="744"/>
      </w:pPr>
      <w:rPr>
        <w:rFonts w:cs="Times New Roman" w:hint="default"/>
      </w:rPr>
    </w:lvl>
    <w:lvl w:ilvl="2">
      <w:start w:val="1"/>
      <w:numFmt w:val="decimal"/>
      <w:lvlText w:val="%1.%2.%3."/>
      <w:lvlJc w:val="left"/>
      <w:pPr>
        <w:ind w:left="1614" w:hanging="744"/>
      </w:pPr>
      <w:rPr>
        <w:rFonts w:cs="Times New Roman" w:hint="default"/>
      </w:rPr>
    </w:lvl>
    <w:lvl w:ilvl="3">
      <w:start w:val="1"/>
      <w:numFmt w:val="decimal"/>
      <w:lvlText w:val="%1.%2.%3.%4."/>
      <w:lvlJc w:val="left"/>
      <w:pPr>
        <w:ind w:left="2385" w:hanging="1080"/>
      </w:pPr>
      <w:rPr>
        <w:rFonts w:cs="Times New Roman" w:hint="default"/>
      </w:rPr>
    </w:lvl>
    <w:lvl w:ilvl="4">
      <w:start w:val="1"/>
      <w:numFmt w:val="decimal"/>
      <w:lvlText w:val="%1.%2.%3.%4.%5."/>
      <w:lvlJc w:val="left"/>
      <w:pPr>
        <w:ind w:left="2820" w:hanging="1080"/>
      </w:pPr>
      <w:rPr>
        <w:rFonts w:cs="Times New Roman" w:hint="default"/>
      </w:rPr>
    </w:lvl>
    <w:lvl w:ilvl="5">
      <w:start w:val="1"/>
      <w:numFmt w:val="decimal"/>
      <w:lvlText w:val="%1.%2.%3.%4.%5.%6."/>
      <w:lvlJc w:val="left"/>
      <w:pPr>
        <w:ind w:left="3615" w:hanging="1440"/>
      </w:pPr>
      <w:rPr>
        <w:rFonts w:cs="Times New Roman" w:hint="default"/>
      </w:rPr>
    </w:lvl>
    <w:lvl w:ilvl="6">
      <w:start w:val="1"/>
      <w:numFmt w:val="decimal"/>
      <w:lvlText w:val="%1.%2.%3.%4.%5.%6.%7."/>
      <w:lvlJc w:val="left"/>
      <w:pPr>
        <w:ind w:left="4050" w:hanging="1440"/>
      </w:pPr>
      <w:rPr>
        <w:rFonts w:cs="Times New Roman" w:hint="default"/>
      </w:rPr>
    </w:lvl>
    <w:lvl w:ilvl="7">
      <w:start w:val="1"/>
      <w:numFmt w:val="decimal"/>
      <w:lvlText w:val="%1.%2.%3.%4.%5.%6.%7.%8."/>
      <w:lvlJc w:val="left"/>
      <w:pPr>
        <w:ind w:left="4845" w:hanging="1800"/>
      </w:pPr>
      <w:rPr>
        <w:rFonts w:cs="Times New Roman" w:hint="default"/>
      </w:rPr>
    </w:lvl>
    <w:lvl w:ilvl="8">
      <w:start w:val="1"/>
      <w:numFmt w:val="decimal"/>
      <w:lvlText w:val="%1.%2.%3.%4.%5.%6.%7.%8.%9."/>
      <w:lvlJc w:val="left"/>
      <w:pPr>
        <w:ind w:left="5280" w:hanging="1800"/>
      </w:pPr>
      <w:rPr>
        <w:rFonts w:cs="Times New Roman" w:hint="default"/>
      </w:rPr>
    </w:lvl>
  </w:abstractNum>
  <w:abstractNum w:abstractNumId="7" w15:restartNumberingAfterBreak="0">
    <w:nsid w:val="55E501DB"/>
    <w:multiLevelType w:val="multilevel"/>
    <w:tmpl w:val="978ECF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57FE7020"/>
    <w:multiLevelType w:val="multilevel"/>
    <w:tmpl w:val="8C7008AA"/>
    <w:lvl w:ilvl="0">
      <w:start w:val="2"/>
      <w:numFmt w:val="decimal"/>
      <w:lvlText w:val="%1."/>
      <w:lvlJc w:val="left"/>
      <w:pPr>
        <w:ind w:left="792" w:hanging="792"/>
      </w:pPr>
      <w:rPr>
        <w:rFonts w:cs="Times New Roman" w:hint="default"/>
      </w:rPr>
    </w:lvl>
    <w:lvl w:ilvl="1">
      <w:start w:val="12"/>
      <w:numFmt w:val="decimal"/>
      <w:lvlText w:val="%1.%2."/>
      <w:lvlJc w:val="left"/>
      <w:pPr>
        <w:ind w:left="1326" w:hanging="792"/>
      </w:pPr>
      <w:rPr>
        <w:rFonts w:cs="Times New Roman" w:hint="default"/>
      </w:rPr>
    </w:lvl>
    <w:lvl w:ilvl="2">
      <w:start w:val="2"/>
      <w:numFmt w:val="decimal"/>
      <w:lvlText w:val="%1.%2.%3."/>
      <w:lvlJc w:val="left"/>
      <w:pPr>
        <w:ind w:left="1860" w:hanging="792"/>
      </w:pPr>
      <w:rPr>
        <w:rFonts w:cs="Times New Roman" w:hint="default"/>
      </w:rPr>
    </w:lvl>
    <w:lvl w:ilvl="3">
      <w:start w:val="1"/>
      <w:numFmt w:val="decimal"/>
      <w:lvlText w:val="%1.%2.%3.%4."/>
      <w:lvlJc w:val="left"/>
      <w:pPr>
        <w:ind w:left="2682"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5004" w:hanging="180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9" w15:restartNumberingAfterBreak="0">
    <w:nsid w:val="591F305E"/>
    <w:multiLevelType w:val="multilevel"/>
    <w:tmpl w:val="90CE9CF8"/>
    <w:lvl w:ilvl="0">
      <w:start w:val="2"/>
      <w:numFmt w:val="decimal"/>
      <w:lvlText w:val="%1."/>
      <w:lvlJc w:val="left"/>
      <w:pPr>
        <w:ind w:left="612" w:hanging="612"/>
      </w:pPr>
      <w:rPr>
        <w:rFonts w:cs="Times New Roman" w:hint="default"/>
      </w:rPr>
    </w:lvl>
    <w:lvl w:ilvl="1">
      <w:start w:val="13"/>
      <w:numFmt w:val="decimal"/>
      <w:lvlText w:val="%1.%2."/>
      <w:lvlJc w:val="left"/>
      <w:pPr>
        <w:ind w:left="1047" w:hanging="612"/>
      </w:pPr>
      <w:rPr>
        <w:rFonts w:cs="Times New Roman" w:hint="default"/>
      </w:rPr>
    </w:lvl>
    <w:lvl w:ilvl="2">
      <w:start w:val="2"/>
      <w:numFmt w:val="decimal"/>
      <w:lvlText w:val="%1.%2.%3."/>
      <w:lvlJc w:val="left"/>
      <w:pPr>
        <w:ind w:left="1590" w:hanging="720"/>
      </w:pPr>
      <w:rPr>
        <w:rFonts w:cs="Times New Roman" w:hint="default"/>
      </w:rPr>
    </w:lvl>
    <w:lvl w:ilvl="3">
      <w:start w:val="1"/>
      <w:numFmt w:val="decimal"/>
      <w:lvlText w:val="%1.%2.%3.%4."/>
      <w:lvlJc w:val="left"/>
      <w:pPr>
        <w:ind w:left="2025" w:hanging="720"/>
      </w:pPr>
      <w:rPr>
        <w:rFonts w:cs="Times New Roman" w:hint="default"/>
      </w:rPr>
    </w:lvl>
    <w:lvl w:ilvl="4">
      <w:start w:val="1"/>
      <w:numFmt w:val="decimal"/>
      <w:lvlText w:val="%1.%2.%3.%4.%5."/>
      <w:lvlJc w:val="left"/>
      <w:pPr>
        <w:ind w:left="2820" w:hanging="1080"/>
      </w:pPr>
      <w:rPr>
        <w:rFonts w:cs="Times New Roman" w:hint="default"/>
      </w:rPr>
    </w:lvl>
    <w:lvl w:ilvl="5">
      <w:start w:val="1"/>
      <w:numFmt w:val="decimal"/>
      <w:lvlText w:val="%1.%2.%3.%4.%5.%6."/>
      <w:lvlJc w:val="left"/>
      <w:pPr>
        <w:ind w:left="3255" w:hanging="1080"/>
      </w:pPr>
      <w:rPr>
        <w:rFonts w:cs="Times New Roman" w:hint="default"/>
      </w:rPr>
    </w:lvl>
    <w:lvl w:ilvl="6">
      <w:start w:val="1"/>
      <w:numFmt w:val="decimal"/>
      <w:lvlText w:val="%1.%2.%3.%4.%5.%6.%7."/>
      <w:lvlJc w:val="left"/>
      <w:pPr>
        <w:ind w:left="4050" w:hanging="1440"/>
      </w:pPr>
      <w:rPr>
        <w:rFonts w:cs="Times New Roman" w:hint="default"/>
      </w:rPr>
    </w:lvl>
    <w:lvl w:ilvl="7">
      <w:start w:val="1"/>
      <w:numFmt w:val="decimal"/>
      <w:lvlText w:val="%1.%2.%3.%4.%5.%6.%7.%8."/>
      <w:lvlJc w:val="left"/>
      <w:pPr>
        <w:ind w:left="4485" w:hanging="1440"/>
      </w:pPr>
      <w:rPr>
        <w:rFonts w:cs="Times New Roman" w:hint="default"/>
      </w:rPr>
    </w:lvl>
    <w:lvl w:ilvl="8">
      <w:start w:val="1"/>
      <w:numFmt w:val="decimal"/>
      <w:lvlText w:val="%1.%2.%3.%4.%5.%6.%7.%8.%9."/>
      <w:lvlJc w:val="left"/>
      <w:pPr>
        <w:ind w:left="5280" w:hanging="1800"/>
      </w:pPr>
      <w:rPr>
        <w:rFonts w:cs="Times New Roman" w:hint="default"/>
      </w:rPr>
    </w:lvl>
  </w:abstractNum>
  <w:abstractNum w:abstractNumId="10" w15:restartNumberingAfterBreak="0">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1" w15:restartNumberingAfterBreak="0">
    <w:nsid w:val="7538439F"/>
    <w:multiLevelType w:val="hybridMultilevel"/>
    <w:tmpl w:val="FAE244A2"/>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7CD24D15"/>
    <w:multiLevelType w:val="multilevel"/>
    <w:tmpl w:val="A6B4BB16"/>
    <w:lvl w:ilvl="0">
      <w:start w:val="2"/>
      <w:numFmt w:val="decimal"/>
      <w:lvlText w:val="%1."/>
      <w:lvlJc w:val="left"/>
      <w:pPr>
        <w:tabs>
          <w:tab w:val="num" w:pos="420"/>
        </w:tabs>
        <w:ind w:left="420" w:hanging="420"/>
      </w:pPr>
      <w:rPr>
        <w:rFonts w:cs="Times New Roman" w:hint="default"/>
      </w:rPr>
    </w:lvl>
    <w:lvl w:ilvl="1">
      <w:start w:val="6"/>
      <w:numFmt w:val="decimal"/>
      <w:lvlText w:val="%1.%2."/>
      <w:lvlJc w:val="left"/>
      <w:pPr>
        <w:tabs>
          <w:tab w:val="num" w:pos="1155"/>
        </w:tabs>
        <w:ind w:left="1155" w:hanging="720"/>
      </w:pPr>
      <w:rPr>
        <w:rFonts w:cs="Times New Roman" w:hint="default"/>
      </w:rPr>
    </w:lvl>
    <w:lvl w:ilvl="2">
      <w:start w:val="1"/>
      <w:numFmt w:val="decimal"/>
      <w:lvlText w:val="%1.%2.%3."/>
      <w:lvlJc w:val="left"/>
      <w:pPr>
        <w:tabs>
          <w:tab w:val="num" w:pos="1590"/>
        </w:tabs>
        <w:ind w:left="1590" w:hanging="720"/>
      </w:pPr>
      <w:rPr>
        <w:rFonts w:cs="Times New Roman" w:hint="default"/>
      </w:rPr>
    </w:lvl>
    <w:lvl w:ilvl="3">
      <w:start w:val="1"/>
      <w:numFmt w:val="decimal"/>
      <w:lvlText w:val="%1.%2.%3.%4."/>
      <w:lvlJc w:val="left"/>
      <w:pPr>
        <w:tabs>
          <w:tab w:val="num" w:pos="2385"/>
        </w:tabs>
        <w:ind w:left="2385" w:hanging="1080"/>
      </w:pPr>
      <w:rPr>
        <w:rFonts w:cs="Times New Roman" w:hint="default"/>
      </w:rPr>
    </w:lvl>
    <w:lvl w:ilvl="4">
      <w:start w:val="1"/>
      <w:numFmt w:val="decimal"/>
      <w:lvlText w:val="%1.%2.%3.%4.%5."/>
      <w:lvlJc w:val="left"/>
      <w:pPr>
        <w:tabs>
          <w:tab w:val="num" w:pos="2820"/>
        </w:tabs>
        <w:ind w:left="2820" w:hanging="1080"/>
      </w:pPr>
      <w:rPr>
        <w:rFonts w:cs="Times New Roman" w:hint="default"/>
      </w:rPr>
    </w:lvl>
    <w:lvl w:ilvl="5">
      <w:start w:val="1"/>
      <w:numFmt w:val="decimal"/>
      <w:lvlText w:val="%1.%2.%3.%4.%5.%6."/>
      <w:lvlJc w:val="left"/>
      <w:pPr>
        <w:tabs>
          <w:tab w:val="num" w:pos="3615"/>
        </w:tabs>
        <w:ind w:left="3615" w:hanging="1440"/>
      </w:pPr>
      <w:rPr>
        <w:rFonts w:cs="Times New Roman" w:hint="default"/>
      </w:rPr>
    </w:lvl>
    <w:lvl w:ilvl="6">
      <w:start w:val="1"/>
      <w:numFmt w:val="decimal"/>
      <w:lvlText w:val="%1.%2.%3.%4.%5.%6.%7."/>
      <w:lvlJc w:val="left"/>
      <w:pPr>
        <w:tabs>
          <w:tab w:val="num" w:pos="4410"/>
        </w:tabs>
        <w:ind w:left="4410" w:hanging="1800"/>
      </w:pPr>
      <w:rPr>
        <w:rFonts w:cs="Times New Roman" w:hint="default"/>
      </w:rPr>
    </w:lvl>
    <w:lvl w:ilvl="7">
      <w:start w:val="1"/>
      <w:numFmt w:val="decimal"/>
      <w:lvlText w:val="%1.%2.%3.%4.%5.%6.%7.%8."/>
      <w:lvlJc w:val="left"/>
      <w:pPr>
        <w:tabs>
          <w:tab w:val="num" w:pos="4845"/>
        </w:tabs>
        <w:ind w:left="4845" w:hanging="1800"/>
      </w:pPr>
      <w:rPr>
        <w:rFonts w:cs="Times New Roman" w:hint="default"/>
      </w:rPr>
    </w:lvl>
    <w:lvl w:ilvl="8">
      <w:start w:val="1"/>
      <w:numFmt w:val="decimal"/>
      <w:lvlText w:val="%1.%2.%3.%4.%5.%6.%7.%8.%9."/>
      <w:lvlJc w:val="left"/>
      <w:pPr>
        <w:tabs>
          <w:tab w:val="num" w:pos="5640"/>
        </w:tabs>
        <w:ind w:left="5640" w:hanging="2160"/>
      </w:pPr>
      <w:rPr>
        <w:rFonts w:cs="Times New Roman" w:hint="default"/>
      </w:rPr>
    </w:lvl>
  </w:abstractNum>
  <w:abstractNum w:abstractNumId="13" w15:restartNumberingAfterBreak="0">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4" w15:restartNumberingAfterBreak="0">
    <w:nsid w:val="7FD73896"/>
    <w:multiLevelType w:val="multilevel"/>
    <w:tmpl w:val="6B3A2742"/>
    <w:lvl w:ilvl="0">
      <w:start w:val="2"/>
      <w:numFmt w:val="decimal"/>
      <w:lvlText w:val="%1."/>
      <w:lvlJc w:val="left"/>
      <w:pPr>
        <w:ind w:left="450" w:hanging="450"/>
      </w:pPr>
      <w:rPr>
        <w:rFonts w:cs="Times New Roman" w:hint="default"/>
      </w:rPr>
    </w:lvl>
    <w:lvl w:ilvl="1">
      <w:start w:val="5"/>
      <w:numFmt w:val="decimal"/>
      <w:lvlText w:val="%1.%2."/>
      <w:lvlJc w:val="left"/>
      <w:pPr>
        <w:ind w:left="1288" w:hanging="720"/>
      </w:pPr>
      <w:rPr>
        <w:rFonts w:cs="Times New Roman" w:hint="default"/>
      </w:rPr>
    </w:lvl>
    <w:lvl w:ilvl="2">
      <w:start w:val="1"/>
      <w:numFmt w:val="decimal"/>
      <w:lvlText w:val="%1.%2.%3."/>
      <w:lvlJc w:val="left"/>
      <w:pPr>
        <w:ind w:left="1590" w:hanging="720"/>
      </w:pPr>
      <w:rPr>
        <w:rFonts w:cs="Times New Roman" w:hint="default"/>
      </w:rPr>
    </w:lvl>
    <w:lvl w:ilvl="3">
      <w:start w:val="1"/>
      <w:numFmt w:val="decimal"/>
      <w:lvlText w:val="%1.%2.%3.%4."/>
      <w:lvlJc w:val="left"/>
      <w:pPr>
        <w:ind w:left="2385" w:hanging="1080"/>
      </w:pPr>
      <w:rPr>
        <w:rFonts w:cs="Times New Roman" w:hint="default"/>
      </w:rPr>
    </w:lvl>
    <w:lvl w:ilvl="4">
      <w:start w:val="1"/>
      <w:numFmt w:val="decimal"/>
      <w:lvlText w:val="%1.%2.%3.%4.%5."/>
      <w:lvlJc w:val="left"/>
      <w:pPr>
        <w:ind w:left="2820" w:hanging="1080"/>
      </w:pPr>
      <w:rPr>
        <w:rFonts w:cs="Times New Roman" w:hint="default"/>
      </w:rPr>
    </w:lvl>
    <w:lvl w:ilvl="5">
      <w:start w:val="1"/>
      <w:numFmt w:val="decimal"/>
      <w:lvlText w:val="%1.%2.%3.%4.%5.%6."/>
      <w:lvlJc w:val="left"/>
      <w:pPr>
        <w:ind w:left="3615" w:hanging="1440"/>
      </w:pPr>
      <w:rPr>
        <w:rFonts w:cs="Times New Roman" w:hint="default"/>
      </w:rPr>
    </w:lvl>
    <w:lvl w:ilvl="6">
      <w:start w:val="1"/>
      <w:numFmt w:val="decimal"/>
      <w:lvlText w:val="%1.%2.%3.%4.%5.%6.%7."/>
      <w:lvlJc w:val="left"/>
      <w:pPr>
        <w:ind w:left="4410" w:hanging="1800"/>
      </w:pPr>
      <w:rPr>
        <w:rFonts w:cs="Times New Roman" w:hint="default"/>
      </w:rPr>
    </w:lvl>
    <w:lvl w:ilvl="7">
      <w:start w:val="1"/>
      <w:numFmt w:val="decimal"/>
      <w:lvlText w:val="%1.%2.%3.%4.%5.%6.%7.%8."/>
      <w:lvlJc w:val="left"/>
      <w:pPr>
        <w:ind w:left="4845" w:hanging="1800"/>
      </w:pPr>
      <w:rPr>
        <w:rFonts w:cs="Times New Roman" w:hint="default"/>
      </w:rPr>
    </w:lvl>
    <w:lvl w:ilvl="8">
      <w:start w:val="1"/>
      <w:numFmt w:val="decimal"/>
      <w:lvlText w:val="%1.%2.%3.%4.%5.%6.%7.%8.%9."/>
      <w:lvlJc w:val="left"/>
      <w:pPr>
        <w:ind w:left="5640" w:hanging="2160"/>
      </w:pPr>
      <w:rPr>
        <w:rFonts w:cs="Times New Roman" w:hint="default"/>
      </w:rPr>
    </w:lvl>
  </w:abstractNum>
  <w:num w:numId="1">
    <w:abstractNumId w:val="2"/>
  </w:num>
  <w:num w:numId="2">
    <w:abstractNumId w:val="3"/>
  </w:num>
  <w:num w:numId="3">
    <w:abstractNumId w:val="12"/>
  </w:num>
  <w:num w:numId="4">
    <w:abstractNumId w:val="5"/>
  </w:num>
  <w:num w:numId="5">
    <w:abstractNumId w:val="14"/>
  </w:num>
  <w:num w:numId="6">
    <w:abstractNumId w:val="11"/>
  </w:num>
  <w:num w:numId="7">
    <w:abstractNumId w:val="4"/>
  </w:num>
  <w:num w:numId="8">
    <w:abstractNumId w:val="7"/>
  </w:num>
  <w:num w:numId="9">
    <w:abstractNumId w:val="8"/>
  </w:num>
  <w:num w:numId="10">
    <w:abstractNumId w:val="9"/>
  </w:num>
  <w:num w:numId="11">
    <w:abstractNumId w:val="1"/>
  </w:num>
  <w:num w:numId="12">
    <w:abstractNumId w:val="6"/>
  </w:num>
  <w:num w:numId="13">
    <w:abstractNumId w:val="0"/>
  </w:num>
  <w:num w:numId="14">
    <w:abstractNumId w:val="1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9E0"/>
    <w:rsid w:val="00102F21"/>
    <w:rsid w:val="00247382"/>
    <w:rsid w:val="00282390"/>
    <w:rsid w:val="005259E0"/>
    <w:rsid w:val="005577A4"/>
    <w:rsid w:val="006248FF"/>
    <w:rsid w:val="00666337"/>
    <w:rsid w:val="00713217"/>
    <w:rsid w:val="00772CEB"/>
    <w:rsid w:val="00916B60"/>
    <w:rsid w:val="00AA0C98"/>
    <w:rsid w:val="00C00310"/>
    <w:rsid w:val="00D358CF"/>
    <w:rsid w:val="00D55A36"/>
    <w:rsid w:val="00D854A0"/>
    <w:rsid w:val="00E61085"/>
    <w:rsid w:val="00E76A3E"/>
    <w:rsid w:val="00EC070E"/>
    <w:rsid w:val="00F6624F"/>
    <w:rsid w:val="00FA170A"/>
    <w:rsid w:val="00FB0C00"/>
    <w:rsid w:val="00FC4E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72229E13-4E73-456E-B2FB-C06BA8F34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6248FF"/>
    <w:pPr>
      <w:ind w:firstLine="567"/>
      <w:jc w:val="both"/>
    </w:pPr>
    <w:rPr>
      <w:rFonts w:ascii="Arial" w:hAnsi="Arial"/>
      <w:sz w:val="24"/>
      <w:szCs w:val="24"/>
    </w:rPr>
  </w:style>
  <w:style w:type="paragraph" w:styleId="1">
    <w:name w:val="heading 1"/>
    <w:aliases w:val="!Части документа"/>
    <w:basedOn w:val="a"/>
    <w:next w:val="a"/>
    <w:qFormat/>
    <w:rsid w:val="006248FF"/>
    <w:pPr>
      <w:jc w:val="center"/>
      <w:outlineLvl w:val="0"/>
    </w:pPr>
    <w:rPr>
      <w:rFonts w:cs="Arial"/>
      <w:b/>
      <w:bCs/>
      <w:kern w:val="32"/>
      <w:sz w:val="32"/>
      <w:szCs w:val="32"/>
    </w:rPr>
  </w:style>
  <w:style w:type="paragraph" w:styleId="2">
    <w:name w:val="heading 2"/>
    <w:aliases w:val="!Разделы документа"/>
    <w:basedOn w:val="a"/>
    <w:link w:val="20"/>
    <w:qFormat/>
    <w:rsid w:val="006248FF"/>
    <w:pPr>
      <w:jc w:val="center"/>
      <w:outlineLvl w:val="1"/>
    </w:pPr>
    <w:rPr>
      <w:rFonts w:cs="Arial"/>
      <w:b/>
      <w:bCs/>
      <w:iCs/>
      <w:sz w:val="30"/>
      <w:szCs w:val="28"/>
    </w:rPr>
  </w:style>
  <w:style w:type="paragraph" w:styleId="3">
    <w:name w:val="heading 3"/>
    <w:aliases w:val="!Главы документа"/>
    <w:basedOn w:val="a"/>
    <w:link w:val="30"/>
    <w:qFormat/>
    <w:rsid w:val="006248FF"/>
    <w:pPr>
      <w:outlineLvl w:val="2"/>
    </w:pPr>
    <w:rPr>
      <w:rFonts w:cs="Arial"/>
      <w:b/>
      <w:bCs/>
      <w:sz w:val="28"/>
      <w:szCs w:val="26"/>
    </w:rPr>
  </w:style>
  <w:style w:type="paragraph" w:styleId="4">
    <w:name w:val="heading 4"/>
    <w:aliases w:val="!Параграфы/Статьи документа"/>
    <w:basedOn w:val="a"/>
    <w:link w:val="40"/>
    <w:qFormat/>
    <w:rsid w:val="006248FF"/>
    <w:pPr>
      <w:outlineLvl w:val="3"/>
    </w:pPr>
    <w:rPr>
      <w:b/>
      <w:bCs/>
      <w:sz w:val="26"/>
      <w:szCs w:val="28"/>
    </w:rPr>
  </w:style>
  <w:style w:type="character" w:default="1" w:styleId="a0">
    <w:name w:val="Default Paragraph Font"/>
    <w:semiHidden/>
    <w:rsid w:val="006248FF"/>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rsid w:val="006248FF"/>
  </w:style>
  <w:style w:type="table" w:styleId="a3">
    <w:name w:val="Table Grid"/>
    <w:basedOn w:val="a1"/>
    <w:rsid w:val="005259E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aliases w:val=" Знак,Знак"/>
    <w:basedOn w:val="a"/>
    <w:link w:val="a5"/>
    <w:rsid w:val="005259E0"/>
    <w:pPr>
      <w:tabs>
        <w:tab w:val="center" w:pos="4677"/>
        <w:tab w:val="right" w:pos="9355"/>
      </w:tabs>
    </w:pPr>
  </w:style>
  <w:style w:type="paragraph" w:styleId="a6">
    <w:name w:val="Title"/>
    <w:basedOn w:val="a"/>
    <w:qFormat/>
    <w:rsid w:val="005259E0"/>
    <w:pPr>
      <w:overflowPunct w:val="0"/>
      <w:autoSpaceDE w:val="0"/>
      <w:autoSpaceDN w:val="0"/>
      <w:adjustRightInd w:val="0"/>
      <w:jc w:val="center"/>
      <w:textAlignment w:val="baseline"/>
    </w:pPr>
    <w:rPr>
      <w:b/>
      <w:spacing w:val="100"/>
      <w:sz w:val="36"/>
      <w:szCs w:val="20"/>
    </w:rPr>
  </w:style>
  <w:style w:type="character" w:customStyle="1" w:styleId="a5">
    <w:name w:val="Верхний колонтитул Знак"/>
    <w:aliases w:val=" Знак Знак,Знак Знак"/>
    <w:link w:val="a4"/>
    <w:locked/>
    <w:rsid w:val="005259E0"/>
    <w:rPr>
      <w:sz w:val="28"/>
      <w:szCs w:val="28"/>
      <w:lang w:val="ru-RU" w:eastAsia="ru-RU" w:bidi="ar-SA"/>
    </w:rPr>
  </w:style>
  <w:style w:type="paragraph" w:customStyle="1" w:styleId="ConsPlusNonformat">
    <w:name w:val="ConsPlusNonformat"/>
    <w:rsid w:val="005259E0"/>
    <w:pPr>
      <w:autoSpaceDE w:val="0"/>
      <w:autoSpaceDN w:val="0"/>
      <w:adjustRightInd w:val="0"/>
    </w:pPr>
    <w:rPr>
      <w:rFonts w:ascii="Courier New" w:hAnsi="Courier New" w:cs="Courier New"/>
    </w:rPr>
  </w:style>
  <w:style w:type="paragraph" w:customStyle="1" w:styleId="ConsPlusNormal">
    <w:name w:val="ConsPlusNormal"/>
    <w:next w:val="a"/>
    <w:link w:val="ConsPlusNormal0"/>
    <w:rsid w:val="00FA170A"/>
    <w:pPr>
      <w:widowControl w:val="0"/>
      <w:suppressAutoHyphens/>
      <w:autoSpaceDE w:val="0"/>
      <w:ind w:firstLine="720"/>
    </w:pPr>
    <w:rPr>
      <w:rFonts w:ascii="Arial" w:hAnsi="Arial"/>
      <w:sz w:val="22"/>
      <w:szCs w:val="22"/>
      <w:lang w:eastAsia="ar-SA"/>
    </w:rPr>
  </w:style>
  <w:style w:type="character" w:customStyle="1" w:styleId="ConsPlusNormal0">
    <w:name w:val="ConsPlusNormal Знак"/>
    <w:link w:val="ConsPlusNormal"/>
    <w:locked/>
    <w:rsid w:val="00FA170A"/>
    <w:rPr>
      <w:rFonts w:ascii="Arial" w:hAnsi="Arial"/>
      <w:sz w:val="22"/>
      <w:szCs w:val="22"/>
      <w:lang w:val="ru-RU" w:eastAsia="ar-SA" w:bidi="ar-SA"/>
    </w:rPr>
  </w:style>
  <w:style w:type="paragraph" w:customStyle="1" w:styleId="ConsPlusTitle">
    <w:name w:val="ConsPlusTitle"/>
    <w:rsid w:val="00FA170A"/>
    <w:pPr>
      <w:widowControl w:val="0"/>
      <w:autoSpaceDE w:val="0"/>
      <w:autoSpaceDN w:val="0"/>
      <w:adjustRightInd w:val="0"/>
    </w:pPr>
    <w:rPr>
      <w:rFonts w:ascii="Arial" w:eastAsia="Calibri" w:hAnsi="Arial" w:cs="Arial"/>
      <w:b/>
      <w:bCs/>
    </w:rPr>
  </w:style>
  <w:style w:type="paragraph" w:styleId="a7">
    <w:name w:val="footnote text"/>
    <w:basedOn w:val="a"/>
    <w:link w:val="a8"/>
    <w:rsid w:val="00FA170A"/>
    <w:rPr>
      <w:rFonts w:eastAsia="Calibri"/>
      <w:sz w:val="20"/>
      <w:szCs w:val="20"/>
    </w:rPr>
  </w:style>
  <w:style w:type="character" w:customStyle="1" w:styleId="a8">
    <w:name w:val="Текст сноски Знак"/>
    <w:link w:val="a7"/>
    <w:locked/>
    <w:rsid w:val="00FA170A"/>
    <w:rPr>
      <w:rFonts w:eastAsia="Calibri"/>
      <w:lang w:val="ru-RU" w:eastAsia="ru-RU" w:bidi="ar-SA"/>
    </w:rPr>
  </w:style>
  <w:style w:type="character" w:styleId="a9">
    <w:name w:val="footnote reference"/>
    <w:rsid w:val="00FA170A"/>
    <w:rPr>
      <w:rFonts w:cs="Times New Roman"/>
      <w:vertAlign w:val="superscript"/>
    </w:rPr>
  </w:style>
  <w:style w:type="paragraph" w:customStyle="1" w:styleId="ListParagraph">
    <w:name w:val="List Paragraph"/>
    <w:basedOn w:val="a"/>
    <w:rsid w:val="00FA170A"/>
    <w:pPr>
      <w:ind w:left="720"/>
      <w:contextualSpacing/>
    </w:pPr>
    <w:rPr>
      <w:rFonts w:eastAsia="Calibri"/>
    </w:rPr>
  </w:style>
  <w:style w:type="character" w:customStyle="1" w:styleId="FontStyle47">
    <w:name w:val="Font Style47"/>
    <w:rsid w:val="00FA170A"/>
    <w:rPr>
      <w:rFonts w:ascii="Times New Roman" w:hAnsi="Times New Roman"/>
      <w:b/>
      <w:sz w:val="22"/>
    </w:rPr>
  </w:style>
  <w:style w:type="paragraph" w:customStyle="1" w:styleId="Style36">
    <w:name w:val="Style36"/>
    <w:basedOn w:val="a"/>
    <w:rsid w:val="00FA170A"/>
    <w:pPr>
      <w:widowControl w:val="0"/>
      <w:autoSpaceDE w:val="0"/>
      <w:autoSpaceDN w:val="0"/>
      <w:adjustRightInd w:val="0"/>
      <w:spacing w:line="298" w:lineRule="exact"/>
      <w:ind w:firstLine="509"/>
    </w:pPr>
    <w:rPr>
      <w:rFonts w:eastAsia="Calibri"/>
    </w:rPr>
  </w:style>
  <w:style w:type="character" w:styleId="aa">
    <w:name w:val="Hyperlink"/>
    <w:rsid w:val="006248FF"/>
    <w:rPr>
      <w:color w:val="0000FF"/>
      <w:u w:val="none"/>
    </w:rPr>
  </w:style>
  <w:style w:type="character" w:customStyle="1" w:styleId="41">
    <w:name w:val=" Знак Знак4"/>
    <w:rsid w:val="00FA170A"/>
    <w:rPr>
      <w:rFonts w:eastAsia="Lucida Sans Unicode"/>
      <w:sz w:val="24"/>
      <w:szCs w:val="24"/>
      <w:lang w:eastAsia="ar-SA"/>
    </w:rPr>
  </w:style>
  <w:style w:type="character" w:customStyle="1" w:styleId="20">
    <w:name w:val="Заголовок 2 Знак"/>
    <w:link w:val="2"/>
    <w:rsid w:val="00772CEB"/>
    <w:rPr>
      <w:rFonts w:ascii="Arial" w:hAnsi="Arial" w:cs="Arial"/>
      <w:b/>
      <w:bCs/>
      <w:iCs/>
      <w:sz w:val="30"/>
      <w:szCs w:val="28"/>
    </w:rPr>
  </w:style>
  <w:style w:type="character" w:customStyle="1" w:styleId="30">
    <w:name w:val="Заголовок 3 Знак"/>
    <w:link w:val="3"/>
    <w:rsid w:val="00772CEB"/>
    <w:rPr>
      <w:rFonts w:ascii="Arial" w:hAnsi="Arial" w:cs="Arial"/>
      <w:b/>
      <w:bCs/>
      <w:sz w:val="28"/>
      <w:szCs w:val="26"/>
    </w:rPr>
  </w:style>
  <w:style w:type="character" w:customStyle="1" w:styleId="40">
    <w:name w:val="Заголовок 4 Знак"/>
    <w:link w:val="4"/>
    <w:rsid w:val="00772CEB"/>
    <w:rPr>
      <w:rFonts w:ascii="Arial" w:hAnsi="Arial"/>
      <w:b/>
      <w:bCs/>
      <w:sz w:val="26"/>
      <w:szCs w:val="28"/>
    </w:rPr>
  </w:style>
  <w:style w:type="character" w:styleId="HTML">
    <w:name w:val="HTML Variable"/>
    <w:aliases w:val="!Ссылки в документе"/>
    <w:rsid w:val="006248FF"/>
    <w:rPr>
      <w:rFonts w:ascii="Arial" w:hAnsi="Arial"/>
      <w:b w:val="0"/>
      <w:i w:val="0"/>
      <w:iCs/>
      <w:color w:val="0000FF"/>
      <w:sz w:val="24"/>
      <w:u w:val="none"/>
    </w:rPr>
  </w:style>
  <w:style w:type="paragraph" w:styleId="ab">
    <w:name w:val="annotation text"/>
    <w:aliases w:val="!Равноширинный текст документа"/>
    <w:basedOn w:val="a"/>
    <w:link w:val="ac"/>
    <w:rsid w:val="006248FF"/>
    <w:rPr>
      <w:rFonts w:ascii="Courier" w:hAnsi="Courier"/>
      <w:sz w:val="22"/>
      <w:szCs w:val="20"/>
    </w:rPr>
  </w:style>
  <w:style w:type="character" w:customStyle="1" w:styleId="ac">
    <w:name w:val="Текст примечания Знак"/>
    <w:link w:val="ab"/>
    <w:rsid w:val="00772CEB"/>
    <w:rPr>
      <w:rFonts w:ascii="Courier" w:hAnsi="Courier"/>
      <w:sz w:val="22"/>
    </w:rPr>
  </w:style>
  <w:style w:type="paragraph" w:customStyle="1" w:styleId="Title">
    <w:name w:val="Title!Название НПА"/>
    <w:basedOn w:val="a"/>
    <w:rsid w:val="006248FF"/>
    <w:pPr>
      <w:spacing w:before="240" w:after="60"/>
      <w:jc w:val="center"/>
      <w:outlineLvl w:val="0"/>
    </w:pPr>
    <w:rPr>
      <w:rFonts w:cs="Arial"/>
      <w:b/>
      <w:bCs/>
      <w:kern w:val="28"/>
      <w:sz w:val="32"/>
      <w:szCs w:val="32"/>
    </w:rPr>
  </w:style>
  <w:style w:type="paragraph" w:styleId="ad">
    <w:name w:val="footer"/>
    <w:basedOn w:val="a"/>
    <w:link w:val="ae"/>
    <w:rsid w:val="00772CEB"/>
    <w:pPr>
      <w:tabs>
        <w:tab w:val="center" w:pos="4677"/>
        <w:tab w:val="right" w:pos="9355"/>
      </w:tabs>
    </w:pPr>
  </w:style>
  <w:style w:type="character" w:customStyle="1" w:styleId="ae">
    <w:name w:val="Нижний колонтитул Знак"/>
    <w:link w:val="ad"/>
    <w:rsid w:val="00772CEB"/>
    <w:rPr>
      <w:rFonts w:ascii="Arial" w:hAnsi="Arial"/>
      <w:sz w:val="24"/>
      <w:szCs w:val="24"/>
    </w:rPr>
  </w:style>
  <w:style w:type="paragraph" w:customStyle="1" w:styleId="Application">
    <w:name w:val="Application!Приложение"/>
    <w:rsid w:val="006248FF"/>
    <w:pPr>
      <w:spacing w:before="120" w:after="120"/>
      <w:jc w:val="right"/>
    </w:pPr>
    <w:rPr>
      <w:rFonts w:ascii="Arial" w:hAnsi="Arial" w:cs="Arial"/>
      <w:b/>
      <w:bCs/>
      <w:kern w:val="28"/>
      <w:sz w:val="32"/>
      <w:szCs w:val="32"/>
    </w:rPr>
  </w:style>
  <w:style w:type="paragraph" w:customStyle="1" w:styleId="Table">
    <w:name w:val="Table!Таблица"/>
    <w:rsid w:val="006248FF"/>
    <w:rPr>
      <w:rFonts w:ascii="Arial" w:hAnsi="Arial" w:cs="Arial"/>
      <w:bCs/>
      <w:kern w:val="28"/>
      <w:sz w:val="24"/>
      <w:szCs w:val="32"/>
    </w:rPr>
  </w:style>
  <w:style w:type="paragraph" w:customStyle="1" w:styleId="Table0">
    <w:name w:val="Table!"/>
    <w:next w:val="Table"/>
    <w:rsid w:val="006248FF"/>
    <w:pPr>
      <w:jc w:val="center"/>
    </w:pPr>
    <w:rPr>
      <w:rFonts w:ascii="Arial" w:hAnsi="Arial" w:cs="Arial"/>
      <w:b/>
      <w:bC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610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styles</Template>
  <TotalTime>0</TotalTime>
  <Pages>28</Pages>
  <Words>10150</Words>
  <Characters>57858</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Паринова Евгения Сергеевна</dc:creator>
  <cp:keywords/>
  <dc:description/>
  <cp:lastModifiedBy>Паринова Евгения Сергеевна</cp:lastModifiedBy>
  <cp:revision>1</cp:revision>
  <cp:lastPrinted>2016-05-19T06:00:00Z</cp:lastPrinted>
  <dcterms:created xsi:type="dcterms:W3CDTF">2025-02-04T13:25:00Z</dcterms:created>
  <dcterms:modified xsi:type="dcterms:W3CDTF">2025-02-04T13:25:00Z</dcterms:modified>
</cp:coreProperties>
</file>